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D64A9" w14:textId="77777777" w:rsidR="00F30BEB" w:rsidRPr="00B95F7F" w:rsidRDefault="00F30BEB" w:rsidP="00F30BEB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B95F7F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「三分鐘概念」動畫視像片段系列：「世界公民」</w:t>
      </w:r>
    </w:p>
    <w:p w14:paraId="2FDB655D" w14:textId="77777777" w:rsidR="00E65470" w:rsidRPr="00B95F7F" w:rsidRDefault="00E65470" w:rsidP="00F30BEB">
      <w:pPr>
        <w:pStyle w:val="1"/>
        <w:snapToGrid w:val="0"/>
        <w:spacing w:before="0" w:after="0" w:line="240" w:lineRule="auto"/>
        <w:jc w:val="center"/>
        <w:rPr>
          <w:rFonts w:ascii="微軟正黑體" w:eastAsia="微軟正黑體" w:hAnsi="微軟正黑體"/>
          <w:color w:val="002060"/>
          <w:sz w:val="28"/>
          <w:szCs w:val="28"/>
          <w:lang w:eastAsia="zh-HK"/>
        </w:rPr>
      </w:pPr>
      <w:r w:rsidRPr="00B95F7F">
        <w:rPr>
          <w:rFonts w:ascii="微軟正黑體" w:eastAsia="微軟正黑體" w:hAnsi="微軟正黑體" w:hint="eastAsia"/>
          <w:color w:val="002060"/>
          <w:sz w:val="28"/>
          <w:szCs w:val="28"/>
          <w:lang w:eastAsia="zh-HK"/>
        </w:rPr>
        <w:t>工作紙</w:t>
      </w:r>
    </w:p>
    <w:p w14:paraId="0ECC5C95" w14:textId="77777777" w:rsidR="00F30BEB" w:rsidRDefault="00F30BEB" w:rsidP="00F30BEB">
      <w:pPr>
        <w:rPr>
          <w:rFonts w:ascii="微軟正黑體" w:eastAsia="微軟正黑體" w:hAnsi="微軟正黑體" w:cs="Times New Roman"/>
        </w:rPr>
      </w:pPr>
    </w:p>
    <w:p w14:paraId="510871A8" w14:textId="0D59CE4F" w:rsidR="003C252F" w:rsidRPr="00E65470" w:rsidRDefault="00E65470" w:rsidP="00F30BEB">
      <w:pPr>
        <w:rPr>
          <w:rFonts w:ascii="微軟正黑體" w:eastAsia="微軟正黑體" w:hAnsi="微軟正黑體" w:cs="Times New Roman"/>
        </w:rPr>
      </w:pPr>
      <w:r w:rsidRPr="00E65470">
        <w:rPr>
          <w:rFonts w:ascii="微軟正黑體" w:eastAsia="微軟正黑體" w:hAnsi="微軟正黑體" w:cs="Times New Roman" w:hint="eastAsia"/>
        </w:rPr>
        <w:t>細</w:t>
      </w:r>
      <w:r>
        <w:rPr>
          <w:rFonts w:ascii="微軟正黑體" w:eastAsia="微軟正黑體" w:hAnsi="微軟正黑體" w:cs="Times New Roman" w:hint="eastAsia"/>
          <w:lang w:eastAsia="zh-HK"/>
        </w:rPr>
        <w:t>心觀看</w:t>
      </w:r>
      <w:r w:rsidR="00F30BEB" w:rsidRPr="00F30BEB">
        <w:rPr>
          <w:rFonts w:ascii="微軟正黑體" w:eastAsia="微軟正黑體" w:hAnsi="微軟正黑體" w:cs="Times New Roman" w:hint="eastAsia"/>
        </w:rPr>
        <w:t>「世界公民」</w:t>
      </w:r>
      <w:r w:rsidR="00DE19D9">
        <w:rPr>
          <w:rFonts w:ascii="微軟正黑體" w:eastAsia="微軟正黑體" w:hAnsi="微軟正黑體" w:cs="Times New Roman" w:hint="eastAsia"/>
        </w:rPr>
        <w:t>動畫視像片段</w:t>
      </w:r>
      <w:r w:rsidRPr="00E65470">
        <w:rPr>
          <w:rFonts w:ascii="微軟正黑體" w:eastAsia="微軟正黑體" w:hAnsi="微軟正黑體" w:cs="Times New Roman" w:hint="eastAsia"/>
        </w:rPr>
        <w:t>，然後回答下列各題。</w:t>
      </w:r>
    </w:p>
    <w:p w14:paraId="4BFD1658" w14:textId="77777777" w:rsidR="003C252F" w:rsidRPr="002208BE" w:rsidRDefault="003C252F" w:rsidP="00F30BEB">
      <w:pPr>
        <w:rPr>
          <w:rFonts w:ascii="微軟正黑體" w:eastAsia="微軟正黑體" w:hAnsi="微軟正黑體" w:cs="Times New Roman"/>
        </w:rPr>
      </w:pPr>
    </w:p>
    <w:p w14:paraId="474EFF6A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甲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填充題</w:t>
      </w:r>
    </w:p>
    <w:p w14:paraId="3CA9705B" w14:textId="04F5981D" w:rsidR="003C252F" w:rsidRDefault="003C252F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在</w:t>
      </w:r>
      <w:r w:rsidR="009C13B1">
        <w:rPr>
          <w:rFonts w:ascii="微軟正黑體" w:eastAsia="微軟正黑體" w:hAnsi="微軟正黑體" w:cs="Times New Roman" w:hint="eastAsia"/>
          <w:b/>
          <w:lang w:eastAsia="zh-HK"/>
        </w:rPr>
        <w:t>空格</w:t>
      </w:r>
      <w:r w:rsidR="007E5BE7">
        <w:rPr>
          <w:rFonts w:ascii="微軟正黑體" w:eastAsia="微軟正黑體" w:hAnsi="微軟正黑體" w:cs="Times New Roman" w:hint="eastAsia"/>
          <w:b/>
          <w:lang w:eastAsia="zh-HK"/>
        </w:rPr>
        <w:t>內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填上正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的答案。</w:t>
      </w:r>
    </w:p>
    <w:p w14:paraId="4B482DA6" w14:textId="77777777" w:rsidR="003A3BFB" w:rsidRPr="00E65470" w:rsidRDefault="003A3BFB" w:rsidP="00E65470">
      <w:pPr>
        <w:snapToGrid w:val="0"/>
        <w:rPr>
          <w:rFonts w:ascii="微軟正黑體" w:eastAsia="微軟正黑體" w:hAnsi="微軟正黑體" w:cs="Times New Roman"/>
          <w:b/>
        </w:rPr>
      </w:pPr>
    </w:p>
    <w:p w14:paraId="2B0C03EF" w14:textId="77777777" w:rsidR="003C252F" w:rsidRPr="00B95F7F" w:rsidRDefault="003A3BFB" w:rsidP="00B95F7F">
      <w:pPr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B95F7F">
        <w:rPr>
          <w:rFonts w:ascii="微軟正黑體" w:eastAsia="微軟正黑體" w:hAnsi="微軟正黑體" w:hint="eastAsia"/>
          <w:sz w:val="28"/>
          <w:szCs w:val="28"/>
          <w:lang w:eastAsia="zh-HK"/>
        </w:rPr>
        <w:t>世界公民素</w:t>
      </w:r>
      <w:r w:rsidRPr="00B95F7F">
        <w:rPr>
          <w:rFonts w:ascii="微軟正黑體" w:eastAsia="微軟正黑體" w:hAnsi="微軟正黑體" w:hint="eastAsia"/>
          <w:sz w:val="28"/>
          <w:szCs w:val="28"/>
        </w:rPr>
        <w:t>養</w:t>
      </w:r>
      <w:r w:rsidRPr="00B95F7F">
        <w:rPr>
          <w:rFonts w:ascii="微軟正黑體" w:eastAsia="微軟正黑體" w:hAnsi="微軟正黑體" w:hint="eastAsia"/>
          <w:sz w:val="28"/>
          <w:szCs w:val="28"/>
          <w:lang w:eastAsia="zh-HK"/>
        </w:rPr>
        <w:t>包</w:t>
      </w:r>
      <w:r w:rsidRPr="00B95F7F">
        <w:rPr>
          <w:rFonts w:ascii="微軟正黑體" w:eastAsia="微軟正黑體" w:hAnsi="微軟正黑體" w:hint="eastAsia"/>
          <w:sz w:val="28"/>
          <w:szCs w:val="28"/>
        </w:rPr>
        <w:t>括</w:t>
      </w:r>
      <w:r w:rsidR="001F55A6" w:rsidRPr="00B95F7F">
        <w:rPr>
          <w:rFonts w:ascii="微軟正黑體" w:eastAsia="微軟正黑體" w:hAnsi="微軟正黑體" w:hint="eastAsia"/>
          <w:sz w:val="28"/>
          <w:szCs w:val="28"/>
          <w:lang w:eastAsia="zh-HK"/>
        </w:rPr>
        <w:t>：</w:t>
      </w:r>
    </w:p>
    <w:p w14:paraId="06FFBE5F" w14:textId="77777777" w:rsidR="003A3BFB" w:rsidRPr="00E65470" w:rsidRDefault="003A3BFB" w:rsidP="00B41A0E">
      <w:pPr>
        <w:snapToGrid w:val="0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 wp14:anchorId="1B64E31B" wp14:editId="3B88159C">
            <wp:simplePos x="0" y="0"/>
            <wp:positionH relativeFrom="column">
              <wp:posOffset>1107902</wp:posOffset>
            </wp:positionH>
            <wp:positionV relativeFrom="paragraph">
              <wp:posOffset>181610</wp:posOffset>
            </wp:positionV>
            <wp:extent cx="3408218" cy="1662546"/>
            <wp:effectExtent l="0" t="0" r="20955" b="13970"/>
            <wp:wrapTight wrapText="bothSides">
              <wp:wrapPolygon edited="0">
                <wp:start x="241" y="0"/>
                <wp:lineTo x="0" y="743"/>
                <wp:lineTo x="0" y="21039"/>
                <wp:lineTo x="241" y="21534"/>
                <wp:lineTo x="21491" y="21534"/>
                <wp:lineTo x="21612" y="21039"/>
                <wp:lineTo x="21612" y="743"/>
                <wp:lineTo x="21371" y="0"/>
                <wp:lineTo x="241" y="0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1C36EE1F" w14:textId="77777777" w:rsidR="003C252F" w:rsidRPr="00E65470" w:rsidRDefault="003C252F" w:rsidP="00E65470">
      <w:pPr>
        <w:snapToGrid w:val="0"/>
        <w:rPr>
          <w:rFonts w:ascii="微軟正黑體" w:eastAsia="微軟正黑體" w:hAnsi="微軟正黑體" w:cs="Times New Roman"/>
        </w:rPr>
      </w:pPr>
    </w:p>
    <w:p w14:paraId="0259EA2A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4E790B00" w14:textId="77777777" w:rsidR="008D67FC" w:rsidRPr="00E65470" w:rsidRDefault="008D67FC" w:rsidP="00E65470">
      <w:pPr>
        <w:pStyle w:val="a3"/>
        <w:snapToGrid w:val="0"/>
        <w:ind w:leftChars="0" w:left="360"/>
        <w:rPr>
          <w:rFonts w:ascii="微軟正黑體" w:eastAsia="微軟正黑體" w:hAnsi="微軟正黑體"/>
          <w:lang w:eastAsia="zh-HK"/>
        </w:rPr>
      </w:pPr>
    </w:p>
    <w:p w14:paraId="14A7CC42" w14:textId="77777777" w:rsidR="00E65470" w:rsidRDefault="00E65470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0453AE83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195A835A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406DCA2B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4EF1AF7C" w14:textId="77777777" w:rsidR="003A3BFB" w:rsidRDefault="003A3BF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28E5F60D" w14:textId="77777777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乙</w:t>
      </w:r>
      <w:r w:rsidRPr="00E65470">
        <w:rPr>
          <w:rFonts w:ascii="微軟正黑體" w:eastAsia="微軟正黑體" w:hAnsi="微軟正黑體" w:cs="Times New Roman" w:hint="eastAsia"/>
          <w:b/>
        </w:rPr>
        <w:t xml:space="preserve">　</w:t>
      </w:r>
      <w:r w:rsidRPr="00E65470">
        <w:rPr>
          <w:rFonts w:ascii="微軟正黑體" w:eastAsia="微軟正黑體" w:hAnsi="微軟正黑體" w:cs="Times New Roman"/>
          <w:b/>
        </w:rPr>
        <w:tab/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是非題</w:t>
      </w:r>
    </w:p>
    <w:p w14:paraId="191D0793" w14:textId="159BFE4A" w:rsidR="00F8325D" w:rsidRPr="00E65470" w:rsidRDefault="00F8325D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判斷下列</w:t>
      </w:r>
      <w:r w:rsidR="007E5BE7">
        <w:rPr>
          <w:rFonts w:ascii="微軟正黑體" w:eastAsia="微軟正黑體" w:hAnsi="微軟正黑體" w:cs="Times New Roman" w:hint="eastAsia"/>
          <w:b/>
          <w:lang w:eastAsia="zh-HK"/>
        </w:rPr>
        <w:t>有關「世界公民」的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句子</w:t>
      </w:r>
      <w:r w:rsidR="007E5BE7">
        <w:rPr>
          <w:rFonts w:ascii="微軟正黑體" w:eastAsia="微軟正黑體" w:hAnsi="微軟正黑體" w:cs="Times New Roman" w:hint="eastAsia"/>
          <w:b/>
          <w:lang w:eastAsia="zh-HK"/>
        </w:rPr>
        <w:t>。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正</w:t>
      </w:r>
      <w:r w:rsidRPr="00E65470">
        <w:rPr>
          <w:rFonts w:ascii="微軟正黑體" w:eastAsia="微軟正黑體" w:hAnsi="微軟正黑體" w:cs="Times New Roman" w:hint="eastAsia"/>
          <w:b/>
        </w:rPr>
        <w:t>確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</w:t>
      </w:r>
      <w:r w:rsidRPr="00E65470">
        <w:rPr>
          <w:rFonts w:ascii="微軟正黑體" w:eastAsia="微軟正黑體" w:hAnsi="微軟正黑體" w:cs="Times New Roman" w:hint="eastAsia"/>
          <w:b/>
        </w:rPr>
        <w:t>T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」</w:t>
      </w:r>
      <w:r w:rsidR="007E5BE7">
        <w:rPr>
          <w:rFonts w:ascii="微軟正黑體" w:eastAsia="微軟正黑體" w:hAnsi="微軟正黑體" w:cs="Times New Roman" w:hint="eastAsia"/>
          <w:b/>
          <w:lang w:eastAsia="zh-HK"/>
        </w:rPr>
        <w:t>，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錯</w:t>
      </w:r>
      <w:r w:rsidRPr="00E65470">
        <w:rPr>
          <w:rFonts w:ascii="微軟正黑體" w:eastAsia="微軟正黑體" w:hAnsi="微軟正黑體" w:cs="Times New Roman" w:hint="eastAsia"/>
          <w:b/>
        </w:rPr>
        <w:t>誤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的填上「F」。</w:t>
      </w:r>
    </w:p>
    <w:p w14:paraId="09B84462" w14:textId="77777777" w:rsidR="00F8325D" w:rsidRPr="00F906F2" w:rsidRDefault="00F8325D" w:rsidP="00F906F2">
      <w:pPr>
        <w:snapToGrid w:val="0"/>
        <w:rPr>
          <w:rFonts w:ascii="微軟正黑體" w:eastAsia="微軟正黑體" w:hAnsi="微軟正黑體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1"/>
      </w:tblGrid>
      <w:tr w:rsidR="00F8325D" w:rsidRPr="00E65470" w14:paraId="73F4EEF4" w14:textId="77777777" w:rsidTr="00F30BEB">
        <w:tc>
          <w:tcPr>
            <w:tcW w:w="421" w:type="dxa"/>
          </w:tcPr>
          <w:p w14:paraId="7D241CFE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6D7941B8" w14:textId="1C770D10" w:rsidR="00F8325D" w:rsidRPr="00E65470" w:rsidRDefault="00C46F59" w:rsidP="002208BE">
            <w:pPr>
              <w:spacing w:line="320" w:lineRule="exact"/>
              <w:jc w:val="both"/>
              <w:rPr>
                <w:rFonts w:ascii="微軟正黑體" w:eastAsia="微軟正黑體" w:hAnsi="微軟正黑體" w:cs="Times New Roman"/>
              </w:rPr>
            </w:pPr>
            <w:r w:rsidRPr="00A737E7">
              <w:rPr>
                <w:rFonts w:ascii="微軟正黑體" w:eastAsia="微軟正黑體" w:hAnsi="微軟正黑體" w:hint="eastAsia"/>
                <w:lang w:eastAsia="zh-HK"/>
              </w:rPr>
              <w:t>性</w:t>
            </w:r>
            <w:r w:rsidRPr="00A737E7">
              <w:rPr>
                <w:rFonts w:ascii="微軟正黑體" w:eastAsia="微軟正黑體" w:hAnsi="微軟正黑體" w:hint="eastAsia"/>
              </w:rPr>
              <w:t>別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平等</w:t>
            </w:r>
            <w:r w:rsidRPr="00A737E7">
              <w:rPr>
                <w:rFonts w:ascii="微軟正黑體" w:eastAsia="微軟正黑體" w:hAnsi="微軟正黑體" w:hint="eastAsia"/>
              </w:rPr>
              <w:t>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全球貧</w:t>
            </w:r>
            <w:r w:rsidRPr="00A737E7">
              <w:rPr>
                <w:rFonts w:ascii="微軟正黑體" w:eastAsia="微軟正黑體" w:hAnsi="微軟正黑體" w:hint="eastAsia"/>
              </w:rPr>
              <w:t>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懸</w:t>
            </w:r>
            <w:r w:rsidRPr="00A737E7">
              <w:rPr>
                <w:rFonts w:ascii="微軟正黑體" w:eastAsia="微軟正黑體" w:hAnsi="微軟正黑體" w:hint="eastAsia"/>
              </w:rPr>
              <w:t>殊、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跨國難民</w:t>
            </w:r>
            <w:r w:rsidRPr="00A737E7">
              <w:rPr>
                <w:rFonts w:ascii="微軟正黑體" w:eastAsia="微軟正黑體" w:hAnsi="微軟正黑體" w:hint="eastAsia"/>
              </w:rPr>
              <w:t>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保育文化遺</w:t>
            </w:r>
            <w:r w:rsidRPr="00A737E7">
              <w:rPr>
                <w:rFonts w:ascii="微軟正黑體" w:eastAsia="微軟正黑體" w:hAnsi="微軟正黑體" w:hint="eastAsia"/>
              </w:rPr>
              <w:t>產、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氣候變</w:t>
            </w:r>
            <w:r w:rsidR="007E5BE7">
              <w:rPr>
                <w:rFonts w:ascii="微軟正黑體" w:eastAsia="微軟正黑體" w:hAnsi="微軟正黑體" w:hint="eastAsia"/>
                <w:lang w:eastAsia="zh-HK"/>
              </w:rPr>
              <w:t>化</w:t>
            </w:r>
            <w:r w:rsidRPr="00A737E7">
              <w:rPr>
                <w:rFonts w:ascii="微軟正黑體" w:eastAsia="微軟正黑體" w:hAnsi="微軟正黑體" w:hint="eastAsia"/>
              </w:rPr>
              <w:t>、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食</w:t>
            </w:r>
            <w:r w:rsidRPr="00A737E7">
              <w:rPr>
                <w:rFonts w:ascii="微軟正黑體" w:eastAsia="微軟正黑體" w:hAnsi="微軟正黑體" w:hint="eastAsia"/>
              </w:rPr>
              <w:t>物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安全等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都是</w:t>
            </w:r>
            <w:r>
              <w:rPr>
                <w:rFonts w:ascii="微軟正黑體" w:eastAsia="微軟正黑體" w:hAnsi="微軟正黑體" w:cs="Times New Roman" w:hint="eastAsia"/>
              </w:rPr>
              <w:t>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世</w:t>
            </w:r>
            <w:r w:rsidRPr="00A737E7">
              <w:rPr>
                <w:rFonts w:ascii="微軟正黑體" w:eastAsia="微軟正黑體" w:hAnsi="微軟正黑體" w:hint="eastAsia"/>
              </w:rPr>
              <w:t>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公民</w:t>
            </w:r>
            <w:r>
              <w:rPr>
                <w:rFonts w:ascii="微軟正黑體" w:eastAsia="微軟正黑體" w:hAnsi="微軟正黑體" w:cs="Times New Roman" w:hint="eastAsia"/>
              </w:rPr>
              <w:t>」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關心的課題</w:t>
            </w:r>
            <w:r w:rsidRPr="00E65470">
              <w:rPr>
                <w:rFonts w:ascii="微軟正黑體" w:eastAsia="微軟正黑體" w:hAnsi="微軟正黑體" w:cs="Times New Roman" w:hint="eastAsia"/>
                <w:lang w:eastAsia="zh-HK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5FDB1D03" w14:textId="38209943" w:rsidR="00F8325D" w:rsidRPr="003E5BE8" w:rsidRDefault="00F8325D" w:rsidP="00C46F59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77E2B53E" w14:textId="77777777" w:rsidTr="00F30BEB">
        <w:tc>
          <w:tcPr>
            <w:tcW w:w="421" w:type="dxa"/>
          </w:tcPr>
          <w:p w14:paraId="167FF1F1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45716239" w14:textId="77777777" w:rsidR="00F8325D" w:rsidRPr="00E65470" w:rsidRDefault="00C46F59" w:rsidP="00D06C36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影片中的女</w:t>
            </w:r>
            <w:r>
              <w:rPr>
                <w:rFonts w:ascii="微軟正黑體" w:eastAsia="微軟正黑體" w:hAnsi="微軟正黑體" w:cs="Times New Roman" w:hint="eastAsia"/>
              </w:rPr>
              <w:t>孩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竭力為非</w:t>
            </w:r>
            <w:r>
              <w:rPr>
                <w:rFonts w:ascii="微軟正黑體" w:eastAsia="微軟正黑體" w:hAnsi="微軟正黑體" w:cs="Times New Roman" w:hint="eastAsia"/>
              </w:rPr>
              <w:t>洲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人籌款</w:t>
            </w:r>
            <w:r w:rsidR="00AC0F2F">
              <w:rPr>
                <w:rFonts w:ascii="微軟正黑體" w:eastAsia="微軟正黑體" w:hAnsi="微軟正黑體" w:cs="Times New Roman" w:hint="eastAsia"/>
                <w:lang w:eastAsia="zh-HK"/>
              </w:rPr>
              <w:t>購</w:t>
            </w:r>
            <w:r>
              <w:rPr>
                <w:rFonts w:ascii="微軟正黑體" w:eastAsia="微軟正黑體" w:hAnsi="微軟正黑體" w:cs="Times New Roman" w:hint="eastAsia"/>
                <w:lang w:eastAsia="zh-HK"/>
              </w:rPr>
              <w:t>買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蚊帳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感動了其</w:t>
            </w:r>
            <w:r>
              <w:rPr>
                <w:rFonts w:ascii="微軟正黑體" w:eastAsia="微軟正黑體" w:hAnsi="微軟正黑體" w:hint="eastAsia"/>
              </w:rPr>
              <w:t>他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人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D1FCF9" w14:textId="55A47821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  <w:tr w:rsidR="00F8325D" w:rsidRPr="00E65470" w14:paraId="6A77EF94" w14:textId="77777777" w:rsidTr="00F30BEB">
        <w:tc>
          <w:tcPr>
            <w:tcW w:w="421" w:type="dxa"/>
          </w:tcPr>
          <w:p w14:paraId="4F50151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</w:tcPr>
          <w:p w14:paraId="4E460013" w14:textId="77777777" w:rsidR="00F8325D" w:rsidRPr="00E65470" w:rsidRDefault="00C46F59" w:rsidP="002208BE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世</w:t>
            </w:r>
            <w:r w:rsidRPr="00A737E7">
              <w:rPr>
                <w:rFonts w:ascii="微軟正黑體" w:eastAsia="微軟正黑體" w:hAnsi="微軟正黑體" w:hint="eastAsia"/>
              </w:rPr>
              <w:t>界</w:t>
            </w:r>
            <w:r w:rsidRPr="00A737E7">
              <w:rPr>
                <w:rFonts w:ascii="微軟正黑體" w:eastAsia="微軟正黑體" w:hAnsi="微軟正黑體" w:hint="eastAsia"/>
                <w:lang w:eastAsia="zh-HK"/>
              </w:rPr>
              <w:t>公民</w:t>
            </w:r>
            <w:r>
              <w:rPr>
                <w:rFonts w:ascii="微軟正黑體" w:eastAsia="微軟正黑體" w:hAnsi="微軟正黑體" w:cs="Times New Roman" w:hint="eastAsia"/>
              </w:rPr>
              <w:t>」</w:t>
            </w:r>
            <w:r>
              <w:rPr>
                <w:rFonts w:ascii="微軟正黑體" w:eastAsia="微軟正黑體" w:hAnsi="微軟正黑體" w:cs="Times New Roman" w:hint="eastAsia"/>
                <w:lang w:val="en-HK" w:eastAsia="zh-HK"/>
              </w:rPr>
              <w:t>只關心外地課題及世</w:t>
            </w:r>
            <w:r>
              <w:rPr>
                <w:rFonts w:ascii="微軟正黑體" w:eastAsia="微軟正黑體" w:hAnsi="微軟正黑體" w:cs="Times New Roman" w:hint="eastAsia"/>
                <w:lang w:val="en-HK"/>
              </w:rPr>
              <w:t>界</w:t>
            </w:r>
            <w:r>
              <w:rPr>
                <w:rFonts w:ascii="微軟正黑體" w:eastAsia="微軟正黑體" w:hAnsi="微軟正黑體" w:cs="Times New Roman" w:hint="eastAsia"/>
                <w:lang w:val="en-HK" w:eastAsia="zh-HK"/>
              </w:rPr>
              <w:t>大事</w:t>
            </w:r>
            <w:r>
              <w:rPr>
                <w:rFonts w:ascii="微軟正黑體" w:eastAsia="微軟正黑體" w:hAnsi="微軟正黑體" w:cs="Times New Roman" w:hint="eastAsia"/>
                <w:lang w:val="en-HK"/>
              </w:rPr>
              <w:t>，</w:t>
            </w:r>
            <w:r>
              <w:rPr>
                <w:rFonts w:ascii="微軟正黑體" w:eastAsia="微軟正黑體" w:hAnsi="微軟正黑體" w:cs="Times New Roman" w:hint="eastAsia"/>
                <w:lang w:val="en-HK" w:eastAsia="zh-HK"/>
              </w:rPr>
              <w:t>不理會本地社會事</w:t>
            </w:r>
            <w:r>
              <w:rPr>
                <w:rFonts w:ascii="微軟正黑體" w:eastAsia="微軟正黑體" w:hAnsi="微軟正黑體" w:cs="Times New Roman" w:hint="eastAsia"/>
                <w:lang w:val="en-HK"/>
              </w:rPr>
              <w:t>務</w:t>
            </w:r>
            <w:r w:rsidRPr="00A737E7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7DC83E" w14:textId="21A16D32" w:rsidR="00F8325D" w:rsidRPr="00E65470" w:rsidRDefault="00F8325D" w:rsidP="00DE19B0">
            <w:pPr>
              <w:snapToGrid w:val="0"/>
              <w:jc w:val="center"/>
              <w:rPr>
                <w:rFonts w:ascii="微軟正黑體" w:eastAsia="微軟正黑體" w:hAnsi="微軟正黑體" w:cs="Times New Roman"/>
                <w:color w:val="FF0000"/>
              </w:rPr>
            </w:pPr>
          </w:p>
        </w:tc>
      </w:tr>
    </w:tbl>
    <w:p w14:paraId="162EE0C0" w14:textId="77777777" w:rsidR="00F30BEB" w:rsidRPr="00E65470" w:rsidRDefault="00F30BEB" w:rsidP="00E65470">
      <w:pPr>
        <w:snapToGrid w:val="0"/>
        <w:rPr>
          <w:rFonts w:ascii="微軟正黑體" w:eastAsia="微軟正黑體" w:hAnsi="微軟正黑體" w:cs="Times New Roman"/>
        </w:rPr>
      </w:pPr>
    </w:p>
    <w:p w14:paraId="1F70F361" w14:textId="77777777" w:rsidR="003C252F" w:rsidRPr="00E65470" w:rsidRDefault="0095233F" w:rsidP="00E65470">
      <w:pPr>
        <w:snapToGrid w:val="0"/>
        <w:rPr>
          <w:rFonts w:ascii="微軟正黑體" w:eastAsia="微軟正黑體" w:hAnsi="微軟正黑體" w:cs="Times New Roman"/>
          <w:b/>
        </w:rPr>
      </w:pP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丙</w:t>
      </w:r>
      <w:r w:rsidRPr="00E65470">
        <w:rPr>
          <w:rFonts w:ascii="微軟正黑體" w:eastAsia="微軟正黑體" w:hAnsi="微軟正黑體" w:cs="Times New Roman"/>
          <w:b/>
        </w:rPr>
        <w:tab/>
      </w:r>
      <w:r w:rsidR="00E65470">
        <w:rPr>
          <w:rFonts w:ascii="微軟正黑體" w:eastAsia="微軟正黑體" w:hAnsi="微軟正黑體" w:cs="Times New Roman" w:hint="eastAsia"/>
          <w:b/>
          <w:lang w:eastAsia="zh-HK"/>
        </w:rPr>
        <w:t>短</w:t>
      </w:r>
      <w:r w:rsidRPr="00E65470">
        <w:rPr>
          <w:rFonts w:ascii="微軟正黑體" w:eastAsia="微軟正黑體" w:hAnsi="微軟正黑體" w:cs="Times New Roman" w:hint="eastAsia"/>
          <w:b/>
          <w:lang w:eastAsia="zh-HK"/>
        </w:rPr>
        <w:t>答題</w:t>
      </w:r>
    </w:p>
    <w:p w14:paraId="4B358A9B" w14:textId="77777777" w:rsidR="009C13B1" w:rsidRDefault="009C13B1" w:rsidP="00E65470">
      <w:pPr>
        <w:snapToGrid w:val="0"/>
        <w:rPr>
          <w:rFonts w:ascii="微軟正黑體" w:eastAsia="微軟正黑體" w:hAnsi="微軟正黑體"/>
          <w:b/>
          <w:lang w:eastAsia="zh-HK"/>
        </w:rPr>
      </w:pPr>
    </w:p>
    <w:p w14:paraId="60134941" w14:textId="1E3CF0C9" w:rsidR="0095233F" w:rsidRDefault="002208BE" w:rsidP="00E65470">
      <w:pPr>
        <w:snapToGrid w:val="0"/>
        <w:rPr>
          <w:rFonts w:ascii="微軟正黑體" w:eastAsia="微軟正黑體" w:hAnsi="微軟正黑體"/>
          <w:b/>
          <w:lang w:eastAsia="zh-HK"/>
        </w:rPr>
      </w:pPr>
      <w:r w:rsidRPr="002208BE">
        <w:rPr>
          <w:rFonts w:ascii="微軟正黑體" w:eastAsia="微軟正黑體" w:hAnsi="微軟正黑體" w:hint="eastAsia"/>
          <w:b/>
          <w:lang w:eastAsia="zh-HK"/>
        </w:rPr>
        <w:t>面對威脅世界福祉的挑戰時，世界公民</w:t>
      </w:r>
      <w:r>
        <w:rPr>
          <w:rFonts w:ascii="微軟正黑體" w:eastAsia="微軟正黑體" w:hAnsi="微軟正黑體" w:hint="eastAsia"/>
          <w:b/>
          <w:lang w:eastAsia="zh-HK"/>
        </w:rPr>
        <w:t>可以做哪幾</w:t>
      </w:r>
      <w:r w:rsidR="00AC0F2F">
        <w:rPr>
          <w:rFonts w:ascii="微軟正黑體" w:eastAsia="微軟正黑體" w:hAnsi="微軟正黑體" w:hint="eastAsia"/>
          <w:b/>
          <w:lang w:eastAsia="zh-HK"/>
        </w:rPr>
        <w:t>類</w:t>
      </w:r>
      <w:r>
        <w:rPr>
          <w:rFonts w:ascii="微軟正黑體" w:eastAsia="微軟正黑體" w:hAnsi="微軟正黑體" w:hint="eastAsia"/>
          <w:b/>
          <w:lang w:eastAsia="zh-HK"/>
        </w:rPr>
        <w:t>行</w:t>
      </w:r>
      <w:r>
        <w:rPr>
          <w:rFonts w:ascii="微軟正黑體" w:eastAsia="微軟正黑體" w:hAnsi="微軟正黑體" w:hint="eastAsia"/>
          <w:b/>
        </w:rPr>
        <w:t>動</w:t>
      </w:r>
      <w:r w:rsidR="0095233F" w:rsidRPr="00CA0E88">
        <w:rPr>
          <w:rFonts w:ascii="微軟正黑體" w:eastAsia="微軟正黑體" w:hAnsi="微軟正黑體" w:hint="eastAsia"/>
          <w:b/>
          <w:lang w:eastAsia="zh-HK"/>
        </w:rPr>
        <w:t>？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A2243" w14:paraId="706198D4" w14:textId="77777777" w:rsidTr="00B95F7F">
        <w:tc>
          <w:tcPr>
            <w:tcW w:w="9356" w:type="dxa"/>
          </w:tcPr>
          <w:p w14:paraId="5EEE207F" w14:textId="48E6DD86" w:rsidR="005A2243" w:rsidRDefault="005A2243" w:rsidP="002208BE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83F24" w14:paraId="0BF8A141" w14:textId="77777777" w:rsidTr="00D1324A">
        <w:tc>
          <w:tcPr>
            <w:tcW w:w="9356" w:type="dxa"/>
          </w:tcPr>
          <w:p w14:paraId="2E6C4DFD" w14:textId="5BCD26A9" w:rsidR="00383F24" w:rsidRDefault="00383F24" w:rsidP="002208BE">
            <w:pPr>
              <w:snapToGrid w:val="0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14:paraId="7C9C8345" w14:textId="77777777" w:rsidR="003C252F" w:rsidRPr="00E65470" w:rsidRDefault="003C252F" w:rsidP="00E65470">
      <w:pPr>
        <w:snapToGrid w:val="0"/>
        <w:rPr>
          <w:rFonts w:ascii="微軟正黑體" w:eastAsia="微軟正黑體" w:hAnsi="微軟正黑體"/>
          <w:color w:val="FF0000"/>
        </w:rPr>
      </w:pPr>
    </w:p>
    <w:sectPr w:rsidR="003C252F" w:rsidRPr="00E65470" w:rsidSect="00403448">
      <w:pgSz w:w="12240" w:h="15840"/>
      <w:pgMar w:top="1440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03CAB" w14:textId="77777777" w:rsidR="00C207E3" w:rsidRDefault="00C207E3" w:rsidP="00DE19B0">
      <w:r>
        <w:separator/>
      </w:r>
    </w:p>
  </w:endnote>
  <w:endnote w:type="continuationSeparator" w:id="0">
    <w:p w14:paraId="4F111B32" w14:textId="77777777" w:rsidR="00C207E3" w:rsidRDefault="00C207E3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F5B01" w14:textId="77777777" w:rsidR="00C207E3" w:rsidRDefault="00C207E3" w:rsidP="00DE19B0">
      <w:r>
        <w:separator/>
      </w:r>
    </w:p>
  </w:footnote>
  <w:footnote w:type="continuationSeparator" w:id="0">
    <w:p w14:paraId="28BFD68C" w14:textId="77777777" w:rsidR="00C207E3" w:rsidRDefault="00C207E3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27468"/>
    <w:rsid w:val="00096297"/>
    <w:rsid w:val="001A13CC"/>
    <w:rsid w:val="001B2239"/>
    <w:rsid w:val="001F55A6"/>
    <w:rsid w:val="002208BE"/>
    <w:rsid w:val="003338DF"/>
    <w:rsid w:val="00383F24"/>
    <w:rsid w:val="003A3BFB"/>
    <w:rsid w:val="003C252F"/>
    <w:rsid w:val="003E5BE8"/>
    <w:rsid w:val="00403448"/>
    <w:rsid w:val="00497CC4"/>
    <w:rsid w:val="00544D96"/>
    <w:rsid w:val="00573DB8"/>
    <w:rsid w:val="005A2243"/>
    <w:rsid w:val="006D0931"/>
    <w:rsid w:val="0071338F"/>
    <w:rsid w:val="00724446"/>
    <w:rsid w:val="00777D1C"/>
    <w:rsid w:val="007E5BE7"/>
    <w:rsid w:val="00813220"/>
    <w:rsid w:val="008239CF"/>
    <w:rsid w:val="00836EEA"/>
    <w:rsid w:val="008D510B"/>
    <w:rsid w:val="008D67FC"/>
    <w:rsid w:val="008F12CE"/>
    <w:rsid w:val="0095233F"/>
    <w:rsid w:val="00966889"/>
    <w:rsid w:val="009A4AEE"/>
    <w:rsid w:val="009C13B1"/>
    <w:rsid w:val="00A27076"/>
    <w:rsid w:val="00AA25F6"/>
    <w:rsid w:val="00AC0F2F"/>
    <w:rsid w:val="00B41A0E"/>
    <w:rsid w:val="00B95F7F"/>
    <w:rsid w:val="00BD5910"/>
    <w:rsid w:val="00C207E3"/>
    <w:rsid w:val="00C46F59"/>
    <w:rsid w:val="00C762F4"/>
    <w:rsid w:val="00CA0E88"/>
    <w:rsid w:val="00CA5824"/>
    <w:rsid w:val="00D06C36"/>
    <w:rsid w:val="00D1324A"/>
    <w:rsid w:val="00DE19B0"/>
    <w:rsid w:val="00DE19D9"/>
    <w:rsid w:val="00E21261"/>
    <w:rsid w:val="00E65470"/>
    <w:rsid w:val="00EA3B06"/>
    <w:rsid w:val="00F30BEB"/>
    <w:rsid w:val="00F8325D"/>
    <w:rsid w:val="00F906F2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AC47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0BEB"/>
    <w:rPr>
      <w:rFonts w:ascii="Microsoft JhengHei UI" w:eastAsia="Microsoft JhengHei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30BEB"/>
    <w:rPr>
      <w:rFonts w:ascii="Microsoft JhengHei UI" w:eastAsia="Microsoft JhengHei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/>
      <dgm:spPr/>
      <dgm:t>
        <a:bodyPr/>
        <a:lstStyle/>
        <a:p>
          <a:pPr algn="ctr"/>
          <a:r>
            <a:rPr lang="zh-HK"/>
            <a:t>世界公民素</a:t>
          </a:r>
          <a:r>
            <a:rPr lang="zh-TW"/>
            <a:t>養</a:t>
          </a:r>
          <a:endParaRPr lang="zh-TW" altLang="en-US"/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r>
            <a:rPr lang="zh-HK" b="1"/>
            <a:t>了解世</a:t>
          </a:r>
          <a:r>
            <a:rPr lang="zh-TW" b="1"/>
            <a:t>界</a:t>
          </a:r>
          <a:endParaRPr lang="zh-TW" altLang="en-US"/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536939C9-BD51-41F2-B0FE-95BA39BEEE0E}">
      <dgm:prSet phldrT="[文字]"/>
      <dgm:spPr/>
      <dgm:t>
        <a:bodyPr/>
        <a:lstStyle/>
        <a:p>
          <a:pPr algn="ctr"/>
          <a:r>
            <a:rPr lang="zh-HK" b="1"/>
            <a:t>尊重多元</a:t>
          </a:r>
          <a:endParaRPr lang="zh-TW" altLang="en-US"/>
        </a:p>
      </dgm:t>
    </dgm:pt>
    <dgm:pt modelId="{196948F5-882E-47F0-B422-BC784CE33DDE}" type="par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0D552F56-8E9D-469C-A526-9DB3236D1CAF}" type="sib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DDB6147F-24C8-4836-B61B-71499D25A39B}">
      <dgm:prSet phldrT="[文字]"/>
      <dgm:spPr/>
      <dgm:t>
        <a:bodyPr/>
        <a:lstStyle/>
        <a:p>
          <a:pPr algn="ctr"/>
          <a:r>
            <a:rPr lang="zh-HK" b="1"/>
            <a:t>溝</a:t>
          </a:r>
          <a:r>
            <a:rPr lang="zh-TW" b="1"/>
            <a:t>通</a:t>
          </a:r>
          <a:r>
            <a:rPr lang="zh-HK" b="1"/>
            <a:t>解難</a:t>
          </a:r>
          <a:endParaRPr lang="zh-TW" altLang="en-US"/>
        </a:p>
      </dgm:t>
    </dgm:pt>
    <dgm:pt modelId="{0031F958-6164-41A9-A709-082094F9297E}" type="par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22573B09-EC54-4DC5-94C4-609713C61A3C}" type="sib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315BAFAA-7CDB-40B5-9562-844AD8D7946C}">
      <dgm:prSet phldrT="[文字]"/>
      <dgm:spPr/>
      <dgm:t>
        <a:bodyPr/>
        <a:lstStyle/>
        <a:p>
          <a:pPr algn="ctr"/>
          <a:r>
            <a:rPr lang="en-US"/>
            <a:t>_________________</a:t>
          </a:r>
          <a:endParaRPr lang="zh-TW" altLang="en-US" u="sng">
            <a:solidFill>
              <a:srgbClr val="FF0000"/>
            </a:solidFill>
          </a:endParaRPr>
        </a:p>
      </dgm:t>
    </dgm:pt>
    <dgm:pt modelId="{3FC73F8F-7833-4BB2-8C79-8B659B1E8EDA}" type="par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81934776-2D36-41AA-AF17-E65D57A1836F}" type="sib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1F959420-BFDA-4993-B196-6E797D1A19D8}" type="pres">
      <dgm:prSet presAssocID="{647605FC-F579-4EC5-8A35-F58D596FEC50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761BBBE-3B86-4D40-A57E-AA0D52BB8B1A}" type="pres">
      <dgm:prSet presAssocID="{647605FC-F579-4EC5-8A35-F58D596FEC50}" presName="matrix" presStyleCnt="0"/>
      <dgm:spPr/>
    </dgm:pt>
    <dgm:pt modelId="{771DE508-76C1-41E5-9437-66886E9D1E16}" type="pres">
      <dgm:prSet presAssocID="{647605FC-F579-4EC5-8A35-F58D596FEC50}" presName="tile1" presStyleLbl="node1" presStyleIdx="0" presStyleCnt="4"/>
      <dgm:spPr/>
    </dgm:pt>
    <dgm:pt modelId="{CD3661D8-9234-465E-9697-923020486A38}" type="pres">
      <dgm:prSet presAssocID="{647605FC-F579-4EC5-8A35-F58D596FEC5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C5E91083-95B2-459F-B6D1-69CAD87384FF}" type="pres">
      <dgm:prSet presAssocID="{647605FC-F579-4EC5-8A35-F58D596FEC50}" presName="tile2" presStyleLbl="node1" presStyleIdx="1" presStyleCnt="4"/>
      <dgm:spPr/>
    </dgm:pt>
    <dgm:pt modelId="{30D33430-ECDB-42EB-B583-F5B95F592F32}" type="pres">
      <dgm:prSet presAssocID="{647605FC-F579-4EC5-8A35-F58D596FEC5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E6DC71E4-90FB-4386-976B-866E0AE8A1F6}" type="pres">
      <dgm:prSet presAssocID="{647605FC-F579-4EC5-8A35-F58D596FEC50}" presName="tile3" presStyleLbl="node1" presStyleIdx="2" presStyleCnt="4"/>
      <dgm:spPr/>
    </dgm:pt>
    <dgm:pt modelId="{3193A93E-13E9-41CD-8504-7875586B433D}" type="pres">
      <dgm:prSet presAssocID="{647605FC-F579-4EC5-8A35-F58D596FEC5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3EDB071F-E8BD-41F8-A475-291AA797E877}" type="pres">
      <dgm:prSet presAssocID="{647605FC-F579-4EC5-8A35-F58D596FEC50}" presName="tile4" presStyleLbl="node1" presStyleIdx="3" presStyleCnt="4"/>
      <dgm:spPr/>
    </dgm:pt>
    <dgm:pt modelId="{6163CF4A-46EF-4291-9E98-9A970623ACE2}" type="pres">
      <dgm:prSet presAssocID="{647605FC-F579-4EC5-8A35-F58D596FEC5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C35007D1-23C4-40D0-99D0-D22B4CA9BB62}" type="pres">
      <dgm:prSet presAssocID="{647605FC-F579-4EC5-8A35-F58D596FEC50}" presName="centerTile" presStyleLbl="fgShp" presStyleIdx="0" presStyleCnt="1" custScaleX="118687" custScaleY="116017">
        <dgm:presLayoutVars>
          <dgm:chMax val="0"/>
          <dgm:chPref val="0"/>
        </dgm:presLayoutVars>
      </dgm:prSet>
      <dgm:spPr/>
    </dgm:pt>
  </dgm:ptLst>
  <dgm:cxnLst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16A14F03-AFED-418C-9C83-452AFE02BB82}" type="presOf" srcId="{647605FC-F579-4EC5-8A35-F58D596FEC50}" destId="{1F959420-BFDA-4993-B196-6E797D1A19D8}" srcOrd="0" destOrd="0" presId="urn:microsoft.com/office/officeart/2005/8/layout/matrix1"/>
    <dgm:cxn modelId="{E6BDEC32-35B4-4E52-A9EF-6EF63D576698}" type="presOf" srcId="{536939C9-BD51-41F2-B0FE-95BA39BEEE0E}" destId="{30D33430-ECDB-42EB-B583-F5B95F592F32}" srcOrd="1" destOrd="0" presId="urn:microsoft.com/office/officeart/2005/8/layout/matrix1"/>
    <dgm:cxn modelId="{8331C764-2A6F-4F13-AC1C-2A1399411BD2}" type="presOf" srcId="{B850954F-EC3C-4B69-853B-26952905BCDC}" destId="{771DE508-76C1-41E5-9437-66886E9D1E16}" srcOrd="0" destOrd="0" presId="urn:microsoft.com/office/officeart/2005/8/layout/matrix1"/>
    <dgm:cxn modelId="{9EE6ED50-CB73-4354-B65C-D213CE6145FB}" type="presOf" srcId="{FA90BF55-C3FD-4F59-90FB-B81EC87C23CB}" destId="{C35007D1-23C4-40D0-99D0-D22B4CA9BB62}" srcOrd="0" destOrd="0" presId="urn:microsoft.com/office/officeart/2005/8/layout/matrix1"/>
    <dgm:cxn modelId="{338A0881-8E89-40C7-A391-264E32F73CE9}" type="presOf" srcId="{536939C9-BD51-41F2-B0FE-95BA39BEEE0E}" destId="{C5E91083-95B2-459F-B6D1-69CAD87384FF}" srcOrd="0" destOrd="0" presId="urn:microsoft.com/office/officeart/2005/8/layout/matrix1"/>
    <dgm:cxn modelId="{B04DBD81-E0E8-4F7C-8EB1-A87996ADC1FB}" srcId="{FA90BF55-C3FD-4F59-90FB-B81EC87C23CB}" destId="{536939C9-BD51-41F2-B0FE-95BA39BEEE0E}" srcOrd="1" destOrd="0" parTransId="{196948F5-882E-47F0-B422-BC784CE33DDE}" sibTransId="{0D552F56-8E9D-469C-A526-9DB3236D1CAF}"/>
    <dgm:cxn modelId="{4EC6CD87-3042-4639-969C-B71C74965683}" srcId="{FA90BF55-C3FD-4F59-90FB-B81EC87C23CB}" destId="{315BAFAA-7CDB-40B5-9562-844AD8D7946C}" srcOrd="3" destOrd="0" parTransId="{3FC73F8F-7833-4BB2-8C79-8B659B1E8EDA}" sibTransId="{81934776-2D36-41AA-AF17-E65D57A1836F}"/>
    <dgm:cxn modelId="{79DD6389-12AF-42E2-8B22-CB0E04CC5465}" type="presOf" srcId="{DDB6147F-24C8-4836-B61B-71499D25A39B}" destId="{3193A93E-13E9-41CD-8504-7875586B433D}" srcOrd="1" destOrd="0" presId="urn:microsoft.com/office/officeart/2005/8/layout/matrix1"/>
    <dgm:cxn modelId="{7404048A-92E9-49C7-B96D-E8E0CEB9A953}" type="presOf" srcId="{315BAFAA-7CDB-40B5-9562-844AD8D7946C}" destId="{3EDB071F-E8BD-41F8-A475-291AA797E877}" srcOrd="0" destOrd="0" presId="urn:microsoft.com/office/officeart/2005/8/layout/matrix1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E53A5DAE-F0BB-4948-BAD7-1CA01D29626C}" type="presOf" srcId="{B850954F-EC3C-4B69-853B-26952905BCDC}" destId="{CD3661D8-9234-465E-9697-923020486A38}" srcOrd="1" destOrd="0" presId="urn:microsoft.com/office/officeart/2005/8/layout/matrix1"/>
    <dgm:cxn modelId="{0CB1F4D2-2C30-4FF8-946C-CBC18C0FB48F}" type="presOf" srcId="{DDB6147F-24C8-4836-B61B-71499D25A39B}" destId="{E6DC71E4-90FB-4386-976B-866E0AE8A1F6}" srcOrd="0" destOrd="0" presId="urn:microsoft.com/office/officeart/2005/8/layout/matrix1"/>
    <dgm:cxn modelId="{26B85FDD-5BF2-4F76-BFA3-6BDD9B788876}" type="presOf" srcId="{315BAFAA-7CDB-40B5-9562-844AD8D7946C}" destId="{6163CF4A-46EF-4291-9E98-9A970623ACE2}" srcOrd="1" destOrd="0" presId="urn:microsoft.com/office/officeart/2005/8/layout/matrix1"/>
    <dgm:cxn modelId="{893CE1E1-E816-49FE-9A2D-2F766C7227C2}" srcId="{FA90BF55-C3FD-4F59-90FB-B81EC87C23CB}" destId="{DDB6147F-24C8-4836-B61B-71499D25A39B}" srcOrd="2" destOrd="0" parTransId="{0031F958-6164-41A9-A709-082094F9297E}" sibTransId="{22573B09-EC54-4DC5-94C4-609713C61A3C}"/>
    <dgm:cxn modelId="{FEAFB7FE-3072-4721-8264-3696C0355268}" type="presParOf" srcId="{1F959420-BFDA-4993-B196-6E797D1A19D8}" destId="{2761BBBE-3B86-4D40-A57E-AA0D52BB8B1A}" srcOrd="0" destOrd="0" presId="urn:microsoft.com/office/officeart/2005/8/layout/matrix1"/>
    <dgm:cxn modelId="{DD0F8CF8-C0FE-4C20-84B7-F024DDB3C957}" type="presParOf" srcId="{2761BBBE-3B86-4D40-A57E-AA0D52BB8B1A}" destId="{771DE508-76C1-41E5-9437-66886E9D1E16}" srcOrd="0" destOrd="0" presId="urn:microsoft.com/office/officeart/2005/8/layout/matrix1"/>
    <dgm:cxn modelId="{1D7E0487-2807-4AF9-8789-2FECEF54B412}" type="presParOf" srcId="{2761BBBE-3B86-4D40-A57E-AA0D52BB8B1A}" destId="{CD3661D8-9234-465E-9697-923020486A38}" srcOrd="1" destOrd="0" presId="urn:microsoft.com/office/officeart/2005/8/layout/matrix1"/>
    <dgm:cxn modelId="{786DAD13-13B1-44E9-8355-D3E725667F71}" type="presParOf" srcId="{2761BBBE-3B86-4D40-A57E-AA0D52BB8B1A}" destId="{C5E91083-95B2-459F-B6D1-69CAD87384FF}" srcOrd="2" destOrd="0" presId="urn:microsoft.com/office/officeart/2005/8/layout/matrix1"/>
    <dgm:cxn modelId="{B9E50400-42E6-481D-8C34-7CE619B1BB63}" type="presParOf" srcId="{2761BBBE-3B86-4D40-A57E-AA0D52BB8B1A}" destId="{30D33430-ECDB-42EB-B583-F5B95F592F32}" srcOrd="3" destOrd="0" presId="urn:microsoft.com/office/officeart/2005/8/layout/matrix1"/>
    <dgm:cxn modelId="{AC5EB0B4-19E0-4BDC-91B0-62DBC9ED8168}" type="presParOf" srcId="{2761BBBE-3B86-4D40-A57E-AA0D52BB8B1A}" destId="{E6DC71E4-90FB-4386-976B-866E0AE8A1F6}" srcOrd="4" destOrd="0" presId="urn:microsoft.com/office/officeart/2005/8/layout/matrix1"/>
    <dgm:cxn modelId="{0174EE18-5D45-47A5-B683-4FDCF91D91EF}" type="presParOf" srcId="{2761BBBE-3B86-4D40-A57E-AA0D52BB8B1A}" destId="{3193A93E-13E9-41CD-8504-7875586B433D}" srcOrd="5" destOrd="0" presId="urn:microsoft.com/office/officeart/2005/8/layout/matrix1"/>
    <dgm:cxn modelId="{1FE7BEE1-8554-4A97-83C9-DAE07437D423}" type="presParOf" srcId="{2761BBBE-3B86-4D40-A57E-AA0D52BB8B1A}" destId="{3EDB071F-E8BD-41F8-A475-291AA797E877}" srcOrd="6" destOrd="0" presId="urn:microsoft.com/office/officeart/2005/8/layout/matrix1"/>
    <dgm:cxn modelId="{0F37ABAD-248C-40B1-9C2C-88C315E8AB0A}" type="presParOf" srcId="{2761BBBE-3B86-4D40-A57E-AA0D52BB8B1A}" destId="{6163CF4A-46EF-4291-9E98-9A970623ACE2}" srcOrd="7" destOrd="0" presId="urn:microsoft.com/office/officeart/2005/8/layout/matrix1"/>
    <dgm:cxn modelId="{F1FA9D90-48CE-4E1F-A676-9DC78930F669}" type="presParOf" srcId="{1F959420-BFDA-4993-B196-6E797D1A19D8}" destId="{C35007D1-23C4-40D0-99D0-D22B4CA9BB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DE508-76C1-41E5-9437-66886E9D1E16}">
      <dsp:nvSpPr>
        <dsp:cNvPr id="0" name=""/>
        <dsp:cNvSpPr/>
      </dsp:nvSpPr>
      <dsp:spPr>
        <a:xfrm rot="16200000">
          <a:off x="436418" y="-436418"/>
          <a:ext cx="831272" cy="1704109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HK" sz="1300" b="1" kern="1200"/>
            <a:t>了解世</a:t>
          </a:r>
          <a:r>
            <a:rPr lang="zh-TW" sz="1300" b="1" kern="1200"/>
            <a:t>界</a:t>
          </a:r>
          <a:endParaRPr lang="zh-TW" altLang="en-US" sz="1300" kern="1200"/>
        </a:p>
      </dsp:txBody>
      <dsp:txXfrm rot="5400000">
        <a:off x="0" y="0"/>
        <a:ext cx="1704109" cy="623454"/>
      </dsp:txXfrm>
    </dsp:sp>
    <dsp:sp modelId="{C5E91083-95B2-459F-B6D1-69CAD87384FF}">
      <dsp:nvSpPr>
        <dsp:cNvPr id="0" name=""/>
        <dsp:cNvSpPr/>
      </dsp:nvSpPr>
      <dsp:spPr>
        <a:xfrm>
          <a:off x="1704109" y="0"/>
          <a:ext cx="1704109" cy="83127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HK" sz="1300" b="1" kern="1200"/>
            <a:t>尊重多元</a:t>
          </a:r>
          <a:endParaRPr lang="zh-TW" altLang="en-US" sz="1300" kern="1200"/>
        </a:p>
      </dsp:txBody>
      <dsp:txXfrm>
        <a:off x="1704109" y="0"/>
        <a:ext cx="1704109" cy="623454"/>
      </dsp:txXfrm>
    </dsp:sp>
    <dsp:sp modelId="{E6DC71E4-90FB-4386-976B-866E0AE8A1F6}">
      <dsp:nvSpPr>
        <dsp:cNvPr id="0" name=""/>
        <dsp:cNvSpPr/>
      </dsp:nvSpPr>
      <dsp:spPr>
        <a:xfrm rot="10800000">
          <a:off x="0" y="831272"/>
          <a:ext cx="1704109" cy="83127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HK" sz="1300" b="1" kern="1200"/>
            <a:t>溝</a:t>
          </a:r>
          <a:r>
            <a:rPr lang="zh-TW" sz="1300" b="1" kern="1200"/>
            <a:t>通</a:t>
          </a:r>
          <a:r>
            <a:rPr lang="zh-HK" sz="1300" b="1" kern="1200"/>
            <a:t>解難</a:t>
          </a:r>
          <a:endParaRPr lang="zh-TW" altLang="en-US" sz="1300" kern="1200"/>
        </a:p>
      </dsp:txBody>
      <dsp:txXfrm rot="10800000">
        <a:off x="0" y="1039091"/>
        <a:ext cx="1704109" cy="623454"/>
      </dsp:txXfrm>
    </dsp:sp>
    <dsp:sp modelId="{3EDB071F-E8BD-41F8-A475-291AA797E877}">
      <dsp:nvSpPr>
        <dsp:cNvPr id="0" name=""/>
        <dsp:cNvSpPr/>
      </dsp:nvSpPr>
      <dsp:spPr>
        <a:xfrm rot="5400000">
          <a:off x="2140527" y="394854"/>
          <a:ext cx="831272" cy="1704109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_________________</a:t>
          </a:r>
          <a:endParaRPr lang="zh-TW" altLang="en-US" sz="1300" u="sng" kern="1200">
            <a:solidFill>
              <a:srgbClr val="FF0000"/>
            </a:solidFill>
          </a:endParaRPr>
        </a:p>
      </dsp:txBody>
      <dsp:txXfrm rot="-5400000">
        <a:off x="1704109" y="1039091"/>
        <a:ext cx="1704109" cy="623454"/>
      </dsp:txXfrm>
    </dsp:sp>
    <dsp:sp modelId="{C35007D1-23C4-40D0-99D0-D22B4CA9BB62}">
      <dsp:nvSpPr>
        <dsp:cNvPr id="0" name=""/>
        <dsp:cNvSpPr/>
      </dsp:nvSpPr>
      <dsp:spPr>
        <a:xfrm>
          <a:off x="1097342" y="590168"/>
          <a:ext cx="1213533" cy="482208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HK" sz="1300" kern="1200"/>
            <a:t>世界公民素</a:t>
          </a:r>
          <a:r>
            <a:rPr lang="zh-TW" sz="1300" kern="1200"/>
            <a:t>養</a:t>
          </a:r>
          <a:endParaRPr lang="zh-TW" altLang="en-US" sz="1300" kern="1200"/>
        </a:p>
      </dsp:txBody>
      <dsp:txXfrm>
        <a:off x="1120881" y="613707"/>
        <a:ext cx="1166455" cy="4351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2797-BE2E-4D6E-9CE3-530E7E4C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EDB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Frankie Lau</cp:lastModifiedBy>
  <cp:revision>4</cp:revision>
  <dcterms:created xsi:type="dcterms:W3CDTF">2020-07-22T06:48:00Z</dcterms:created>
  <dcterms:modified xsi:type="dcterms:W3CDTF">2020-07-23T02:12:00Z</dcterms:modified>
</cp:coreProperties>
</file>