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43" w:rsidRPr="00871943" w:rsidRDefault="00871943" w:rsidP="00871943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HK"/>
        </w:rPr>
        <w:t>活動</w:t>
      </w:r>
      <w:r>
        <w:rPr>
          <w:rFonts w:eastAsia="新細明體" w:hint="eastAsia"/>
          <w:lang w:val="en-US" w:eastAsia="zh-TW"/>
        </w:rPr>
        <w:t xml:space="preserve"> 6</w:t>
      </w:r>
    </w:p>
    <w:p w:rsidR="000C0EAE" w:rsidRPr="006C5F74" w:rsidRDefault="000C0EAE" w:rsidP="006C5F74">
      <w:pPr>
        <w:jc w:val="center"/>
        <w:rPr>
          <w:u w:val="single"/>
          <w:lang w:val="en-US" w:eastAsia="zh-TW"/>
        </w:rPr>
      </w:pPr>
      <w:r w:rsidRPr="006C5F74">
        <w:rPr>
          <w:rFonts w:hint="eastAsia"/>
          <w:u w:val="single"/>
          <w:lang w:val="en-US" w:eastAsia="zh-TW"/>
        </w:rPr>
        <w:t>溫度對糖溶解度的影響</w:t>
      </w:r>
    </w:p>
    <w:p w:rsidR="000C0EAE" w:rsidRDefault="000C0EAE" w:rsidP="000C0EAE">
      <w:pPr>
        <w:rPr>
          <w:rFonts w:cs="Times New Roman"/>
          <w:b/>
          <w:lang w:eastAsia="zh-TW"/>
        </w:rPr>
      </w:pPr>
      <w:r w:rsidRPr="006A605E">
        <w:rPr>
          <w:rFonts w:cs="Times New Roman" w:hint="eastAsia"/>
          <w:b/>
          <w:lang w:eastAsia="zh-TW"/>
        </w:rPr>
        <w:t>目的</w:t>
      </w:r>
    </w:p>
    <w:p w:rsidR="00410C05" w:rsidRPr="00B731A5" w:rsidRDefault="00410C05" w:rsidP="006C5F74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研究溫度對溶解度糖的影響</w:t>
      </w:r>
    </w:p>
    <w:p w:rsidR="000C0EAE" w:rsidRPr="0047635E" w:rsidRDefault="000C0EAE" w:rsidP="000C0EAE">
      <w:pPr>
        <w:rPr>
          <w:rFonts w:cs="Times New Roman"/>
          <w:b/>
          <w:lang w:eastAsia="zh-TW"/>
        </w:rPr>
      </w:pPr>
      <w:r>
        <w:rPr>
          <w:rFonts w:cs="Times New Roman" w:hint="eastAsia"/>
          <w:b/>
          <w:lang w:eastAsia="zh-TW"/>
        </w:rPr>
        <w:t>原理</w:t>
      </w:r>
    </w:p>
    <w:p w:rsidR="00F54C60" w:rsidRPr="00B731A5" w:rsidRDefault="00410C05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糖溶液的溫度</w:t>
      </w:r>
      <w:r w:rsidR="008453F9">
        <w:rPr>
          <w:rFonts w:ascii="新細明體" w:eastAsia="新細明體" w:hAnsi="新細明體" w:hint="eastAsia"/>
          <w:sz w:val="24"/>
          <w:lang w:val="en-US" w:eastAsia="zh-TW"/>
        </w:rPr>
        <w:t>升高後</w:t>
      </w:r>
      <w:r w:rsidR="00E64870">
        <w:rPr>
          <w:rFonts w:ascii="新細明體" w:eastAsia="新細明體" w:hAnsi="新細明體" w:hint="eastAsia"/>
          <w:sz w:val="24"/>
          <w:lang w:val="en-US" w:eastAsia="zh-TW"/>
        </w:rPr>
        <w:t>可溶解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更多的糖。當溶液冷卻後</w:t>
      </w:r>
      <w:r w:rsidR="00FF0F50">
        <w:rPr>
          <w:rFonts w:ascii="新細明體" w:eastAsia="新細明體" w:hAnsi="新細明體" w:hint="eastAsia"/>
          <w:sz w:val="24"/>
          <w:lang w:val="en-US" w:eastAsia="zh-TW"/>
        </w:rPr>
        <w:t>會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形成過飽和溶液。如果冷卻過程不受干擾，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在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過飽和糖溶液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中可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形成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大的</w:t>
      </w:r>
      <w:r w:rsidR="00627F91" w:rsidRPr="00B731A5">
        <w:rPr>
          <w:rFonts w:ascii="新細明體" w:eastAsia="新細明體" w:hAnsi="新細明體" w:hint="eastAsia"/>
          <w:sz w:val="24"/>
          <w:lang w:val="en-US" w:eastAsia="zh-TW"/>
        </w:rPr>
        <w:t>糖晶體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。</w:t>
      </w:r>
      <w:r w:rsidR="00315A50" w:rsidRPr="00B731A5">
        <w:rPr>
          <w:rFonts w:ascii="新細明體" w:eastAsia="新細明體" w:hAnsi="新細明體"/>
          <w:sz w:val="24"/>
          <w:lang w:val="en-US" w:eastAsia="zh-TW"/>
        </w:rPr>
        <w:t xml:space="preserve"> </w:t>
      </w:r>
    </w:p>
    <w:p w:rsidR="000C0EAE" w:rsidRPr="0047635E" w:rsidRDefault="000C0EAE" w:rsidP="000C0EAE">
      <w:pPr>
        <w:rPr>
          <w:rFonts w:cs="Times New Roman"/>
          <w:b/>
        </w:rPr>
      </w:pPr>
      <w:r w:rsidRPr="00A867D5">
        <w:rPr>
          <w:rFonts w:cs="Times New Roman" w:hint="eastAsia"/>
          <w:b/>
        </w:rPr>
        <w:t>用具</w:t>
      </w:r>
      <w:r w:rsidRPr="005D591D">
        <w:rPr>
          <w:rFonts w:cs="Times New Roman" w:hint="eastAsia"/>
          <w:b/>
        </w:rPr>
        <w:t>及材料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59"/>
        <w:gridCol w:w="6033"/>
      </w:tblGrid>
      <w:tr w:rsidR="006B1C73" w:rsidRPr="00D0493C" w:rsidTr="00BE7F02">
        <w:tc>
          <w:tcPr>
            <w:tcW w:w="3119" w:type="dxa"/>
          </w:tcPr>
          <w:p w:rsidR="006B1C73" w:rsidRPr="00D0493C" w:rsidRDefault="00410C05" w:rsidP="00BE7F02">
            <w:pPr>
              <w:rPr>
                <w:rFonts w:cs="Times New Roman"/>
                <w:b/>
                <w:sz w:val="28"/>
              </w:rPr>
            </w:pPr>
            <w:r w:rsidRPr="00A867D5">
              <w:rPr>
                <w:rFonts w:cs="Times New Roman" w:hint="eastAsia"/>
                <w:b/>
              </w:rPr>
              <w:t>用具</w:t>
            </w:r>
          </w:p>
        </w:tc>
        <w:tc>
          <w:tcPr>
            <w:tcW w:w="6378" w:type="dxa"/>
          </w:tcPr>
          <w:p w:rsidR="006B1C73" w:rsidRPr="00D0493C" w:rsidRDefault="00410C05" w:rsidP="00BE7F02">
            <w:pPr>
              <w:rPr>
                <w:rFonts w:cs="Times New Roman"/>
                <w:b/>
                <w:sz w:val="28"/>
                <w:lang w:eastAsia="zh-HK"/>
              </w:rPr>
            </w:pPr>
            <w:r w:rsidRPr="005D591D">
              <w:rPr>
                <w:rFonts w:cs="Times New Roman" w:hint="eastAsia"/>
                <w:b/>
              </w:rPr>
              <w:t>材料</w:t>
            </w:r>
          </w:p>
        </w:tc>
      </w:tr>
      <w:tr w:rsidR="006B1C73" w:rsidRPr="00D0493C" w:rsidTr="00BE7F02">
        <w:trPr>
          <w:trHeight w:val="2210"/>
        </w:trPr>
        <w:tc>
          <w:tcPr>
            <w:tcW w:w="3119" w:type="dxa"/>
          </w:tcPr>
          <w:p w:rsidR="006B1C73" w:rsidRPr="00B731A5" w:rsidRDefault="00410C05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 w:hint="eastAsia"/>
                <w:kern w:val="0"/>
              </w:rPr>
              <w:t>磅</w:t>
            </w:r>
            <w:r w:rsidR="006B1C73" w:rsidRPr="00B731A5">
              <w:rPr>
                <w:rFonts w:ascii="新細明體" w:eastAsia="新細明體" w:hAnsi="新細明體"/>
                <w:kern w:val="0"/>
              </w:rPr>
              <w:t xml:space="preserve"> </w:t>
            </w:r>
          </w:p>
          <w:p w:rsidR="00410C05" w:rsidRPr="00B731A5" w:rsidRDefault="00410C05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 w:hint="eastAsia"/>
                <w:kern w:val="0"/>
              </w:rPr>
              <w:t>鍋</w:t>
            </w:r>
          </w:p>
          <w:p w:rsidR="00410C05" w:rsidRPr="00B731A5" w:rsidRDefault="00410C05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 w:hint="eastAsia"/>
                <w:kern w:val="0"/>
              </w:rPr>
              <w:t>溫度計</w:t>
            </w:r>
          </w:p>
          <w:p w:rsidR="00D05D62" w:rsidRDefault="00D05D62" w:rsidP="009C20A2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夾子</w:t>
            </w:r>
          </w:p>
          <w:p w:rsidR="000E2322" w:rsidRPr="00B731A5" w:rsidRDefault="000E2322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 w:hint="eastAsia"/>
                <w:kern w:val="0"/>
              </w:rPr>
              <w:t>木勺子</w:t>
            </w:r>
          </w:p>
          <w:p w:rsidR="00E7306F" w:rsidRPr="00B731A5" w:rsidRDefault="00E7306F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/>
                <w:kern w:val="0"/>
              </w:rPr>
              <w:t>4</w:t>
            </w:r>
            <w:r w:rsidR="000E2322" w:rsidRPr="00B731A5">
              <w:rPr>
                <w:rFonts w:ascii="新細明體" w:eastAsia="新細明體" w:hAnsi="新細明體" w:hint="eastAsia"/>
                <w:kern w:val="0"/>
              </w:rPr>
              <w:t>支綁上繩的竹籤</w:t>
            </w:r>
          </w:p>
          <w:p w:rsidR="006B1C73" w:rsidRPr="009C20A2" w:rsidRDefault="00E7306F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/>
                <w:kern w:val="0"/>
              </w:rPr>
              <w:t xml:space="preserve">4 </w:t>
            </w:r>
            <w:r w:rsidR="000E2322" w:rsidRPr="00B731A5">
              <w:rPr>
                <w:rFonts w:ascii="新細明體" w:eastAsia="新細明體" w:hAnsi="新細明體" w:hint="eastAsia"/>
                <w:kern w:val="0"/>
              </w:rPr>
              <w:t>隻發泡膠杯</w:t>
            </w:r>
          </w:p>
        </w:tc>
        <w:tc>
          <w:tcPr>
            <w:tcW w:w="6378" w:type="dxa"/>
          </w:tcPr>
          <w:p w:rsidR="006B1C73" w:rsidRPr="00B731A5" w:rsidRDefault="000E2322" w:rsidP="009C20A2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/>
                <w:kern w:val="0"/>
              </w:rPr>
            </w:pPr>
            <w:r w:rsidRPr="00B731A5">
              <w:rPr>
                <w:rFonts w:ascii="新細明體" w:eastAsia="新細明體" w:hAnsi="新細明體" w:hint="eastAsia"/>
                <w:kern w:val="0"/>
              </w:rPr>
              <w:t>砂糖</w:t>
            </w:r>
            <w:r w:rsidR="00882031" w:rsidRPr="00B731A5">
              <w:rPr>
                <w:rFonts w:ascii="新細明體" w:eastAsia="新細明體" w:hAnsi="新細明體"/>
                <w:kern w:val="0"/>
              </w:rPr>
              <w:t>2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>00</w:t>
            </w:r>
            <w:r w:rsidRPr="00B731A5">
              <w:rPr>
                <w:rFonts w:ascii="新細明體" w:eastAsia="新細明體" w:hAnsi="新細明體" w:hint="eastAsia"/>
                <w:kern w:val="0"/>
              </w:rPr>
              <w:t>克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 xml:space="preserve"> x </w:t>
            </w:r>
            <w:r w:rsidR="00882031" w:rsidRPr="00B731A5">
              <w:rPr>
                <w:rFonts w:ascii="新細明體" w:eastAsia="新細明體" w:hAnsi="新細明體"/>
                <w:kern w:val="0"/>
              </w:rPr>
              <w:t>2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 xml:space="preserve"> (</w:t>
            </w:r>
            <w:r w:rsidR="00882031" w:rsidRPr="00B731A5">
              <w:rPr>
                <w:rFonts w:ascii="新細明體" w:eastAsia="新細明體" w:hAnsi="新細明體"/>
                <w:kern w:val="0"/>
              </w:rPr>
              <w:t>4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>00</w:t>
            </w:r>
            <w:r w:rsidRPr="00B731A5">
              <w:rPr>
                <w:rFonts w:ascii="新細明體" w:eastAsia="新細明體" w:hAnsi="新細明體" w:hint="eastAsia"/>
                <w:kern w:val="0"/>
              </w:rPr>
              <w:t>克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>)</w:t>
            </w:r>
          </w:p>
          <w:p w:rsidR="006B1C73" w:rsidRPr="0068438C" w:rsidRDefault="000E2322" w:rsidP="0068438C">
            <w:pPr>
              <w:adjustRightInd w:val="0"/>
              <w:snapToGrid w:val="0"/>
              <w:spacing w:line="276" w:lineRule="auto"/>
              <w:jc w:val="both"/>
              <w:rPr>
                <w:rFonts w:ascii="新細明體" w:eastAsia="新細明體" w:hAnsi="新細明體" w:hint="eastAsia"/>
                <w:kern w:val="0"/>
              </w:rPr>
            </w:pPr>
            <w:r w:rsidRPr="00B731A5">
              <w:rPr>
                <w:rFonts w:ascii="新細明體" w:eastAsia="新細明體" w:hAnsi="新細明體" w:hint="eastAsia"/>
                <w:kern w:val="0"/>
              </w:rPr>
              <w:t>水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 xml:space="preserve"> </w:t>
            </w:r>
            <w:r w:rsidR="00882031" w:rsidRPr="00B731A5">
              <w:rPr>
                <w:rFonts w:ascii="新細明體" w:eastAsia="新細明體" w:hAnsi="新細明體"/>
                <w:kern w:val="0"/>
              </w:rPr>
              <w:t>75</w:t>
            </w:r>
            <w:r w:rsidRPr="00B731A5">
              <w:rPr>
                <w:rFonts w:ascii="新細明體" w:eastAsia="新細明體" w:hAnsi="新細明體" w:hint="eastAsia"/>
                <w:kern w:val="0"/>
              </w:rPr>
              <w:t>毫升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 xml:space="preserve">x </w:t>
            </w:r>
            <w:r w:rsidR="00882031" w:rsidRPr="00B731A5">
              <w:rPr>
                <w:rFonts w:ascii="新細明體" w:eastAsia="新細明體" w:hAnsi="新細明體"/>
                <w:kern w:val="0"/>
              </w:rPr>
              <w:t>2 (150</w:t>
            </w:r>
            <w:r w:rsidRPr="00B731A5">
              <w:rPr>
                <w:rFonts w:ascii="新細明體" w:eastAsia="新細明體" w:hAnsi="新細明體" w:hint="eastAsia"/>
                <w:kern w:val="0"/>
              </w:rPr>
              <w:t>毫升</w:t>
            </w:r>
            <w:r w:rsidR="00E7306F" w:rsidRPr="00B731A5">
              <w:rPr>
                <w:rFonts w:ascii="新細明體" w:eastAsia="新細明體" w:hAnsi="新細明體"/>
                <w:kern w:val="0"/>
              </w:rPr>
              <w:t>)</w:t>
            </w:r>
          </w:p>
        </w:tc>
      </w:tr>
    </w:tbl>
    <w:p w:rsidR="006B1C73" w:rsidRPr="00D0493C" w:rsidRDefault="006B1C73" w:rsidP="00F54C60">
      <w:pPr>
        <w:rPr>
          <w:sz w:val="24"/>
          <w:lang w:val="en-US"/>
        </w:rPr>
      </w:pPr>
    </w:p>
    <w:p w:rsidR="000C0EAE" w:rsidRPr="0047635E" w:rsidRDefault="000C0EAE" w:rsidP="000C0EAE">
      <w:pPr>
        <w:rPr>
          <w:rFonts w:cs="Times New Roman"/>
          <w:b/>
        </w:rPr>
      </w:pPr>
      <w:r>
        <w:rPr>
          <w:rFonts w:cs="Times New Roman" w:hint="eastAsia"/>
          <w:b/>
        </w:rPr>
        <w:t>步驟</w:t>
      </w:r>
    </w:p>
    <w:p w:rsidR="00E7306F" w:rsidRPr="00B731A5" w:rsidRDefault="008169BA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>
        <w:rPr>
          <w:rFonts w:ascii="新細明體" w:eastAsia="新細明體" w:hAnsi="新細明體" w:hint="eastAsia"/>
          <w:sz w:val="24"/>
          <w:lang w:val="en-US" w:eastAsia="zh-TW"/>
        </w:rPr>
        <w:t>在鍋內，用</w:t>
      </w:r>
      <w:r w:rsidR="00D6517E" w:rsidRPr="00B731A5">
        <w:rPr>
          <w:rFonts w:ascii="新細明體" w:eastAsia="新細明體" w:hAnsi="新細明體" w:hint="eastAsia"/>
          <w:sz w:val="24"/>
          <w:lang w:val="en-US" w:eastAsia="zh-TW"/>
        </w:rPr>
        <w:t>75毫升水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溶解</w:t>
      </w:r>
      <w:r w:rsidR="00383A11" w:rsidRPr="00B731A5">
        <w:rPr>
          <w:rFonts w:ascii="新細明體" w:eastAsia="新細明體" w:hAnsi="新細明體" w:hint="eastAsia"/>
          <w:sz w:val="24"/>
          <w:lang w:val="en-US" w:eastAsia="zh-TW"/>
        </w:rPr>
        <w:t>200克糖</w:t>
      </w:r>
      <w:r w:rsidR="00904622" w:rsidRPr="00B731A5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:rsidR="00E7306F" w:rsidRPr="00B731A5" w:rsidRDefault="00383A11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攪拌至糖完全溶解</w:t>
      </w:r>
      <w:r w:rsidR="00904622" w:rsidRPr="00B731A5">
        <w:rPr>
          <w:rFonts w:ascii="新細明體" w:eastAsia="新細明體" w:hAnsi="新細明體" w:hint="eastAsia"/>
          <w:sz w:val="24"/>
          <w:lang w:val="en-US" w:eastAsia="zh-TW"/>
        </w:rPr>
        <w:t>。</w:t>
      </w:r>
      <w:r w:rsidR="00E7306F" w:rsidRPr="00B731A5">
        <w:rPr>
          <w:rFonts w:ascii="新細明體" w:eastAsia="新細明體" w:hAnsi="新細明體"/>
          <w:sz w:val="24"/>
          <w:lang w:val="en-US" w:eastAsia="zh-TW"/>
        </w:rPr>
        <w:t xml:space="preserve"> </w:t>
      </w:r>
    </w:p>
    <w:p w:rsidR="00E7306F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停止攪拌，</w:t>
      </w:r>
      <w:r w:rsidR="00383A11" w:rsidRPr="00B731A5">
        <w:rPr>
          <w:rFonts w:ascii="新細明體" w:eastAsia="新細明體" w:hAnsi="新細明體" w:hint="eastAsia"/>
          <w:sz w:val="24"/>
          <w:lang w:val="en-US" w:eastAsia="zh-TW"/>
        </w:rPr>
        <w:t>加熱到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以下的</w:t>
      </w:r>
      <w:r w:rsidR="00383A11" w:rsidRPr="00B731A5">
        <w:rPr>
          <w:rFonts w:ascii="新細明體" w:eastAsia="新細明體" w:hAnsi="新細明體" w:hint="eastAsia"/>
          <w:sz w:val="24"/>
          <w:lang w:val="en-US" w:eastAsia="zh-TW"/>
        </w:rPr>
        <w:t>溫度：</w:t>
      </w:r>
    </w:p>
    <w:p w:rsidR="00E7306F" w:rsidRPr="00B731A5" w:rsidRDefault="00E7306F" w:rsidP="00707289">
      <w:pPr>
        <w:pStyle w:val="a4"/>
        <w:numPr>
          <w:ilvl w:val="1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/>
          <w:sz w:val="24"/>
          <w:lang w:val="en-US" w:eastAsia="zh-TW"/>
        </w:rPr>
        <w:t>60</w:t>
      </w:r>
      <w:r w:rsidRPr="00B731A5">
        <w:rPr>
          <w:rFonts w:ascii="新細明體" w:eastAsia="新細明體" w:hAnsi="新細明體"/>
          <w:sz w:val="24"/>
          <w:vertAlign w:val="superscript"/>
          <w:lang w:val="en-US" w:eastAsia="zh-TW"/>
        </w:rPr>
        <w:t>o</w:t>
      </w:r>
      <w:r w:rsidRPr="00B731A5">
        <w:rPr>
          <w:rFonts w:ascii="新細明體" w:eastAsia="新細明體" w:hAnsi="新細明體"/>
          <w:sz w:val="24"/>
          <w:lang w:val="en-US" w:eastAsia="zh-TW"/>
        </w:rPr>
        <w:t>C</w:t>
      </w:r>
    </w:p>
    <w:p w:rsidR="00E7306F" w:rsidRPr="00B731A5" w:rsidRDefault="00195B41" w:rsidP="00707289">
      <w:pPr>
        <w:pStyle w:val="a4"/>
        <w:numPr>
          <w:ilvl w:val="1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/>
          <w:sz w:val="24"/>
          <w:lang w:val="en-US" w:eastAsia="zh-TW"/>
        </w:rPr>
        <w:t>120</w:t>
      </w:r>
      <w:r w:rsidR="00E7306F" w:rsidRPr="00B731A5">
        <w:rPr>
          <w:rFonts w:ascii="新細明體" w:eastAsia="新細明體" w:hAnsi="新細明體"/>
          <w:sz w:val="24"/>
          <w:vertAlign w:val="superscript"/>
          <w:lang w:val="en-US" w:eastAsia="zh-TW"/>
        </w:rPr>
        <w:t>o</w:t>
      </w:r>
      <w:r w:rsidR="00E7306F" w:rsidRPr="00B731A5">
        <w:rPr>
          <w:rFonts w:ascii="新細明體" w:eastAsia="新細明體" w:hAnsi="新細明體"/>
          <w:sz w:val="24"/>
          <w:lang w:val="en-US" w:eastAsia="zh-TW"/>
        </w:rPr>
        <w:t>C</w:t>
      </w:r>
    </w:p>
    <w:p w:rsidR="008E5499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糖漿達到所需溫度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後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離火。</w:t>
      </w:r>
    </w:p>
    <w:p w:rsidR="00E7306F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冷卻5分鐘。</w:t>
      </w:r>
    </w:p>
    <w:p w:rsidR="00B269A9" w:rsidRPr="00B731A5" w:rsidRDefault="00904622" w:rsidP="0022644C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小心地把糖漿倒入發泡膠杯</w:t>
      </w:r>
      <w:r w:rsidR="0022644C" w:rsidRPr="00B731A5">
        <w:rPr>
          <w:rFonts w:ascii="新細明體" w:eastAsia="新細明體" w:hAnsi="新細明體" w:hint="eastAsia"/>
          <w:sz w:val="24"/>
          <w:lang w:val="en-US" w:eastAsia="zh-TW"/>
        </w:rPr>
        <w:t>裡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（2/3滿</w:t>
      </w:r>
      <w:r w:rsidR="006C5F74" w:rsidRPr="00B731A5">
        <w:rPr>
          <w:rFonts w:ascii="新細明體" w:eastAsia="新細明體" w:hAnsi="新細明體"/>
          <w:sz w:val="24"/>
          <w:lang w:val="en-US" w:eastAsia="zh-TW"/>
        </w:rPr>
        <w:t>）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:rsidR="00B269A9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把綁上繩的竹籤吊進液體。</w:t>
      </w:r>
    </w:p>
    <w:p w:rsidR="00B269A9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放置1-2小時。</w:t>
      </w:r>
    </w:p>
    <w:p w:rsidR="00B269A9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糖晶體形成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後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，</w:t>
      </w:r>
      <w:r w:rsidR="00D6517E">
        <w:rPr>
          <w:rFonts w:ascii="新細明體" w:eastAsia="新細明體" w:hAnsi="新細明體" w:hint="eastAsia"/>
          <w:sz w:val="24"/>
          <w:lang w:val="en-US" w:eastAsia="zh-TW"/>
        </w:rPr>
        <w:t>瀝乾</w:t>
      </w:r>
      <w:r w:rsidRPr="00B731A5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:rsidR="00B269A9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用清水沖洗糖晶體。</w:t>
      </w:r>
    </w:p>
    <w:p w:rsidR="00882031" w:rsidRPr="00B731A5" w:rsidRDefault="00904622" w:rsidP="006C5F74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B731A5">
        <w:rPr>
          <w:rFonts w:ascii="新細明體" w:eastAsia="新細明體" w:hAnsi="新細明體" w:hint="eastAsia"/>
          <w:sz w:val="24"/>
          <w:lang w:val="en-US" w:eastAsia="zh-TW"/>
        </w:rPr>
        <w:t>記錄糖晶體的形狀和大小。</w:t>
      </w:r>
    </w:p>
    <w:p w:rsidR="009C20A2" w:rsidRDefault="009C20A2">
      <w:pPr>
        <w:rPr>
          <w:rFonts w:cs="Times New Roman"/>
          <w:b/>
          <w:lang w:eastAsia="zh-TW"/>
        </w:rPr>
      </w:pPr>
      <w:r>
        <w:rPr>
          <w:rFonts w:cs="Times New Roman"/>
          <w:b/>
          <w:lang w:eastAsia="zh-TW"/>
        </w:rPr>
        <w:br w:type="page"/>
      </w:r>
    </w:p>
    <w:p w:rsidR="00084A26" w:rsidRPr="000C0EAE" w:rsidRDefault="000C0EAE" w:rsidP="00476169">
      <w:pPr>
        <w:rPr>
          <w:rFonts w:cs="Times New Roman"/>
          <w:b/>
        </w:rPr>
      </w:pPr>
      <w:r w:rsidRPr="00D95EBE">
        <w:rPr>
          <w:rFonts w:cs="Times New Roman" w:hint="eastAsia"/>
          <w:b/>
        </w:rPr>
        <w:lastRenderedPageBreak/>
        <w:t>結果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208"/>
        <w:gridCol w:w="2449"/>
        <w:gridCol w:w="2449"/>
        <w:gridCol w:w="2832"/>
      </w:tblGrid>
      <w:tr w:rsidR="00B32F44" w:rsidRPr="0047635E" w:rsidTr="0015147F">
        <w:trPr>
          <w:trHeight w:val="1046"/>
        </w:trPr>
        <w:tc>
          <w:tcPr>
            <w:tcW w:w="1208" w:type="dxa"/>
            <w:vAlign w:val="center"/>
          </w:tcPr>
          <w:p w:rsidR="00B32F44" w:rsidRPr="0047635E" w:rsidRDefault="00904622" w:rsidP="00B074A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樣本</w:t>
            </w:r>
          </w:p>
        </w:tc>
        <w:tc>
          <w:tcPr>
            <w:tcW w:w="2449" w:type="dxa"/>
          </w:tcPr>
          <w:p w:rsidR="00B32F44" w:rsidRDefault="000D1D92" w:rsidP="00B32F44">
            <w:pPr>
              <w:jc w:val="center"/>
              <w:rPr>
                <w:rFonts w:eastAsia="新細明體" w:cs="Times New Roman"/>
                <w:b/>
              </w:rPr>
            </w:pPr>
            <w:r w:rsidRPr="00904622">
              <w:rPr>
                <w:rFonts w:cs="Times New Roman" w:hint="eastAsia"/>
                <w:b/>
              </w:rPr>
              <w:t>溶解</w:t>
            </w:r>
            <w:r w:rsidR="00904622" w:rsidRPr="00904622">
              <w:rPr>
                <w:rFonts w:cs="Times New Roman" w:hint="eastAsia"/>
                <w:b/>
              </w:rPr>
              <w:t>所有的糖？</w:t>
            </w:r>
          </w:p>
          <w:p w:rsidR="00904622" w:rsidRPr="00904622" w:rsidRDefault="00904622" w:rsidP="00B32F44">
            <w:pPr>
              <w:jc w:val="center"/>
              <w:rPr>
                <w:rFonts w:eastAsia="新細明體" w:cs="Times New Roman"/>
                <w:b/>
              </w:rPr>
            </w:pPr>
            <w:r>
              <w:rPr>
                <w:rFonts w:eastAsia="新細明體" w:cs="Times New Roman" w:hint="eastAsia"/>
                <w:b/>
              </w:rPr>
              <w:t>是</w:t>
            </w:r>
            <w:r>
              <w:rPr>
                <w:rFonts w:eastAsia="新細明體" w:cs="Times New Roman" w:hint="eastAsia"/>
                <w:b/>
              </w:rPr>
              <w:t>/</w:t>
            </w:r>
            <w:r>
              <w:rPr>
                <w:rFonts w:eastAsia="新細明體" w:cs="Times New Roman" w:hint="eastAsia"/>
                <w:b/>
              </w:rPr>
              <w:t>否</w:t>
            </w:r>
          </w:p>
        </w:tc>
        <w:tc>
          <w:tcPr>
            <w:tcW w:w="2449" w:type="dxa"/>
          </w:tcPr>
          <w:p w:rsidR="00B32F44" w:rsidRDefault="00904622" w:rsidP="00904622">
            <w:pPr>
              <w:jc w:val="center"/>
              <w:rPr>
                <w:rFonts w:cs="Times New Roman"/>
                <w:b/>
              </w:rPr>
            </w:pPr>
            <w:r w:rsidRPr="00904622">
              <w:rPr>
                <w:rFonts w:cs="Times New Roman" w:hint="eastAsia"/>
                <w:b/>
              </w:rPr>
              <w:t>糖晶體的大小</w:t>
            </w:r>
          </w:p>
        </w:tc>
        <w:tc>
          <w:tcPr>
            <w:tcW w:w="2832" w:type="dxa"/>
          </w:tcPr>
          <w:p w:rsidR="00B32F44" w:rsidRDefault="00904622" w:rsidP="00904622">
            <w:pPr>
              <w:jc w:val="center"/>
              <w:rPr>
                <w:rFonts w:cs="Times New Roman"/>
                <w:b/>
              </w:rPr>
            </w:pPr>
            <w:r w:rsidRPr="00904622">
              <w:rPr>
                <w:rFonts w:cs="Times New Roman" w:hint="eastAsia"/>
                <w:b/>
              </w:rPr>
              <w:t>糖晶體的形狀</w:t>
            </w:r>
          </w:p>
        </w:tc>
      </w:tr>
      <w:tr w:rsidR="00B32F44" w:rsidRPr="0047635E" w:rsidTr="00DE0A8A">
        <w:trPr>
          <w:trHeight w:val="487"/>
        </w:trPr>
        <w:tc>
          <w:tcPr>
            <w:tcW w:w="1208" w:type="dxa"/>
          </w:tcPr>
          <w:p w:rsidR="00B32F44" w:rsidRPr="00B074A8" w:rsidRDefault="00B32F44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>
              <w:rPr>
                <w:rFonts w:cs="Times New Roman"/>
                <w:vertAlign w:val="superscript"/>
              </w:rPr>
              <w:t>o</w:t>
            </w:r>
            <w:r>
              <w:rPr>
                <w:rFonts w:cs="Times New Roman"/>
              </w:rPr>
              <w:t>C</w:t>
            </w: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832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</w:tr>
      <w:tr w:rsidR="00B32F44" w:rsidRPr="0047635E" w:rsidTr="00DE0A8A">
        <w:trPr>
          <w:trHeight w:val="502"/>
        </w:trPr>
        <w:tc>
          <w:tcPr>
            <w:tcW w:w="1208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  <w:r>
              <w:rPr>
                <w:rFonts w:cs="Times New Roman"/>
                <w:vertAlign w:val="superscript"/>
              </w:rPr>
              <w:t xml:space="preserve"> o</w:t>
            </w:r>
            <w:r>
              <w:rPr>
                <w:rFonts w:cs="Times New Roman"/>
              </w:rPr>
              <w:t>C</w:t>
            </w: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832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</w:tr>
    </w:tbl>
    <w:p w:rsidR="00B074A8" w:rsidRDefault="00B074A8" w:rsidP="00476169">
      <w:pPr>
        <w:rPr>
          <w:b/>
          <w:sz w:val="24"/>
          <w:lang w:val="en-US"/>
        </w:rPr>
      </w:pPr>
    </w:p>
    <w:p w:rsidR="00D0493C" w:rsidRDefault="000C0EAE" w:rsidP="00476169">
      <w:pPr>
        <w:rPr>
          <w:b/>
          <w:lang w:val="en-US"/>
        </w:rPr>
      </w:pPr>
      <w:r w:rsidRPr="000C0EAE">
        <w:rPr>
          <w:rFonts w:hint="eastAsia"/>
          <w:b/>
          <w:lang w:val="en-US"/>
        </w:rPr>
        <w:t>思考問題</w:t>
      </w:r>
    </w:p>
    <w:p w:rsidR="00B074A8" w:rsidRPr="008C49A4" w:rsidRDefault="000E7407" w:rsidP="000D3BA8">
      <w:pPr>
        <w:pStyle w:val="a4"/>
        <w:numPr>
          <w:ilvl w:val="0"/>
          <w:numId w:val="3"/>
        </w:numPr>
        <w:rPr>
          <w:rFonts w:ascii="新細明體" w:eastAsia="新細明體" w:hAnsi="新細明體"/>
          <w:sz w:val="24"/>
          <w:lang w:val="en-US" w:eastAsia="zh-TW"/>
        </w:rPr>
      </w:pPr>
      <w:r w:rsidRPr="000E7407">
        <w:rPr>
          <w:rFonts w:hint="eastAsia"/>
          <w:lang w:val="en-US" w:eastAsia="zh-TW"/>
        </w:rPr>
        <w:t>糖</w:t>
      </w:r>
      <w:r w:rsidRPr="008C49A4">
        <w:rPr>
          <w:rFonts w:ascii="新細明體" w:eastAsia="新細明體" w:hAnsi="新細明體" w:hint="eastAsia"/>
          <w:sz w:val="24"/>
          <w:lang w:val="en-US" w:eastAsia="zh-TW"/>
        </w:rPr>
        <w:t>晶體在</w:t>
      </w:r>
      <w:r w:rsidR="000D3BA8" w:rsidRPr="008C49A4">
        <w:rPr>
          <w:rFonts w:ascii="新細明體" w:eastAsia="新細明體" w:hAnsi="新細明體" w:hint="eastAsia"/>
          <w:sz w:val="24"/>
          <w:lang w:val="en-US" w:eastAsia="zh-TW"/>
        </w:rPr>
        <w:t>哪裡</w:t>
      </w:r>
      <w:r w:rsidRPr="008C49A4">
        <w:rPr>
          <w:rFonts w:ascii="新細明體" w:eastAsia="新細明體" w:hAnsi="新細明體" w:hint="eastAsia"/>
          <w:sz w:val="24"/>
          <w:lang w:val="en-US" w:eastAsia="zh-TW"/>
        </w:rPr>
        <w:t>形成？</w:t>
      </w:r>
    </w:p>
    <w:p w:rsidR="00D0493C" w:rsidRPr="0068438C" w:rsidRDefault="003466D9" w:rsidP="0068438C">
      <w:pPr>
        <w:pStyle w:val="a4"/>
        <w:numPr>
          <w:ilvl w:val="0"/>
          <w:numId w:val="3"/>
        </w:numPr>
        <w:rPr>
          <w:rFonts w:ascii="新細明體" w:eastAsia="新細明體" w:hAnsi="新細明體" w:hint="eastAsia"/>
          <w:sz w:val="24"/>
          <w:lang w:val="en-US" w:eastAsia="zh-TW"/>
        </w:rPr>
      </w:pPr>
      <w:r w:rsidRPr="008C49A4">
        <w:rPr>
          <w:rFonts w:ascii="新細明體" w:eastAsia="新細明體" w:hAnsi="新細明體" w:hint="eastAsia"/>
          <w:sz w:val="24"/>
          <w:lang w:val="en-US" w:eastAsia="zh-TW"/>
        </w:rPr>
        <w:t>糖漿的溫度變化</w:t>
      </w:r>
      <w:r w:rsidR="000E7407" w:rsidRPr="008C49A4">
        <w:rPr>
          <w:rFonts w:ascii="新細明體" w:eastAsia="新細明體" w:hAnsi="新細明體" w:hint="eastAsia"/>
          <w:sz w:val="24"/>
          <w:lang w:val="en-US" w:eastAsia="zh-TW"/>
        </w:rPr>
        <w:t>怎</w:t>
      </w:r>
      <w:r w:rsidRPr="008C49A4">
        <w:rPr>
          <w:rFonts w:ascii="新細明體" w:eastAsia="新細明體" w:hAnsi="新細明體" w:hint="eastAsia"/>
          <w:sz w:val="24"/>
          <w:lang w:val="en-US" w:eastAsia="zh-TW"/>
        </w:rPr>
        <w:t>樣影響晶體的形成</w:t>
      </w:r>
      <w:r w:rsidR="000E7407" w:rsidRPr="008C49A4">
        <w:rPr>
          <w:rFonts w:ascii="新細明體" w:eastAsia="新細明體" w:hAnsi="新細明體" w:hint="eastAsia"/>
          <w:sz w:val="24"/>
          <w:lang w:val="en-US" w:eastAsia="zh-TW"/>
        </w:rPr>
        <w:t xml:space="preserve">？ </w:t>
      </w:r>
      <w:r w:rsidRPr="008C49A4">
        <w:rPr>
          <w:rFonts w:ascii="新細明體" w:eastAsia="新細明體" w:hAnsi="新細明體" w:hint="eastAsia"/>
          <w:sz w:val="24"/>
          <w:lang w:val="en-US" w:eastAsia="zh-TW"/>
        </w:rPr>
        <w:t>加以</w:t>
      </w:r>
      <w:r w:rsidR="000E7407" w:rsidRPr="008C49A4">
        <w:rPr>
          <w:rFonts w:ascii="新細明體" w:eastAsia="新細明體" w:hAnsi="新細明體" w:hint="eastAsia"/>
          <w:sz w:val="24"/>
          <w:lang w:val="en-US" w:eastAsia="zh-TW"/>
        </w:rPr>
        <w:t>說明</w:t>
      </w:r>
      <w:r w:rsidR="000D1D92">
        <w:rPr>
          <w:rFonts w:ascii="新細明體" w:eastAsia="新細明體" w:hAnsi="新細明體" w:hint="eastAsia"/>
          <w:sz w:val="24"/>
          <w:lang w:val="en-US" w:eastAsia="zh-TW"/>
        </w:rPr>
        <w:t>。</w:t>
      </w:r>
      <w:bookmarkStart w:id="0" w:name="_GoBack"/>
      <w:bookmarkEnd w:id="0"/>
    </w:p>
    <w:sectPr w:rsidR="00D0493C" w:rsidRPr="00684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9D" w:rsidRDefault="00DB709D" w:rsidP="00D0493C">
      <w:pPr>
        <w:spacing w:after="0" w:line="240" w:lineRule="auto"/>
      </w:pPr>
      <w:r>
        <w:separator/>
      </w:r>
    </w:p>
  </w:endnote>
  <w:endnote w:type="continuationSeparator" w:id="0">
    <w:p w:rsidR="00DB709D" w:rsidRDefault="00DB709D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9D" w:rsidRDefault="00DB709D" w:rsidP="00D0493C">
      <w:pPr>
        <w:spacing w:after="0" w:line="240" w:lineRule="auto"/>
      </w:pPr>
      <w:r>
        <w:separator/>
      </w:r>
    </w:p>
  </w:footnote>
  <w:footnote w:type="continuationSeparator" w:id="0">
    <w:p w:rsidR="00DB709D" w:rsidRDefault="00DB709D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2131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1312E"/>
    <w:rsid w:val="00084A26"/>
    <w:rsid w:val="000C0EAE"/>
    <w:rsid w:val="000D1D92"/>
    <w:rsid w:val="000D3BA8"/>
    <w:rsid w:val="000E2322"/>
    <w:rsid w:val="000E7407"/>
    <w:rsid w:val="001234D5"/>
    <w:rsid w:val="00195B41"/>
    <w:rsid w:val="0022644C"/>
    <w:rsid w:val="002465E5"/>
    <w:rsid w:val="00314DB1"/>
    <w:rsid w:val="00315A50"/>
    <w:rsid w:val="00334465"/>
    <w:rsid w:val="00344F4C"/>
    <w:rsid w:val="003466D9"/>
    <w:rsid w:val="00347B67"/>
    <w:rsid w:val="00376706"/>
    <w:rsid w:val="00383A11"/>
    <w:rsid w:val="003947F9"/>
    <w:rsid w:val="003D6AAD"/>
    <w:rsid w:val="003F23B1"/>
    <w:rsid w:val="00410C05"/>
    <w:rsid w:val="00476169"/>
    <w:rsid w:val="004E4A5A"/>
    <w:rsid w:val="00627F91"/>
    <w:rsid w:val="006664C3"/>
    <w:rsid w:val="006728AD"/>
    <w:rsid w:val="0068438C"/>
    <w:rsid w:val="006A0080"/>
    <w:rsid w:val="006B1C73"/>
    <w:rsid w:val="006C5F74"/>
    <w:rsid w:val="006E2B7A"/>
    <w:rsid w:val="00707289"/>
    <w:rsid w:val="00781141"/>
    <w:rsid w:val="007918F6"/>
    <w:rsid w:val="007A0C67"/>
    <w:rsid w:val="007A32B2"/>
    <w:rsid w:val="007F289F"/>
    <w:rsid w:val="008169BA"/>
    <w:rsid w:val="008453F9"/>
    <w:rsid w:val="008463C1"/>
    <w:rsid w:val="00871943"/>
    <w:rsid w:val="00882031"/>
    <w:rsid w:val="0089688E"/>
    <w:rsid w:val="00896CC3"/>
    <w:rsid w:val="008C49A4"/>
    <w:rsid w:val="008E5499"/>
    <w:rsid w:val="00904622"/>
    <w:rsid w:val="009C20A2"/>
    <w:rsid w:val="00A04B5A"/>
    <w:rsid w:val="00A229D6"/>
    <w:rsid w:val="00A9178A"/>
    <w:rsid w:val="00B074A8"/>
    <w:rsid w:val="00B269A9"/>
    <w:rsid w:val="00B32F44"/>
    <w:rsid w:val="00B731A5"/>
    <w:rsid w:val="00BB3C78"/>
    <w:rsid w:val="00BD171F"/>
    <w:rsid w:val="00C35DDE"/>
    <w:rsid w:val="00D0129A"/>
    <w:rsid w:val="00D04248"/>
    <w:rsid w:val="00D0493C"/>
    <w:rsid w:val="00D05D62"/>
    <w:rsid w:val="00D6517E"/>
    <w:rsid w:val="00DB709D"/>
    <w:rsid w:val="00E44B28"/>
    <w:rsid w:val="00E64870"/>
    <w:rsid w:val="00E7306F"/>
    <w:rsid w:val="00EF4382"/>
    <w:rsid w:val="00F02651"/>
    <w:rsid w:val="00F254D8"/>
    <w:rsid w:val="00F3106D"/>
    <w:rsid w:val="00F36F8B"/>
    <w:rsid w:val="00F54C60"/>
    <w:rsid w:val="00F57AC4"/>
    <w:rsid w:val="00F9613C"/>
    <w:rsid w:val="00FC3AB2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A2C51"/>
  <w15:docId w15:val="{C0FEFA28-6596-4211-A485-9A7B7AD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5</cp:revision>
  <dcterms:created xsi:type="dcterms:W3CDTF">2016-11-21T09:30:00Z</dcterms:created>
  <dcterms:modified xsi:type="dcterms:W3CDTF">2019-10-29T09:10:00Z</dcterms:modified>
</cp:coreProperties>
</file>