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21" w:rsidRPr="0047635E" w:rsidRDefault="003052F7" w:rsidP="003A5D21">
      <w:pPr>
        <w:pStyle w:val="a3"/>
        <w:rPr>
          <w:rFonts w:asciiTheme="minorHAnsi" w:hAnsiTheme="minorHAnsi" w:cs="Times New Roman"/>
        </w:rPr>
      </w:pPr>
      <w:r w:rsidRPr="003052F7">
        <w:rPr>
          <w:rFonts w:asciiTheme="minorHAnsi" w:hAnsiTheme="minorHAnsi" w:cs="Times New Roman" w:hint="eastAsia"/>
        </w:rPr>
        <w:t>食</w:t>
      </w:r>
      <w:r>
        <w:rPr>
          <w:rFonts w:asciiTheme="minorHAnsi" w:hAnsiTheme="minorHAnsi" w:cs="Times New Roman" w:hint="eastAsia"/>
        </w:rPr>
        <w:t>物</w:t>
      </w:r>
      <w:r w:rsidR="002B27BA">
        <w:rPr>
          <w:rFonts w:asciiTheme="minorHAnsi" w:hAnsiTheme="minorHAnsi" w:cs="Times New Roman" w:hint="eastAsia"/>
        </w:rPr>
        <w:t>實驗</w:t>
      </w:r>
      <w:r w:rsidRPr="003052F7">
        <w:rPr>
          <w:rFonts w:asciiTheme="minorHAnsi" w:hAnsiTheme="minorHAnsi" w:cs="Times New Roman" w:hint="eastAsia"/>
        </w:rPr>
        <w:t>：</w:t>
      </w:r>
      <w:r>
        <w:rPr>
          <w:rFonts w:asciiTheme="minorHAnsi" w:hAnsiTheme="minorHAnsi" w:cs="Times New Roman" w:hint="eastAsia"/>
        </w:rPr>
        <w:t>酵素性</w:t>
      </w:r>
      <w:r w:rsidRPr="003052F7">
        <w:rPr>
          <w:rFonts w:asciiTheme="minorHAnsi" w:hAnsiTheme="minorHAnsi" w:cs="Times New Roman" w:hint="eastAsia"/>
        </w:rPr>
        <w:t>褐變</w:t>
      </w:r>
    </w:p>
    <w:p w:rsidR="003A5D21" w:rsidRPr="00682262" w:rsidRDefault="00682262" w:rsidP="003A5D21">
      <w:pPr>
        <w:rPr>
          <w:rFonts w:cs="Times New Roman"/>
          <w:b/>
        </w:rPr>
      </w:pPr>
      <w:r w:rsidRPr="00682262">
        <w:rPr>
          <w:rFonts w:cs="Times New Roman" w:hint="eastAsia"/>
          <w:b/>
        </w:rPr>
        <w:t>目的</w:t>
      </w:r>
    </w:p>
    <w:p w:rsidR="00C74E08" w:rsidRPr="0047635E" w:rsidRDefault="00682262" w:rsidP="00682262">
      <w:pPr>
        <w:rPr>
          <w:rFonts w:cs="Times New Roman"/>
        </w:rPr>
      </w:pPr>
      <w:r>
        <w:rPr>
          <w:rFonts w:cs="Times New Roman" w:hint="eastAsia"/>
        </w:rPr>
        <w:t>探</w:t>
      </w:r>
      <w:r w:rsidRPr="00682262">
        <w:rPr>
          <w:rFonts w:cs="Times New Roman" w:hint="eastAsia"/>
        </w:rPr>
        <w:t>究不同化學劑防止酵素性褐變的有效性</w:t>
      </w:r>
    </w:p>
    <w:p w:rsidR="009F69AF" w:rsidRPr="0047635E" w:rsidRDefault="009F69AF" w:rsidP="003A5D21">
      <w:pPr>
        <w:rPr>
          <w:rFonts w:cs="Times New Roman"/>
          <w:b/>
        </w:rPr>
      </w:pPr>
    </w:p>
    <w:p w:rsidR="003A5D21" w:rsidRPr="0047635E" w:rsidRDefault="00682262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原理</w:t>
      </w:r>
    </w:p>
    <w:p w:rsidR="003A5D21" w:rsidRPr="0047635E" w:rsidRDefault="00682262" w:rsidP="0047635E">
      <w:pPr>
        <w:jc w:val="both"/>
        <w:rPr>
          <w:rFonts w:cs="Times New Roman"/>
        </w:rPr>
      </w:pPr>
      <w:r w:rsidRPr="00682262">
        <w:rPr>
          <w:rFonts w:cs="Times New Roman" w:hint="eastAsia"/>
        </w:rPr>
        <w:t>當一些蔬果被削皮或切開，植物組織</w:t>
      </w:r>
      <w:r w:rsidR="00C6352A">
        <w:rPr>
          <w:rFonts w:cs="Times New Roman" w:hint="eastAsia"/>
        </w:rPr>
        <w:t>中</w:t>
      </w:r>
      <w:r w:rsidR="00C6352A" w:rsidRPr="00C6352A">
        <w:rPr>
          <w:rFonts w:cs="Times New Roman" w:hint="eastAsia"/>
        </w:rPr>
        <w:t>的</w:t>
      </w:r>
      <w:r w:rsidR="00C6352A">
        <w:rPr>
          <w:rFonts w:cs="Times New Roman" w:hint="eastAsia"/>
        </w:rPr>
        <w:t>酶</w:t>
      </w:r>
      <w:r w:rsidR="00C6352A" w:rsidRPr="00C6352A">
        <w:rPr>
          <w:rFonts w:cs="Times New Roman" w:hint="eastAsia"/>
        </w:rPr>
        <w:t>與空氣中的氧氣進行化學反應，產生褐色的色素</w:t>
      </w:r>
      <w:r w:rsidRPr="00682262">
        <w:rPr>
          <w:rFonts w:cs="Times New Roman" w:hint="eastAsia"/>
        </w:rPr>
        <w:t>。</w:t>
      </w:r>
      <w:r w:rsidR="00C6352A" w:rsidRPr="00C6352A">
        <w:rPr>
          <w:rFonts w:cs="Times New Roman" w:hint="eastAsia"/>
        </w:rPr>
        <w:t>這個反應稱為“酵素性褐變”</w:t>
      </w:r>
      <w:r w:rsidR="00C6352A">
        <w:rPr>
          <w:rFonts w:cs="Times New Roman" w:hint="eastAsia"/>
        </w:rPr>
        <w:t>。</w:t>
      </w:r>
      <w:r w:rsidR="00C6352A" w:rsidRPr="00C6352A">
        <w:rPr>
          <w:rFonts w:hint="eastAsia"/>
        </w:rPr>
        <w:t xml:space="preserve"> </w:t>
      </w:r>
      <w:r w:rsidR="00C6352A" w:rsidRPr="00C6352A">
        <w:rPr>
          <w:rFonts w:cs="Times New Roman" w:hint="eastAsia"/>
        </w:rPr>
        <w:t>酵素作用令蔬果的切割表面褐化，使食物變得不吸引，縮短食物的保質期</w:t>
      </w:r>
      <w:r w:rsidRPr="00682262">
        <w:rPr>
          <w:rFonts w:cs="Times New Roman" w:hint="eastAsia"/>
        </w:rPr>
        <w:t>。使用化學劑</w:t>
      </w:r>
      <w:r w:rsidR="00C6352A">
        <w:rPr>
          <w:rFonts w:cs="Times New Roman" w:hint="eastAsia"/>
        </w:rPr>
        <w:t>可以</w:t>
      </w:r>
      <w:r w:rsidRPr="00682262">
        <w:rPr>
          <w:rFonts w:cs="Times New Roman" w:hint="eastAsia"/>
        </w:rPr>
        <w:t>防止</w:t>
      </w:r>
      <w:r w:rsidR="00C6352A" w:rsidRPr="00682262">
        <w:rPr>
          <w:rFonts w:cs="Times New Roman" w:hint="eastAsia"/>
        </w:rPr>
        <w:t>酵素性褐變</w:t>
      </w:r>
      <w:r w:rsidR="00C6352A">
        <w:rPr>
          <w:rFonts w:cs="Times New Roman" w:hint="eastAsia"/>
        </w:rPr>
        <w:t>。</w:t>
      </w:r>
    </w:p>
    <w:p w:rsidR="009A6F1F" w:rsidRPr="0047635E" w:rsidRDefault="009A6F1F" w:rsidP="00C26E8C">
      <w:pPr>
        <w:rPr>
          <w:rFonts w:cs="Times New Roman"/>
        </w:rPr>
      </w:pPr>
    </w:p>
    <w:p w:rsidR="003A5D21" w:rsidRPr="0047635E" w:rsidRDefault="00C6352A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儀器及材料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5C3BEA">
        <w:tc>
          <w:tcPr>
            <w:tcW w:w="3119" w:type="dxa"/>
          </w:tcPr>
          <w:p w:rsidR="009F69AF" w:rsidRPr="0047635E" w:rsidRDefault="00C6352A" w:rsidP="003A5D21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儀器</w:t>
            </w:r>
          </w:p>
        </w:tc>
        <w:tc>
          <w:tcPr>
            <w:tcW w:w="6378" w:type="dxa"/>
          </w:tcPr>
          <w:p w:rsidR="009F69AF" w:rsidRPr="0047635E" w:rsidRDefault="00C6352A" w:rsidP="003A5D21">
            <w:pPr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材料</w:t>
            </w:r>
          </w:p>
        </w:tc>
      </w:tr>
      <w:tr w:rsidR="006979EB" w:rsidRPr="0047635E" w:rsidTr="005C3BEA">
        <w:trPr>
          <w:trHeight w:val="2210"/>
        </w:trPr>
        <w:tc>
          <w:tcPr>
            <w:tcW w:w="3119" w:type="dxa"/>
          </w:tcPr>
          <w:p w:rsidR="00C6352A" w:rsidRPr="00C6352A" w:rsidRDefault="0021468D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Courier New"/>
                <w:color w:val="212121"/>
                <w:kern w:val="0"/>
                <w:szCs w:val="24"/>
              </w:rPr>
            </w:pPr>
            <w:r>
              <w:rPr>
                <w:rFonts w:asciiTheme="minorEastAsia" w:hAnsiTheme="minorEastAsia" w:cs="Courier New" w:hint="eastAsia"/>
                <w:color w:val="212121"/>
                <w:kern w:val="0"/>
                <w:szCs w:val="24"/>
              </w:rPr>
              <w:t>6</w:t>
            </w:r>
            <w:r w:rsidR="00C6352A" w:rsidRPr="0021468D">
              <w:rPr>
                <w:rFonts w:asciiTheme="minorEastAsia" w:hAnsiTheme="minorEastAsia" w:cs="Courier New" w:hint="eastAsia"/>
                <w:color w:val="212121"/>
                <w:kern w:val="0"/>
                <w:szCs w:val="24"/>
              </w:rPr>
              <w:t>個</w:t>
            </w:r>
            <w:r w:rsidR="00C6352A" w:rsidRPr="00C6352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碗</w:t>
            </w:r>
            <w:r w:rsidR="00C6352A" w:rsidRPr="00C6352A">
              <w:rPr>
                <w:rFonts w:asciiTheme="minorEastAsia" w:hAnsiTheme="minorEastAsia" w:cs="Courier New" w:hint="eastAsia"/>
                <w:color w:val="212121"/>
                <w:kern w:val="0"/>
                <w:szCs w:val="24"/>
              </w:rPr>
              <w:t>/</w:t>
            </w:r>
            <w:r w:rsidR="00C6352A" w:rsidRPr="00C6352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燒杯</w:t>
            </w:r>
          </w:p>
          <w:p w:rsidR="00C6352A" w:rsidRPr="00C6352A" w:rsidRDefault="0021468D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Courier New"/>
                <w:color w:val="21212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碟子</w:t>
            </w:r>
          </w:p>
          <w:p w:rsidR="009F193A" w:rsidRDefault="009F193A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212121"/>
                <w:kern w:val="0"/>
                <w:szCs w:val="24"/>
              </w:rPr>
            </w:pPr>
            <w:r w:rsidRPr="009F193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削皮刀</w:t>
            </w:r>
          </w:p>
          <w:p w:rsidR="0021468D" w:rsidRDefault="0021468D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新細明體"/>
                <w:color w:val="212121"/>
                <w:kern w:val="0"/>
                <w:szCs w:val="24"/>
              </w:rPr>
            </w:pPr>
            <w:r w:rsidRPr="0021468D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砧板</w:t>
            </w:r>
          </w:p>
          <w:p w:rsidR="00C6352A" w:rsidRPr="00C6352A" w:rsidRDefault="00C6352A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Courier New"/>
                <w:color w:val="212121"/>
                <w:kern w:val="0"/>
                <w:szCs w:val="24"/>
              </w:rPr>
            </w:pPr>
            <w:r w:rsidRPr="00C6352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電子秤</w:t>
            </w:r>
          </w:p>
          <w:p w:rsidR="00C6352A" w:rsidRPr="00C6352A" w:rsidRDefault="00C6352A" w:rsidP="00C6352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EastAsia" w:hAnsiTheme="minorEastAsia" w:cs="Courier New"/>
                <w:color w:val="212121"/>
                <w:kern w:val="0"/>
                <w:szCs w:val="24"/>
              </w:rPr>
            </w:pPr>
            <w:r w:rsidRPr="00C6352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計時器</w:t>
            </w:r>
          </w:p>
          <w:p w:rsidR="00C6352A" w:rsidRPr="0047635E" w:rsidRDefault="00C6352A" w:rsidP="0021468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</w:rPr>
            </w:pPr>
            <w:r w:rsidRPr="00C6352A">
              <w:rPr>
                <w:rFonts w:asciiTheme="minorEastAsia" w:hAnsiTheme="minorEastAsia" w:cs="新細明體" w:hint="eastAsia"/>
                <w:color w:val="212121"/>
                <w:kern w:val="0"/>
                <w:szCs w:val="24"/>
              </w:rPr>
              <w:t>紙巾</w:t>
            </w:r>
          </w:p>
        </w:tc>
        <w:tc>
          <w:tcPr>
            <w:tcW w:w="6378" w:type="dxa"/>
          </w:tcPr>
          <w:p w:rsidR="0021468D" w:rsidRPr="0021468D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水果或蔬菜（</w:t>
            </w:r>
            <w:r>
              <w:rPr>
                <w:rFonts w:cs="Times New Roman" w:hint="eastAsia"/>
              </w:rPr>
              <w:t>例</w:t>
            </w:r>
            <w:r w:rsidRPr="0021468D">
              <w:rPr>
                <w:rFonts w:cs="Times New Roman" w:hint="eastAsia"/>
              </w:rPr>
              <w:t>如蘋果</w:t>
            </w:r>
            <w:r>
              <w:rPr>
                <w:rFonts w:cs="Times New Roman" w:hint="eastAsia"/>
              </w:rPr>
              <w:t>、</w:t>
            </w:r>
            <w:r w:rsidRPr="0021468D">
              <w:rPr>
                <w:rFonts w:cs="Times New Roman" w:hint="eastAsia"/>
              </w:rPr>
              <w:t>香蕉</w:t>
            </w:r>
            <w:r>
              <w:rPr>
                <w:rFonts w:cs="Times New Roman" w:hint="eastAsia"/>
              </w:rPr>
              <w:t>、</w:t>
            </w:r>
            <w:r w:rsidRPr="0021468D">
              <w:rPr>
                <w:rFonts w:cs="Times New Roman" w:hint="eastAsia"/>
              </w:rPr>
              <w:t>馬鈴薯</w:t>
            </w:r>
            <w:r>
              <w:rPr>
                <w:rFonts w:cs="Times New Roman" w:hint="eastAsia"/>
              </w:rPr>
              <w:t>、</w:t>
            </w:r>
            <w:r w:rsidRPr="0021468D">
              <w:rPr>
                <w:rFonts w:cs="Times New Roman" w:hint="eastAsia"/>
              </w:rPr>
              <w:t>蘿蔔</w:t>
            </w:r>
            <w:r>
              <w:rPr>
                <w:rFonts w:cs="Times New Roman" w:hint="eastAsia"/>
              </w:rPr>
              <w:t>等</w:t>
            </w:r>
            <w:r w:rsidRPr="0021468D">
              <w:rPr>
                <w:rFonts w:cs="Times New Roman" w:hint="eastAsia"/>
              </w:rPr>
              <w:t>）</w:t>
            </w:r>
          </w:p>
          <w:p w:rsidR="0021468D" w:rsidRPr="0021468D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毫升水</w:t>
            </w:r>
          </w:p>
          <w:p w:rsidR="0021468D" w:rsidRPr="0021468D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毫升檸檬汁</w:t>
            </w:r>
          </w:p>
          <w:p w:rsidR="0021468D" w:rsidRPr="0021468D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毫升醋</w:t>
            </w:r>
          </w:p>
          <w:p w:rsidR="0021468D" w:rsidRPr="0021468D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毫升糖</w:t>
            </w:r>
            <w:r>
              <w:rPr>
                <w:rFonts w:cs="Times New Roman" w:hint="eastAsia"/>
              </w:rPr>
              <w:t>水</w:t>
            </w:r>
            <w:r w:rsidRPr="0021468D"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把</w:t>
            </w:r>
            <w:r>
              <w:rPr>
                <w:rFonts w:cs="Times New Roman" w:hint="eastAsia"/>
              </w:rPr>
              <w:t>25</w:t>
            </w:r>
            <w:r w:rsidRPr="0021468D">
              <w:rPr>
                <w:rFonts w:cs="Times New Roman" w:hint="eastAsia"/>
              </w:rPr>
              <w:t>克糖溶於</w:t>
            </w: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毫升水中</w:t>
            </w:r>
            <w:r>
              <w:rPr>
                <w:rFonts w:cs="Times New Roman" w:hint="eastAsia"/>
              </w:rPr>
              <w:t>）</w:t>
            </w:r>
          </w:p>
          <w:p w:rsidR="0021468D" w:rsidRPr="0047635E" w:rsidRDefault="0021468D" w:rsidP="0021468D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毫升鹽水（</w:t>
            </w:r>
            <w:r>
              <w:rPr>
                <w:rFonts w:cs="Times New Roman" w:hint="eastAsia"/>
              </w:rPr>
              <w:t>把</w:t>
            </w:r>
            <w:r w:rsidRPr="0021468D">
              <w:rPr>
                <w:rFonts w:cs="Times New Roman" w:hint="eastAsia"/>
              </w:rPr>
              <w:t>13</w:t>
            </w:r>
            <w:r w:rsidRPr="0021468D">
              <w:rPr>
                <w:rFonts w:cs="Times New Roman" w:hint="eastAsia"/>
              </w:rPr>
              <w:t>克鹽溶解於</w:t>
            </w:r>
            <w:r w:rsidRPr="0021468D">
              <w:rPr>
                <w:rFonts w:cs="Times New Roman" w:hint="eastAsia"/>
              </w:rPr>
              <w:t>60</w:t>
            </w:r>
            <w:r w:rsidRPr="0021468D">
              <w:rPr>
                <w:rFonts w:cs="Times New Roman" w:hint="eastAsia"/>
              </w:rPr>
              <w:t>毫升水中）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21468D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步驟</w:t>
      </w:r>
    </w:p>
    <w:p w:rsidR="003A5D21" w:rsidRPr="00AF1AEF" w:rsidRDefault="00273253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F1AEF">
        <w:rPr>
          <w:rFonts w:cs="Times New Roman" w:hint="eastAsia"/>
        </w:rPr>
        <w:t>在</w:t>
      </w:r>
      <w:r w:rsidR="0021468D" w:rsidRPr="00AF1AEF">
        <w:rPr>
          <w:rFonts w:cs="Times New Roman" w:hint="eastAsia"/>
        </w:rPr>
        <w:t>六個碗</w:t>
      </w:r>
      <w:r w:rsidR="0021468D" w:rsidRPr="00AF1AEF">
        <w:rPr>
          <w:rFonts w:cs="Times New Roman" w:hint="eastAsia"/>
        </w:rPr>
        <w:t>/</w:t>
      </w:r>
      <w:r w:rsidR="0021468D" w:rsidRPr="00AF1AEF">
        <w:rPr>
          <w:rFonts w:cs="Times New Roman" w:hint="eastAsia"/>
        </w:rPr>
        <w:t>燒杯</w:t>
      </w:r>
      <w:r w:rsidRPr="00AF1AEF">
        <w:rPr>
          <w:rFonts w:cs="Times New Roman" w:hint="eastAsia"/>
        </w:rPr>
        <w:t>上分別</w:t>
      </w:r>
      <w:r w:rsidR="0021468D" w:rsidRPr="00AF1AEF">
        <w:rPr>
          <w:rFonts w:cs="Times New Roman" w:hint="eastAsia"/>
        </w:rPr>
        <w:t>標</w:t>
      </w:r>
      <w:r w:rsidRPr="00AF1AEF">
        <w:rPr>
          <w:rFonts w:cs="Times New Roman" w:hint="eastAsia"/>
        </w:rPr>
        <w:t>記</w:t>
      </w:r>
      <w:r w:rsidR="0021468D" w:rsidRPr="00AF1AEF">
        <w:rPr>
          <w:rFonts w:cs="Times New Roman" w:hint="eastAsia"/>
        </w:rPr>
        <w:t>：沒有</w:t>
      </w:r>
      <w:r w:rsidR="009F193A" w:rsidRPr="00AF1AEF">
        <w:rPr>
          <w:rFonts w:cs="Times New Roman" w:hint="eastAsia"/>
        </w:rPr>
        <w:t>經過處理</w:t>
      </w:r>
      <w:r w:rsidR="0021468D" w:rsidRPr="00AF1AEF">
        <w:rPr>
          <w:rFonts w:cs="Times New Roman" w:hint="eastAsia"/>
        </w:rPr>
        <w:t>（對照）</w:t>
      </w:r>
      <w:r w:rsidR="002B27BA" w:rsidRPr="00AF1AEF">
        <w:rPr>
          <w:rFonts w:cs="Times New Roman" w:hint="eastAsia"/>
        </w:rPr>
        <w:t>、</w:t>
      </w:r>
      <w:r w:rsidR="0021468D" w:rsidRPr="00AF1AEF">
        <w:rPr>
          <w:rFonts w:cs="Times New Roman" w:hint="eastAsia"/>
        </w:rPr>
        <w:t>水</w:t>
      </w:r>
      <w:r w:rsidR="002B27BA" w:rsidRPr="00AF1AEF">
        <w:rPr>
          <w:rFonts w:cs="Times New Roman" w:hint="eastAsia"/>
        </w:rPr>
        <w:t>、</w:t>
      </w:r>
      <w:r w:rsidR="0021468D" w:rsidRPr="00AF1AEF">
        <w:rPr>
          <w:rFonts w:cs="Times New Roman" w:hint="eastAsia"/>
        </w:rPr>
        <w:t>檸檬汁</w:t>
      </w:r>
      <w:r w:rsidR="002B27BA" w:rsidRPr="00AF1AEF">
        <w:rPr>
          <w:rFonts w:cs="Times New Roman" w:hint="eastAsia"/>
        </w:rPr>
        <w:t>、</w:t>
      </w:r>
      <w:r w:rsidR="0021468D" w:rsidRPr="00AF1AEF">
        <w:rPr>
          <w:rFonts w:cs="Times New Roman" w:hint="eastAsia"/>
        </w:rPr>
        <w:t>醋</w:t>
      </w:r>
      <w:r w:rsidR="002B27BA" w:rsidRPr="00AF1AEF">
        <w:rPr>
          <w:rFonts w:cs="Times New Roman" w:hint="eastAsia"/>
        </w:rPr>
        <w:t>、</w:t>
      </w:r>
      <w:r w:rsidR="0021468D" w:rsidRPr="00AF1AEF">
        <w:rPr>
          <w:rFonts w:cs="Times New Roman" w:hint="eastAsia"/>
        </w:rPr>
        <w:t>糖水</w:t>
      </w:r>
      <w:r w:rsidR="002B27BA" w:rsidRPr="00AF1AEF">
        <w:rPr>
          <w:rFonts w:cs="Times New Roman" w:hint="eastAsia"/>
        </w:rPr>
        <w:t>、</w:t>
      </w:r>
      <w:r w:rsidR="0021468D" w:rsidRPr="00AF1AEF">
        <w:rPr>
          <w:rFonts w:cs="Times New Roman" w:hint="eastAsia"/>
        </w:rPr>
        <w:t>和鹽水。</w:t>
      </w:r>
    </w:p>
    <w:p w:rsidR="005C3BEA" w:rsidRPr="00AF1AEF" w:rsidRDefault="002B27BA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>
        <w:rPr>
          <w:rFonts w:hint="eastAsia"/>
        </w:rPr>
        <w:t>把</w:t>
      </w:r>
      <w:r w:rsidRPr="002B27BA">
        <w:rPr>
          <w:rFonts w:hint="eastAsia"/>
        </w:rPr>
        <w:t>60</w:t>
      </w:r>
      <w:r w:rsidRPr="002B27BA">
        <w:rPr>
          <w:rFonts w:hint="eastAsia"/>
        </w:rPr>
        <w:t>毫升</w:t>
      </w:r>
      <w:r>
        <w:rPr>
          <w:rFonts w:hint="eastAsia"/>
        </w:rPr>
        <w:t>的</w:t>
      </w:r>
      <w:r w:rsidR="009F193A" w:rsidRPr="00AF1AEF">
        <w:rPr>
          <w:rFonts w:cs="Times New Roman" w:hint="eastAsia"/>
        </w:rPr>
        <w:t>溶液</w:t>
      </w:r>
      <w:r w:rsidRPr="00AF1AEF">
        <w:rPr>
          <w:rFonts w:cs="Times New Roman" w:hint="eastAsia"/>
        </w:rPr>
        <w:t>分別放入對應的碗</w:t>
      </w:r>
      <w:r w:rsidRPr="00AF1AEF">
        <w:rPr>
          <w:rFonts w:cs="Times New Roman" w:hint="eastAsia"/>
        </w:rPr>
        <w:t>/</w:t>
      </w:r>
      <w:r w:rsidRPr="00AF1AEF">
        <w:rPr>
          <w:rFonts w:cs="Times New Roman" w:hint="eastAsia"/>
        </w:rPr>
        <w:t>燒杯。</w:t>
      </w:r>
    </w:p>
    <w:p w:rsidR="005C3BEA" w:rsidRPr="00AF1AEF" w:rsidRDefault="00C4478D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>
        <w:rPr>
          <w:rFonts w:hint="eastAsia"/>
        </w:rPr>
        <w:t>把</w:t>
      </w:r>
      <w:r w:rsidRPr="00C4478D">
        <w:rPr>
          <w:rFonts w:hint="eastAsia"/>
        </w:rPr>
        <w:t>水果或蔬菜</w:t>
      </w:r>
      <w:r>
        <w:rPr>
          <w:rFonts w:hint="eastAsia"/>
        </w:rPr>
        <w:t>平均</w:t>
      </w:r>
      <w:r w:rsidRPr="00AF1AEF">
        <w:rPr>
          <w:rFonts w:cs="Times New Roman" w:hint="eastAsia"/>
        </w:rPr>
        <w:t>切成</w:t>
      </w:r>
      <w:r w:rsidRPr="00AF1AEF">
        <w:rPr>
          <w:rFonts w:cs="Times New Roman" w:hint="eastAsia"/>
        </w:rPr>
        <w:t>12</w:t>
      </w:r>
      <w:r w:rsidRPr="00AF1AEF">
        <w:rPr>
          <w:rFonts w:cs="Times New Roman" w:hint="eastAsia"/>
        </w:rPr>
        <w:t>份。</w:t>
      </w:r>
    </w:p>
    <w:p w:rsidR="005C3BEA" w:rsidRPr="00AF1AEF" w:rsidRDefault="00C4478D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F1AEF">
        <w:rPr>
          <w:rFonts w:cs="Times New Roman" w:hint="eastAsia"/>
        </w:rPr>
        <w:t>浸泡兩片水果到每種</w:t>
      </w:r>
      <w:r w:rsidR="00F97AD3" w:rsidRPr="00AF1AEF">
        <w:rPr>
          <w:rFonts w:cs="Times New Roman" w:hint="eastAsia"/>
        </w:rPr>
        <w:t>溶液</w:t>
      </w:r>
      <w:r w:rsidRPr="00AF1AEF">
        <w:rPr>
          <w:rFonts w:cs="Times New Roman" w:hint="eastAsia"/>
        </w:rPr>
        <w:t>中，並使水果片完全被</w:t>
      </w:r>
      <w:r w:rsidR="00F97AD3" w:rsidRPr="00AF1AEF">
        <w:rPr>
          <w:rFonts w:cs="Times New Roman" w:hint="eastAsia"/>
        </w:rPr>
        <w:t>溶液</w:t>
      </w:r>
      <w:r w:rsidRPr="00AF1AEF">
        <w:rPr>
          <w:rFonts w:cs="Times New Roman" w:hint="eastAsia"/>
        </w:rPr>
        <w:t>覆蓋；每個樣本分別浸泡</w:t>
      </w:r>
      <w:r w:rsidRPr="00AF1AEF">
        <w:rPr>
          <w:rFonts w:cs="Times New Roman" w:hint="eastAsia"/>
        </w:rPr>
        <w:t>5</w:t>
      </w:r>
      <w:r w:rsidRPr="00AF1AEF">
        <w:rPr>
          <w:rFonts w:cs="Times New Roman" w:hint="eastAsia"/>
        </w:rPr>
        <w:t>、</w:t>
      </w:r>
      <w:r w:rsidRPr="00AF1AEF">
        <w:rPr>
          <w:rFonts w:cs="Times New Roman" w:hint="eastAsia"/>
        </w:rPr>
        <w:t>10</w:t>
      </w:r>
      <w:r w:rsidRPr="00AF1AEF">
        <w:rPr>
          <w:rFonts w:cs="Times New Roman" w:hint="eastAsia"/>
        </w:rPr>
        <w:t>、</w:t>
      </w:r>
      <w:r w:rsidRPr="00AF1AEF">
        <w:rPr>
          <w:rFonts w:cs="Times New Roman" w:hint="eastAsia"/>
        </w:rPr>
        <w:t>20</w:t>
      </w:r>
      <w:r w:rsidRPr="00AF1AEF">
        <w:rPr>
          <w:rFonts w:cs="Times New Roman" w:hint="eastAsia"/>
        </w:rPr>
        <w:t>和</w:t>
      </w:r>
      <w:r w:rsidRPr="00AF1AEF">
        <w:rPr>
          <w:rFonts w:cs="Times New Roman" w:hint="eastAsia"/>
        </w:rPr>
        <w:t>60</w:t>
      </w:r>
      <w:r w:rsidRPr="00AF1AEF">
        <w:rPr>
          <w:rFonts w:cs="Times New Roman" w:hint="eastAsia"/>
        </w:rPr>
        <w:t>分鐘。</w:t>
      </w:r>
    </w:p>
    <w:p w:rsidR="00D450EA" w:rsidRPr="00AF1AEF" w:rsidRDefault="00C4478D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F1AEF">
        <w:rPr>
          <w:rFonts w:cs="Times New Roman" w:hint="eastAsia"/>
        </w:rPr>
        <w:t>從溶液中取出水果放在碟上。用紙巾輕輕拍乾水果片。</w:t>
      </w:r>
    </w:p>
    <w:p w:rsidR="00746E3D" w:rsidRPr="00AF1AEF" w:rsidRDefault="00681EA0" w:rsidP="00AF1AEF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F1AEF">
        <w:rPr>
          <w:rFonts w:cs="Times New Roman" w:hint="eastAsia"/>
        </w:rPr>
        <w:t>每</w:t>
      </w:r>
      <w:r w:rsidRPr="00681EA0">
        <w:rPr>
          <w:rFonts w:hint="eastAsia"/>
        </w:rPr>
        <w:t>5</w:t>
      </w:r>
      <w:r w:rsidRPr="00681EA0">
        <w:rPr>
          <w:rFonts w:hint="eastAsia"/>
        </w:rPr>
        <w:t>、</w:t>
      </w:r>
      <w:r w:rsidRPr="00681EA0">
        <w:rPr>
          <w:rFonts w:hint="eastAsia"/>
        </w:rPr>
        <w:t>10</w:t>
      </w:r>
      <w:r w:rsidRPr="00681EA0">
        <w:rPr>
          <w:rFonts w:hint="eastAsia"/>
        </w:rPr>
        <w:t>、</w:t>
      </w:r>
      <w:r w:rsidRPr="00681EA0">
        <w:rPr>
          <w:rFonts w:hint="eastAsia"/>
        </w:rPr>
        <w:t>20</w:t>
      </w:r>
      <w:r w:rsidRPr="00681EA0">
        <w:rPr>
          <w:rFonts w:hint="eastAsia"/>
        </w:rPr>
        <w:t>和</w:t>
      </w:r>
      <w:r w:rsidRPr="00681EA0">
        <w:rPr>
          <w:rFonts w:hint="eastAsia"/>
        </w:rPr>
        <w:t>60</w:t>
      </w:r>
      <w:r w:rsidRPr="00681EA0">
        <w:rPr>
          <w:rFonts w:hint="eastAsia"/>
        </w:rPr>
        <w:t>分鐘</w:t>
      </w:r>
      <w:r w:rsidRPr="00AF1AEF">
        <w:rPr>
          <w:rFonts w:cs="Times New Roman" w:hint="eastAsia"/>
        </w:rPr>
        <w:t>記錄褐色的強度，</w:t>
      </w:r>
      <w:r w:rsidR="00C4478D" w:rsidRPr="00AF1AEF">
        <w:rPr>
          <w:rFonts w:cs="Times New Roman" w:hint="eastAsia"/>
        </w:rPr>
        <w:t>由“</w:t>
      </w:r>
      <w:r w:rsidR="00C4478D" w:rsidRPr="00AF1AEF">
        <w:rPr>
          <w:rFonts w:cs="Times New Roman" w:hint="eastAsia"/>
        </w:rPr>
        <w:t>+</w:t>
      </w:r>
      <w:r w:rsidRPr="00AF1AEF">
        <w:rPr>
          <w:rFonts w:cs="Times New Roman" w:hint="eastAsia"/>
        </w:rPr>
        <w:t>”的數量代表</w:t>
      </w:r>
      <w:r w:rsidRPr="00AF1AEF">
        <w:rPr>
          <w:rFonts w:cs="Times New Roman" w:hint="eastAsia"/>
        </w:rPr>
        <w:t xml:space="preserve"> (</w:t>
      </w:r>
      <w:r w:rsidR="00C4478D" w:rsidRPr="00AF1AEF">
        <w:rPr>
          <w:rFonts w:cs="Times New Roman" w:hint="eastAsia"/>
        </w:rPr>
        <w:t>最多</w:t>
      </w:r>
      <w:r w:rsidR="00C4478D" w:rsidRPr="00AF1AEF">
        <w:rPr>
          <w:rFonts w:cs="Times New Roman" w:hint="eastAsia"/>
        </w:rPr>
        <w:t>10</w:t>
      </w:r>
      <w:r w:rsidR="00C4478D" w:rsidRPr="00AF1AEF">
        <w:rPr>
          <w:rFonts w:cs="Times New Roman" w:hint="eastAsia"/>
        </w:rPr>
        <w:t>個“</w:t>
      </w:r>
      <w:r w:rsidR="00C4478D" w:rsidRPr="00AF1AEF">
        <w:rPr>
          <w:rFonts w:cs="Times New Roman" w:hint="eastAsia"/>
        </w:rPr>
        <w:t>+</w:t>
      </w:r>
      <w:r w:rsidR="00C4478D" w:rsidRPr="00AF1AEF">
        <w:rPr>
          <w:rFonts w:cs="Times New Roman" w:hint="eastAsia"/>
        </w:rPr>
        <w:t>”</w:t>
      </w:r>
      <w:r w:rsidRPr="00AF1AEF">
        <w:rPr>
          <w:rFonts w:cs="Times New Roman" w:hint="eastAsia"/>
        </w:rPr>
        <w:t>)</w:t>
      </w:r>
      <w:r w:rsidRPr="00AF1AEF">
        <w:rPr>
          <w:rFonts w:cs="Times New Roman" w:hint="eastAsia"/>
        </w:rPr>
        <w:t>。</w:t>
      </w:r>
    </w:p>
    <w:p w:rsidR="00746E3D" w:rsidRPr="0047635E" w:rsidRDefault="00746E3D" w:rsidP="003A5D21">
      <w:pPr>
        <w:rPr>
          <w:rFonts w:cs="Times New Roman"/>
          <w:b/>
        </w:rPr>
      </w:pPr>
    </w:p>
    <w:p w:rsidR="003A5D21" w:rsidRPr="0047635E" w:rsidRDefault="00681EA0" w:rsidP="003A5D21">
      <w:pPr>
        <w:rPr>
          <w:rFonts w:cs="Times New Roman"/>
          <w:b/>
        </w:rPr>
      </w:pPr>
      <w:r>
        <w:rPr>
          <w:rFonts w:cs="Times New Roman" w:hint="eastAsia"/>
          <w:b/>
        </w:rPr>
        <w:t>結果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321"/>
        <w:gridCol w:w="1388"/>
        <w:gridCol w:w="1429"/>
        <w:gridCol w:w="1429"/>
        <w:gridCol w:w="1429"/>
      </w:tblGrid>
      <w:tr w:rsidR="00746E3D" w:rsidRPr="0047635E" w:rsidTr="00BE3257">
        <w:tc>
          <w:tcPr>
            <w:tcW w:w="1276" w:type="dxa"/>
          </w:tcPr>
          <w:p w:rsidR="00746E3D" w:rsidRPr="0047635E" w:rsidRDefault="00AF1AEF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  <w:lang w:eastAsia="zh-HK"/>
              </w:rPr>
              <w:t>樣本</w:t>
            </w:r>
          </w:p>
        </w:tc>
        <w:tc>
          <w:tcPr>
            <w:tcW w:w="1321" w:type="dxa"/>
          </w:tcPr>
          <w:p w:rsidR="00746E3D" w:rsidRPr="0047635E" w:rsidRDefault="00AF1AEF" w:rsidP="00AF1AEF">
            <w:pPr>
              <w:jc w:val="center"/>
              <w:rPr>
                <w:rFonts w:cs="Times New Roman"/>
                <w:b/>
              </w:rPr>
            </w:pPr>
            <w:r w:rsidRPr="00BE3257">
              <w:rPr>
                <w:rFonts w:cs="Times New Roman" w:hint="eastAsia"/>
                <w:b/>
              </w:rPr>
              <w:t>處理方法</w:t>
            </w:r>
            <w:bookmarkStart w:id="0" w:name="_GoBack"/>
            <w:bookmarkEnd w:id="0"/>
          </w:p>
        </w:tc>
        <w:tc>
          <w:tcPr>
            <w:tcW w:w="1388" w:type="dxa"/>
          </w:tcPr>
          <w:p w:rsidR="00746E3D" w:rsidRPr="0047635E" w:rsidRDefault="00681EA0" w:rsidP="00746E3D">
            <w:pPr>
              <w:jc w:val="center"/>
              <w:rPr>
                <w:rFonts w:cs="Times New Roman"/>
                <w:b/>
              </w:rPr>
            </w:pPr>
            <w:r w:rsidRPr="00681EA0">
              <w:rPr>
                <w:rFonts w:cs="Times New Roman" w:hint="eastAsia"/>
                <w:b/>
              </w:rPr>
              <w:t>5</w:t>
            </w:r>
            <w:r w:rsidRPr="00681EA0">
              <w:rPr>
                <w:rFonts w:cs="Times New Roman" w:hint="eastAsia"/>
                <w:b/>
              </w:rPr>
              <w:t>分鐘</w:t>
            </w:r>
          </w:p>
        </w:tc>
        <w:tc>
          <w:tcPr>
            <w:tcW w:w="1429" w:type="dxa"/>
          </w:tcPr>
          <w:p w:rsidR="00746E3D" w:rsidRPr="0047635E" w:rsidRDefault="00681EA0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10</w:t>
            </w:r>
            <w:r w:rsidRPr="00681EA0">
              <w:rPr>
                <w:rFonts w:cs="Times New Roman" w:hint="eastAsia"/>
                <w:b/>
              </w:rPr>
              <w:t>分鐘</w:t>
            </w:r>
          </w:p>
        </w:tc>
        <w:tc>
          <w:tcPr>
            <w:tcW w:w="1429" w:type="dxa"/>
          </w:tcPr>
          <w:p w:rsidR="00746E3D" w:rsidRPr="0047635E" w:rsidRDefault="00681EA0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20</w:t>
            </w:r>
            <w:r w:rsidRPr="00681EA0">
              <w:rPr>
                <w:rFonts w:cs="Times New Roman" w:hint="eastAsia"/>
                <w:b/>
              </w:rPr>
              <w:t>分鐘</w:t>
            </w:r>
          </w:p>
        </w:tc>
        <w:tc>
          <w:tcPr>
            <w:tcW w:w="1429" w:type="dxa"/>
          </w:tcPr>
          <w:p w:rsidR="00746E3D" w:rsidRPr="0047635E" w:rsidRDefault="00681EA0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60</w:t>
            </w:r>
            <w:r w:rsidRPr="00681EA0">
              <w:rPr>
                <w:rFonts w:cs="Times New Roman" w:hint="eastAsia"/>
                <w:b/>
              </w:rPr>
              <w:t>分鐘</w:t>
            </w: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 w:rsidRPr="00681EA0">
              <w:rPr>
                <w:rFonts w:cs="Times New Roman" w:hint="eastAsia"/>
              </w:rPr>
              <w:t>對照</w:t>
            </w:r>
            <w:r>
              <w:rPr>
                <w:rFonts w:cs="Times New Roman" w:hint="eastAsia"/>
              </w:rPr>
              <w:t>組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水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檸檬汁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醋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5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糖</w:t>
            </w:r>
            <w:r>
              <w:rPr>
                <w:rFonts w:cs="Times New Roman" w:hint="eastAsia"/>
              </w:rPr>
              <w:t>水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  <w:tr w:rsidR="00746E3D" w:rsidRPr="0047635E" w:rsidTr="00BE3257">
        <w:tc>
          <w:tcPr>
            <w:tcW w:w="1276" w:type="dxa"/>
          </w:tcPr>
          <w:p w:rsidR="00746E3D" w:rsidRPr="0047635E" w:rsidRDefault="00746E3D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6</w:t>
            </w:r>
          </w:p>
        </w:tc>
        <w:tc>
          <w:tcPr>
            <w:tcW w:w="1321" w:type="dxa"/>
          </w:tcPr>
          <w:p w:rsidR="00746E3D" w:rsidRPr="0047635E" w:rsidRDefault="00681EA0" w:rsidP="003A5D21">
            <w:pPr>
              <w:rPr>
                <w:rFonts w:cs="Times New Roman"/>
              </w:rPr>
            </w:pPr>
            <w:r w:rsidRPr="0021468D">
              <w:rPr>
                <w:rFonts w:cs="Times New Roman" w:hint="eastAsia"/>
              </w:rPr>
              <w:t>鹽水</w:t>
            </w:r>
          </w:p>
        </w:tc>
        <w:tc>
          <w:tcPr>
            <w:tcW w:w="1388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  <w:tc>
          <w:tcPr>
            <w:tcW w:w="1429" w:type="dxa"/>
          </w:tcPr>
          <w:p w:rsidR="00746E3D" w:rsidRPr="0047635E" w:rsidRDefault="00746E3D" w:rsidP="003A5D21">
            <w:pPr>
              <w:rPr>
                <w:rFonts w:cs="Times New Roman"/>
              </w:rPr>
            </w:pPr>
          </w:p>
        </w:tc>
      </w:tr>
    </w:tbl>
    <w:p w:rsidR="007479E9" w:rsidRPr="0047635E" w:rsidRDefault="007479E9" w:rsidP="007479E9">
      <w:pPr>
        <w:rPr>
          <w:rFonts w:cs="Times New Roman"/>
          <w:b/>
        </w:rPr>
      </w:pPr>
    </w:p>
    <w:p w:rsidR="007479E9" w:rsidRPr="0047635E" w:rsidRDefault="00681EA0" w:rsidP="007479E9">
      <w:pPr>
        <w:rPr>
          <w:rFonts w:cs="Times New Roman"/>
          <w:b/>
        </w:rPr>
      </w:pPr>
      <w:r>
        <w:rPr>
          <w:rFonts w:cs="Times New Roman" w:hint="eastAsia"/>
          <w:b/>
        </w:rPr>
        <w:t>思考問題</w:t>
      </w:r>
    </w:p>
    <w:p w:rsidR="003A5D21" w:rsidRPr="0047635E" w:rsidRDefault="00681EA0" w:rsidP="00681EA0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 w:rsidRPr="00681EA0">
        <w:rPr>
          <w:rFonts w:cs="Times New Roman" w:hint="eastAsia"/>
        </w:rPr>
        <w:t>與</w:t>
      </w:r>
      <w:r>
        <w:rPr>
          <w:rFonts w:cs="Times New Roman" w:hint="eastAsia"/>
        </w:rPr>
        <w:t>其他</w:t>
      </w:r>
      <w:r w:rsidRPr="00681EA0">
        <w:rPr>
          <w:rFonts w:cs="Times New Roman" w:hint="eastAsia"/>
        </w:rPr>
        <w:t>使用不同的水果</w:t>
      </w:r>
      <w:r w:rsidRPr="00681EA0">
        <w:rPr>
          <w:rFonts w:cs="Times New Roman"/>
        </w:rPr>
        <w:t>/</w:t>
      </w:r>
      <w:r w:rsidRPr="00681EA0">
        <w:rPr>
          <w:rFonts w:cs="Times New Roman" w:hint="eastAsia"/>
        </w:rPr>
        <w:t>蔬菜</w:t>
      </w:r>
      <w:r>
        <w:rPr>
          <w:rFonts w:cs="Times New Roman" w:hint="eastAsia"/>
        </w:rPr>
        <w:t>的組別</w:t>
      </w:r>
      <w:r w:rsidRPr="00681EA0">
        <w:rPr>
          <w:rFonts w:cs="Times New Roman" w:hint="eastAsia"/>
        </w:rPr>
        <w:t>比較你的</w:t>
      </w:r>
      <w:r>
        <w:rPr>
          <w:rFonts w:cs="Times New Roman" w:hint="eastAsia"/>
        </w:rPr>
        <w:t>實驗</w:t>
      </w:r>
      <w:r w:rsidRPr="00681EA0">
        <w:rPr>
          <w:rFonts w:cs="Times New Roman" w:hint="eastAsia"/>
        </w:rPr>
        <w:t>結果。</w:t>
      </w:r>
      <w:r>
        <w:rPr>
          <w:rFonts w:cs="Times New Roman" w:hint="eastAsia"/>
        </w:rPr>
        <w:t>那些</w:t>
      </w:r>
      <w:r w:rsidRPr="00681EA0">
        <w:rPr>
          <w:rFonts w:cs="Times New Roman" w:hint="eastAsia"/>
        </w:rPr>
        <w:t>水果</w:t>
      </w:r>
      <w:r w:rsidRPr="00681EA0">
        <w:rPr>
          <w:rFonts w:cs="Times New Roman"/>
        </w:rPr>
        <w:t>/</w:t>
      </w:r>
      <w:r w:rsidRPr="00681EA0">
        <w:rPr>
          <w:rFonts w:cs="Times New Roman" w:hint="eastAsia"/>
        </w:rPr>
        <w:t>蔬菜</w:t>
      </w:r>
      <w:r>
        <w:rPr>
          <w:rFonts w:cs="Times New Roman" w:hint="eastAsia"/>
        </w:rPr>
        <w:t>較</w:t>
      </w:r>
      <w:r w:rsidRPr="00681EA0">
        <w:rPr>
          <w:rFonts w:cs="Times New Roman" w:hint="eastAsia"/>
        </w:rPr>
        <w:t>容易</w:t>
      </w:r>
      <w:r>
        <w:rPr>
          <w:rFonts w:cs="Times New Roman" w:hint="eastAsia"/>
        </w:rPr>
        <w:t>出現</w:t>
      </w:r>
      <w:r w:rsidRPr="00682262">
        <w:rPr>
          <w:rFonts w:cs="Times New Roman" w:hint="eastAsia"/>
        </w:rPr>
        <w:t>酵素性褐變</w:t>
      </w:r>
      <w:r w:rsidRPr="00681EA0">
        <w:rPr>
          <w:rFonts w:cs="Times New Roman" w:hint="eastAsia"/>
        </w:rPr>
        <w:t>？</w:t>
      </w:r>
    </w:p>
    <w:p w:rsidR="003A5D21" w:rsidRPr="0047635E" w:rsidRDefault="00BE3257" w:rsidP="00BE3257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 w:rsidRPr="00BE3257">
        <w:rPr>
          <w:rFonts w:cs="Times New Roman" w:hint="eastAsia"/>
        </w:rPr>
        <w:t>哪</w:t>
      </w:r>
      <w:r w:rsidR="00681EA0">
        <w:rPr>
          <w:rFonts w:cs="Times New Roman" w:hint="eastAsia"/>
        </w:rPr>
        <w:t>種</w:t>
      </w:r>
      <w:r w:rsidRPr="00BE3257">
        <w:rPr>
          <w:rFonts w:cs="Times New Roman" w:hint="eastAsia"/>
        </w:rPr>
        <w:t>溶液能最有效</w:t>
      </w:r>
      <w:r w:rsidR="00681EA0" w:rsidRPr="00681EA0">
        <w:rPr>
          <w:rFonts w:cs="Times New Roman" w:hint="eastAsia"/>
        </w:rPr>
        <w:t>防止酵素性褐變？</w:t>
      </w:r>
    </w:p>
    <w:p w:rsidR="003A5D21" w:rsidRPr="0047635E" w:rsidRDefault="00681EA0" w:rsidP="00BE3257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hint="eastAsia"/>
        </w:rPr>
        <w:lastRenderedPageBreak/>
        <w:t>實驗中使用的</w:t>
      </w:r>
      <w:r w:rsidR="00BE3257" w:rsidRPr="00BE3257">
        <w:rPr>
          <w:rFonts w:hint="eastAsia"/>
        </w:rPr>
        <w:t>溶液</w:t>
      </w:r>
      <w:r w:rsidRPr="00681EA0">
        <w:rPr>
          <w:rFonts w:cs="Times New Roman" w:hint="eastAsia"/>
        </w:rPr>
        <w:t>在食</w:t>
      </w:r>
      <w:r>
        <w:rPr>
          <w:rFonts w:cs="Times New Roman" w:hint="eastAsia"/>
        </w:rPr>
        <w:t>物製作</w:t>
      </w:r>
      <w:r w:rsidRPr="00681EA0">
        <w:rPr>
          <w:rFonts w:cs="Times New Roman" w:hint="eastAsia"/>
        </w:rPr>
        <w:t>中</w:t>
      </w:r>
      <w:r>
        <w:rPr>
          <w:rFonts w:cs="Times New Roman" w:hint="eastAsia"/>
        </w:rPr>
        <w:t>有什麼其他用途</w:t>
      </w:r>
      <w:r w:rsidRPr="00681EA0">
        <w:rPr>
          <w:rFonts w:cs="Times New Roman" w:hint="eastAsia"/>
        </w:rPr>
        <w:t>？</w:t>
      </w:r>
    </w:p>
    <w:sectPr w:rsidR="003A5D21" w:rsidRPr="0047635E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32" w:rsidRDefault="00D34432" w:rsidP="00064F93">
      <w:r>
        <w:separator/>
      </w:r>
    </w:p>
  </w:endnote>
  <w:endnote w:type="continuationSeparator" w:id="0">
    <w:p w:rsidR="00D34432" w:rsidRDefault="00D34432" w:rsidP="0006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32" w:rsidRDefault="00D34432" w:rsidP="00064F93">
      <w:r>
        <w:separator/>
      </w:r>
    </w:p>
  </w:footnote>
  <w:footnote w:type="continuationSeparator" w:id="0">
    <w:p w:rsidR="00D34432" w:rsidRDefault="00D34432" w:rsidP="00064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46C15"/>
    <w:multiLevelType w:val="hybridMultilevel"/>
    <w:tmpl w:val="703665CC"/>
    <w:lvl w:ilvl="0" w:tplc="4454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310B1E"/>
    <w:multiLevelType w:val="hybridMultilevel"/>
    <w:tmpl w:val="83885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1"/>
    <w:rsid w:val="00036DB9"/>
    <w:rsid w:val="00064F93"/>
    <w:rsid w:val="00094822"/>
    <w:rsid w:val="001375DA"/>
    <w:rsid w:val="002013CE"/>
    <w:rsid w:val="0021468D"/>
    <w:rsid w:val="00241B09"/>
    <w:rsid w:val="00273253"/>
    <w:rsid w:val="002B27BA"/>
    <w:rsid w:val="002D27BB"/>
    <w:rsid w:val="003052F7"/>
    <w:rsid w:val="003A5D21"/>
    <w:rsid w:val="003B38C5"/>
    <w:rsid w:val="004239BD"/>
    <w:rsid w:val="00425458"/>
    <w:rsid w:val="0047635E"/>
    <w:rsid w:val="00504084"/>
    <w:rsid w:val="0056777B"/>
    <w:rsid w:val="005C3BEA"/>
    <w:rsid w:val="005F079D"/>
    <w:rsid w:val="00681EA0"/>
    <w:rsid w:val="00682262"/>
    <w:rsid w:val="006979EB"/>
    <w:rsid w:val="007104BD"/>
    <w:rsid w:val="00746E3D"/>
    <w:rsid w:val="007479E9"/>
    <w:rsid w:val="009A6F1F"/>
    <w:rsid w:val="009F193A"/>
    <w:rsid w:val="009F69AF"/>
    <w:rsid w:val="00AF1AEF"/>
    <w:rsid w:val="00BE3257"/>
    <w:rsid w:val="00C26E8C"/>
    <w:rsid w:val="00C4478D"/>
    <w:rsid w:val="00C6352A"/>
    <w:rsid w:val="00C6727E"/>
    <w:rsid w:val="00C74E08"/>
    <w:rsid w:val="00D34432"/>
    <w:rsid w:val="00D450EA"/>
    <w:rsid w:val="00E77A34"/>
    <w:rsid w:val="00E9406E"/>
    <w:rsid w:val="00F63C26"/>
    <w:rsid w:val="00F97AD3"/>
    <w:rsid w:val="00F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961EE8-FA2C-48C0-8C39-966F9BCC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List"/>
    <w:basedOn w:val="a1"/>
    <w:uiPriority w:val="61"/>
    <w:rsid w:val="001375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Light Shading"/>
    <w:basedOn w:val="a1"/>
    <w:uiPriority w:val="60"/>
    <w:rsid w:val="001375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F63C2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064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64F9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64F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64F93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C635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C6352A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LOK, Kwan-wai</cp:lastModifiedBy>
  <cp:revision>7</cp:revision>
  <cp:lastPrinted>2015-09-11T09:08:00Z</cp:lastPrinted>
  <dcterms:created xsi:type="dcterms:W3CDTF">2015-09-24T14:27:00Z</dcterms:created>
  <dcterms:modified xsi:type="dcterms:W3CDTF">2019-10-30T04:06:00Z</dcterms:modified>
</cp:coreProperties>
</file>