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B" w:rsidRPr="00507F30" w:rsidRDefault="00D45DAB">
      <w:r w:rsidRPr="00D45DAB">
        <w:rPr>
          <w:rFonts w:hint="eastAsia"/>
          <w:sz w:val="40"/>
          <w:szCs w:val="40"/>
        </w:rPr>
        <w:t>學生課業：</w:t>
      </w:r>
    </w:p>
    <w:p w:rsidR="00471423" w:rsidRPr="00471423" w:rsidRDefault="00471423" w:rsidP="00471423">
      <w:pPr>
        <w:adjustRightInd w:val="0"/>
        <w:spacing w:line="500" w:lineRule="exact"/>
        <w:jc w:val="center"/>
        <w:textAlignment w:val="baseline"/>
        <w:rPr>
          <w:rFonts w:ascii="Times New Roman" w:eastAsia="標楷體" w:hAnsi="標楷體"/>
          <w:kern w:val="0"/>
          <w:sz w:val="32"/>
          <w:szCs w:val="32"/>
        </w:rPr>
      </w:pPr>
      <w:r w:rsidRPr="00471423">
        <w:rPr>
          <w:rFonts w:ascii="Times New Roman" w:eastAsia="標楷體" w:hAnsi="標楷體" w:hint="eastAsia"/>
          <w:kern w:val="0"/>
          <w:sz w:val="32"/>
          <w:szCs w:val="32"/>
        </w:rPr>
        <w:t>第六課</w:t>
      </w:r>
      <w:r w:rsidRPr="00471423">
        <w:rPr>
          <w:rFonts w:ascii="Times New Roman" w:eastAsia="標楷體" w:hAnsi="標楷體" w:hint="eastAsia"/>
          <w:kern w:val="0"/>
          <w:sz w:val="32"/>
          <w:szCs w:val="32"/>
        </w:rPr>
        <w:t xml:space="preserve">   </w:t>
      </w:r>
      <w:r w:rsidRPr="00471423">
        <w:rPr>
          <w:rFonts w:ascii="Times New Roman" w:eastAsia="標楷體" w:hAnsi="標楷體" w:hint="eastAsia"/>
          <w:kern w:val="0"/>
          <w:sz w:val="32"/>
          <w:szCs w:val="32"/>
        </w:rPr>
        <w:t>「</w:t>
      </w:r>
      <w:r w:rsidRPr="00471423">
        <w:rPr>
          <w:rFonts w:ascii="Times New Roman" w:eastAsia="標楷體" w:hAnsi="Times New Roman" w:hint="eastAsia"/>
          <w:kern w:val="0"/>
          <w:sz w:val="32"/>
          <w:szCs w:val="32"/>
        </w:rPr>
        <w:t>岩石</w:t>
      </w:r>
      <w:r w:rsidR="000140AF">
        <w:rPr>
          <w:rFonts w:ascii="Times New Roman" w:eastAsia="標楷體" w:hAnsi="Times New Roman" w:hint="eastAsia"/>
          <w:kern w:val="0"/>
          <w:sz w:val="32"/>
          <w:szCs w:val="32"/>
        </w:rPr>
        <w:t>調</w:t>
      </w:r>
      <w:r w:rsidRPr="00471423">
        <w:rPr>
          <w:rFonts w:ascii="Times New Roman" w:eastAsia="標楷體" w:hAnsi="Times New Roman" w:hint="eastAsia"/>
          <w:kern w:val="0"/>
          <w:sz w:val="32"/>
          <w:szCs w:val="32"/>
        </w:rPr>
        <w:t>包</w:t>
      </w:r>
      <w:r w:rsidRPr="00471423">
        <w:rPr>
          <w:rFonts w:ascii="Times New Roman" w:eastAsia="標楷體" w:hAnsi="標楷體" w:hint="eastAsia"/>
          <w:kern w:val="0"/>
          <w:sz w:val="32"/>
          <w:szCs w:val="32"/>
        </w:rPr>
        <w:t>」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案件發生地點：科學館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人物：維吉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(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科學館管理員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)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、警員和你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經過：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 xml:space="preserve">1. 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有人舉報維吉將會在晚上值班時，偷走在展覽館的月球岩石。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 xml:space="preserve">2. 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月球岩石的保安系統相當簡單，它只放在一個裝有重量傳感器上面，傳感器很靈敏，不可以有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1g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的誤差。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於是，警方展開調查，所錄口供對話如下：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警員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(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警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)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：維吉有人舉報你，說你打算晚上偷走價值差不多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1 000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萬元的月球岩石。據說在你的背包裡找到金屬砝碼，懷疑你打算用這些砝碼防止傳感器發出警報。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(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警員真的在維吉的背包找到多片砝碼。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)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維吉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(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維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)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：這些砝碼不是我的！我也是剛見到這些砝碼。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你：真有趣。警察先生，你在維吉先生背包中找到的砝碼有幾重？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警：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238g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，我們剛用電子</w:t>
      </w:r>
      <w:proofErr w:type="gramStart"/>
      <w:r w:rsidRPr="00A56D9C">
        <w:rPr>
          <w:rFonts w:ascii="Times New Roman" w:hAnsi="Times New Roman" w:hint="eastAsia"/>
          <w:kern w:val="0"/>
          <w:sz w:val="28"/>
          <w:szCs w:val="28"/>
        </w:rPr>
        <w:t>磅</w:t>
      </w:r>
      <w:proofErr w:type="gramEnd"/>
      <w:r w:rsidRPr="00A56D9C">
        <w:rPr>
          <w:rFonts w:ascii="Times New Roman" w:hAnsi="Times New Roman" w:hint="eastAsia"/>
          <w:kern w:val="0"/>
          <w:sz w:val="28"/>
          <w:szCs w:val="28"/>
        </w:rPr>
        <w:t>量度過。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你：月球岩石有多重？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警：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95g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你：這些砝碼片是否一樣大？每片有多重？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警：砝碼片有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2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種，小的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12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片每片重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9g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，大的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10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片每片重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13g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，維吉有這麼多砝碼一定足以湊出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95g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。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你：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(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沉思一會，看著維吉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)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真奇妙，維吉先生。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維：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(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帶著微笑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)</w:t>
      </w:r>
      <w:r w:rsidRPr="00A56D9C">
        <w:rPr>
          <w:rFonts w:ascii="Times New Roman" w:hAnsi="Times New Roman" w:hint="eastAsia"/>
          <w:kern w:val="0"/>
          <w:sz w:val="28"/>
          <w:szCs w:val="28"/>
        </w:rPr>
        <w:t>簡直太玄妙了，這麼巧合。</w:t>
      </w:r>
    </w:p>
    <w:p w:rsidR="00A56D9C" w:rsidRPr="00A56D9C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ED71F4" w:rsidRDefault="00A56D9C" w:rsidP="00A56D9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A56D9C">
        <w:rPr>
          <w:rFonts w:ascii="Times New Roman" w:hAnsi="Times New Roman" w:hint="eastAsia"/>
          <w:kern w:val="0"/>
          <w:sz w:val="28"/>
          <w:szCs w:val="28"/>
        </w:rPr>
        <w:t>這案件有趣的部分在於你和維吉最後的對話，有什麼意思呢？</w:t>
      </w:r>
      <w:bookmarkStart w:id="0" w:name="_GoBack"/>
      <w:bookmarkEnd w:id="0"/>
    </w:p>
    <w:p w:rsidR="00ED71F4" w:rsidRDefault="00ED71F4" w:rsidP="00ED71F4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F047DF" w:rsidRPr="00471423" w:rsidRDefault="00F047DF" w:rsidP="00ED71F4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360" w:lineRule="atLeast"/>
        <w:ind w:left="358" w:hangingChars="128" w:hanging="358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471423">
        <w:rPr>
          <w:rFonts w:ascii="Times New Roman" w:eastAsia="標楷體" w:hAnsi="標楷體" w:hint="eastAsia"/>
          <w:kern w:val="0"/>
          <w:sz w:val="28"/>
          <w:szCs w:val="28"/>
        </w:rPr>
        <w:lastRenderedPageBreak/>
        <w:t xml:space="preserve">I. 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這個案件帶出一個有趣的問題，有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2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個砝碼﹝正整數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9g (a</w:t>
      </w:r>
      <w:proofErr w:type="gramStart"/>
      <w:r w:rsidRPr="00471423">
        <w:rPr>
          <w:rFonts w:ascii="Times New Roman" w:hAnsi="Times New Roman" w:hint="eastAsia"/>
          <w:kern w:val="0"/>
          <w:sz w:val="28"/>
          <w:szCs w:val="28"/>
        </w:rPr>
        <w:t>)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和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13g</w:t>
      </w:r>
      <w:proofErr w:type="gramEnd"/>
      <w:r w:rsidRPr="00471423">
        <w:rPr>
          <w:rFonts w:ascii="Times New Roman" w:hAnsi="Times New Roman" w:hint="eastAsia"/>
          <w:kern w:val="0"/>
          <w:sz w:val="28"/>
          <w:szCs w:val="28"/>
        </w:rPr>
        <w:t xml:space="preserve"> (b)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﹞，它們的線性組合，即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c=</w:t>
      </w:r>
      <w:proofErr w:type="spellStart"/>
      <w:r w:rsidRPr="00471423">
        <w:rPr>
          <w:rFonts w:ascii="Times New Roman" w:hAnsi="Times New Roman" w:hint="eastAsia"/>
          <w:kern w:val="0"/>
          <w:sz w:val="28"/>
          <w:szCs w:val="28"/>
        </w:rPr>
        <w:t>ax+by</w:t>
      </w:r>
      <w:proofErr w:type="spellEnd"/>
      <w:r w:rsidR="00ED71F4">
        <w:rPr>
          <w:rFonts w:ascii="Times New Roman" w:hAnsi="Times New Roman" w:hint="eastAsia"/>
          <w:kern w:val="0"/>
          <w:sz w:val="28"/>
          <w:szCs w:val="28"/>
        </w:rPr>
        <w:t xml:space="preserve">　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(</w:t>
      </w:r>
      <w:proofErr w:type="spellStart"/>
      <w:r w:rsidRPr="00471423">
        <w:rPr>
          <w:rFonts w:ascii="Times New Roman" w:hAnsi="Times New Roman" w:hint="eastAsia"/>
          <w:kern w:val="0"/>
          <w:sz w:val="28"/>
          <w:szCs w:val="28"/>
        </w:rPr>
        <w:t>x,y</w:t>
      </w:r>
      <w:proofErr w:type="spellEnd"/>
      <w:r w:rsidRPr="00471423">
        <w:rPr>
          <w:rFonts w:ascii="Batang" w:eastAsia="Batang" w:hAnsi="Batang" w:hint="eastAsia"/>
          <w:kern w:val="0"/>
          <w:sz w:val="28"/>
          <w:szCs w:val="28"/>
        </w:rPr>
        <w:t>≥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0)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，有什麼特點？</w:t>
      </w:r>
    </w:p>
    <w:p w:rsidR="00471423" w:rsidRDefault="00471423" w:rsidP="00471423">
      <w:pPr>
        <w:adjustRightInd w:val="0"/>
        <w:spacing w:beforeLines="50" w:before="180" w:line="0" w:lineRule="atLeast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471423">
        <w:rPr>
          <w:rFonts w:ascii="Times New Roman" w:hAnsi="Times New Roman" w:hint="eastAsia"/>
          <w:kern w:val="0"/>
          <w:sz w:val="28"/>
          <w:szCs w:val="28"/>
        </w:rPr>
        <w:t>這問題有點複雜，我們以簡單一點先了解，之後再破解案中問題。</w:t>
      </w:r>
    </w:p>
    <w:p w:rsidR="00ED71F4" w:rsidRPr="00471423" w:rsidRDefault="00ED71F4" w:rsidP="00ED71F4">
      <w:pPr>
        <w:adjustRightInd w:val="0"/>
        <w:spacing w:beforeLines="50" w:before="180" w:line="0" w:lineRule="atLeast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471423">
        <w:rPr>
          <w:rFonts w:ascii="Times New Roman" w:hAnsi="Times New Roman" w:hint="eastAsia"/>
          <w:kern w:val="0"/>
          <w:sz w:val="28"/>
          <w:szCs w:val="28"/>
        </w:rPr>
        <w:t>從哪裡入手研究問題？如沒有明顯的線索，最好通過一些合適的例子做試驗。</w:t>
      </w:r>
      <w:r>
        <w:rPr>
          <w:rFonts w:ascii="Times New Roman" w:hAnsi="Times New Roman" w:hint="eastAsia"/>
          <w:kern w:val="0"/>
          <w:sz w:val="28"/>
          <w:szCs w:val="28"/>
        </w:rPr>
        <w:t>首先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我們將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2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個砝碼設為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a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hint="eastAsia"/>
          <w:kern w:val="0"/>
          <w:sz w:val="28"/>
          <w:szCs w:val="28"/>
        </w:rPr>
        <w:t>和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b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(</w:t>
      </w:r>
      <w:r>
        <w:rPr>
          <w:rFonts w:ascii="Times New Roman" w:hAnsi="Times New Roman" w:hint="eastAsia"/>
          <w:kern w:val="0"/>
          <w:sz w:val="28"/>
          <w:szCs w:val="28"/>
        </w:rPr>
        <w:t>而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a&lt;b)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。</w:t>
      </w:r>
    </w:p>
    <w:p w:rsidR="00ED71F4" w:rsidRPr="00471423" w:rsidRDefault="00ED71F4" w:rsidP="00ED71F4">
      <w:pPr>
        <w:adjustRightInd w:val="0"/>
        <w:spacing w:beforeLines="50" w:before="180" w:line="0" w:lineRule="atLeast"/>
        <w:textAlignment w:val="baseline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假若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 xml:space="preserve"> a=4 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和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 xml:space="preserve"> b=5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，我們看看它們的線性組合能得出哪些數值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(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稱</w:t>
      </w:r>
      <w:r>
        <w:rPr>
          <w:rFonts w:ascii="Times New Roman" w:hAnsi="Times New Roman" w:hint="eastAsia"/>
          <w:kern w:val="0"/>
          <w:sz w:val="28"/>
          <w:szCs w:val="28"/>
        </w:rPr>
        <w:t>之</w:t>
      </w:r>
      <w:proofErr w:type="gramStart"/>
      <w:r w:rsidRPr="00471423">
        <w:rPr>
          <w:rFonts w:ascii="Times New Roman" w:hAnsi="Times New Roman" w:hint="eastAsia"/>
          <w:kern w:val="0"/>
          <w:sz w:val="28"/>
          <w:szCs w:val="28"/>
        </w:rPr>
        <w:t>為</w:t>
      </w:r>
      <w:r w:rsidRPr="00471423">
        <w:rPr>
          <w:rFonts w:ascii="Times New Roman" w:hAnsi="Times New Roman" w:hint="eastAsia"/>
          <w:b/>
          <w:kern w:val="0"/>
          <w:sz w:val="28"/>
          <w:szCs w:val="28"/>
        </w:rPr>
        <w:t>好數</w:t>
      </w:r>
      <w:proofErr w:type="gramEnd"/>
      <w:r w:rsidRPr="00471423">
        <w:rPr>
          <w:rFonts w:ascii="Times New Roman" w:hAnsi="Times New Roman" w:hint="eastAsia"/>
          <w:kern w:val="0"/>
          <w:sz w:val="28"/>
          <w:szCs w:val="28"/>
        </w:rPr>
        <w:t>)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，不能得出哪些數</w:t>
      </w:r>
      <w:r>
        <w:rPr>
          <w:rFonts w:ascii="Times New Roman" w:hAnsi="Times New Roman" w:hint="eastAsia"/>
          <w:kern w:val="0"/>
          <w:sz w:val="28"/>
          <w:szCs w:val="28"/>
        </w:rPr>
        <w:t>值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(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稱</w:t>
      </w:r>
      <w:r>
        <w:rPr>
          <w:rFonts w:ascii="Times New Roman" w:hAnsi="Times New Roman" w:hint="eastAsia"/>
          <w:kern w:val="0"/>
          <w:sz w:val="28"/>
          <w:szCs w:val="28"/>
        </w:rPr>
        <w:t>之</w:t>
      </w:r>
      <w:proofErr w:type="gramStart"/>
      <w:r w:rsidRPr="00471423">
        <w:rPr>
          <w:rFonts w:ascii="Times New Roman" w:hAnsi="Times New Roman" w:hint="eastAsia"/>
          <w:kern w:val="0"/>
          <w:sz w:val="28"/>
          <w:szCs w:val="28"/>
        </w:rPr>
        <w:t>為</w:t>
      </w:r>
      <w:r w:rsidRPr="00471423">
        <w:rPr>
          <w:rFonts w:ascii="Times New Roman" w:hAnsi="Times New Roman" w:hint="eastAsia"/>
          <w:b/>
          <w:kern w:val="0"/>
          <w:sz w:val="28"/>
          <w:szCs w:val="28"/>
        </w:rPr>
        <w:t>壞數</w:t>
      </w:r>
      <w:proofErr w:type="gramEnd"/>
      <w:r w:rsidRPr="00471423">
        <w:rPr>
          <w:rFonts w:ascii="Times New Roman" w:hAnsi="Times New Roman" w:hint="eastAsia"/>
          <w:kern w:val="0"/>
          <w:sz w:val="28"/>
          <w:szCs w:val="28"/>
        </w:rPr>
        <w:t>)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，並把它們填在下表。</w:t>
      </w:r>
    </w:p>
    <w:p w:rsidR="00471423" w:rsidRPr="00471423" w:rsidRDefault="00471423" w:rsidP="00471423">
      <w:pPr>
        <w:adjustRightInd w:val="0"/>
        <w:spacing w:beforeLines="50" w:before="180" w:line="0" w:lineRule="atLeast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471423">
        <w:rPr>
          <w:rFonts w:ascii="Times New Roman" w:hAnsi="Times New Roman"/>
          <w:kern w:val="0"/>
          <w:sz w:val="28"/>
          <w:szCs w:val="28"/>
        </w:rPr>
        <w:t>a</w:t>
      </w:r>
      <w:r w:rsidRPr="00471423">
        <w:rPr>
          <w:rFonts w:ascii="Times New Roman" w:hAnsi="Times New Roman" w:hint="eastAsia"/>
          <w:kern w:val="0"/>
          <w:sz w:val="28"/>
          <w:szCs w:val="28"/>
        </w:rPr>
        <w:t>=4, b=5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32"/>
        <w:gridCol w:w="400"/>
        <w:gridCol w:w="400"/>
        <w:gridCol w:w="400"/>
        <w:gridCol w:w="432"/>
        <w:gridCol w:w="361"/>
        <w:gridCol w:w="361"/>
        <w:gridCol w:w="361"/>
        <w:gridCol w:w="361"/>
        <w:gridCol w:w="361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71423" w:rsidRPr="00471423" w:rsidTr="00C376B3">
        <w:tc>
          <w:tcPr>
            <w:tcW w:w="648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數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18</w:t>
            </w:r>
          </w:p>
        </w:tc>
      </w:tr>
      <w:tr w:rsidR="00471423" w:rsidRPr="00471423" w:rsidTr="00C376B3">
        <w:tc>
          <w:tcPr>
            <w:tcW w:w="648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好數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71423" w:rsidRPr="00471423" w:rsidTr="00C376B3">
        <w:tc>
          <w:tcPr>
            <w:tcW w:w="648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壞數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471423" w:rsidRPr="00471423" w:rsidRDefault="00471423" w:rsidP="00471423">
      <w:pPr>
        <w:adjustRightInd w:val="0"/>
        <w:spacing w:line="0" w:lineRule="atLeast"/>
        <w:ind w:firstLineChars="1221" w:firstLine="3419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0=0×4+0×5</w:t>
      </w:r>
    </w:p>
    <w:p w:rsidR="00471423" w:rsidRPr="00471423" w:rsidRDefault="00471423" w:rsidP="00471423">
      <w:pPr>
        <w:adjustRightInd w:val="0"/>
        <w:spacing w:line="0" w:lineRule="atLeast"/>
        <w:ind w:firstLineChars="1221" w:firstLine="3419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4=1×4+0×5</w:t>
      </w:r>
    </w:p>
    <w:p w:rsidR="00471423" w:rsidRPr="00471423" w:rsidRDefault="00471423" w:rsidP="00471423">
      <w:pPr>
        <w:adjustRightInd w:val="0"/>
        <w:spacing w:beforeLines="50" w:before="180"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1. 我們可以猜</w:t>
      </w:r>
      <w:r w:rsidRPr="00471423">
        <w:rPr>
          <w:rFonts w:ascii="細明體" w:eastAsia="細明體" w:hAnsi="細明體" w:hint="eastAsia"/>
          <w:kern w:val="0"/>
          <w:sz w:val="28"/>
          <w:szCs w:val="28"/>
          <w:u w:val="single"/>
        </w:rPr>
        <w:t xml:space="preserve">       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將是最後一個壞數，它之後的所有數都是好數。</w:t>
      </w:r>
    </w:p>
    <w:p w:rsidR="00471423" w:rsidRPr="00471423" w:rsidRDefault="00471423" w:rsidP="00471423">
      <w:pPr>
        <w:adjustRightInd w:val="0"/>
        <w:spacing w:beforeLines="50" w:before="180"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2. 因此，我們稱</w:t>
      </w:r>
      <w:r w:rsidRPr="00471423">
        <w:rPr>
          <w:rFonts w:ascii="細明體" w:eastAsia="細明體" w:hAnsi="細明體" w:hint="eastAsia"/>
          <w:kern w:val="0"/>
          <w:sz w:val="28"/>
          <w:szCs w:val="28"/>
          <w:u w:val="single"/>
        </w:rPr>
        <w:t xml:space="preserve">        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為第一個恆好數。</w:t>
      </w:r>
    </w:p>
    <w:p w:rsidR="00471423" w:rsidRPr="00471423" w:rsidRDefault="00471423" w:rsidP="00471423">
      <w:pPr>
        <w:adjustRightInd w:val="0"/>
        <w:spacing w:beforeLines="50" w:before="180" w:line="0" w:lineRule="atLeast"/>
        <w:ind w:left="358" w:hangingChars="128" w:hanging="358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3. 為什麼我們知道</w:t>
      </w:r>
      <w:r w:rsidRPr="00471423">
        <w:rPr>
          <w:rFonts w:ascii="細明體" w:eastAsia="細明體" w:hAnsi="細明體" w:hint="eastAsia"/>
          <w:kern w:val="0"/>
          <w:sz w:val="28"/>
          <w:szCs w:val="28"/>
          <w:u w:val="single"/>
        </w:rPr>
        <w:t xml:space="preserve">       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是最後一個壞數？</w:t>
      </w:r>
    </w:p>
    <w:p w:rsidR="007C307B" w:rsidRDefault="007C307B" w:rsidP="007C307B">
      <w:pPr>
        <w:adjustRightInd w:val="0"/>
        <w:spacing w:line="0" w:lineRule="atLeast"/>
        <w:ind w:left="426" w:hangingChars="152" w:hanging="426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7C307B" w:rsidRPr="00471423" w:rsidRDefault="007C307B" w:rsidP="007C307B">
      <w:pPr>
        <w:adjustRightInd w:val="0"/>
        <w:spacing w:line="0" w:lineRule="atLeast"/>
        <w:ind w:left="426" w:hangingChars="152" w:hanging="426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因a=4，我們只要</w:t>
      </w:r>
      <w:r>
        <w:rPr>
          <w:rFonts w:ascii="細明體" w:eastAsia="細明體" w:hAnsi="細明體" w:hint="eastAsia"/>
          <w:kern w:val="0"/>
          <w:sz w:val="28"/>
          <w:szCs w:val="28"/>
        </w:rPr>
        <w:t>把最先出現的</w:t>
      </w:r>
      <w:r>
        <w:rPr>
          <w:rFonts w:ascii="細明體" w:eastAsia="細明體" w:hAnsi="細明體" w:hint="eastAsia"/>
          <w:kern w:val="0"/>
          <w:sz w:val="28"/>
          <w:szCs w:val="28"/>
          <w:lang w:eastAsia="zh-HK"/>
        </w:rPr>
        <w:t>a</w:t>
      </w:r>
      <w:proofErr w:type="gramStart"/>
      <w:r>
        <w:rPr>
          <w:rFonts w:ascii="細明體" w:eastAsia="細明體" w:hAnsi="細明體" w:hint="eastAsia"/>
          <w:kern w:val="0"/>
          <w:sz w:val="28"/>
          <w:szCs w:val="28"/>
        </w:rPr>
        <w:t>個</w:t>
      </w:r>
      <w:proofErr w:type="gramEnd"/>
      <w:r>
        <w:rPr>
          <w:rFonts w:ascii="細明體" w:eastAsia="細明體" w:hAnsi="細明體" w:hint="eastAsia"/>
          <w:kern w:val="0"/>
          <w:sz w:val="28"/>
          <w:szCs w:val="28"/>
        </w:rPr>
        <w:t>（即4個）</w:t>
      </w:r>
      <w:proofErr w:type="gramStart"/>
      <w:r>
        <w:rPr>
          <w:rFonts w:ascii="細明體" w:eastAsia="細明體" w:hAnsi="細明體" w:hint="eastAsia"/>
          <w:kern w:val="0"/>
          <w:sz w:val="28"/>
          <w:szCs w:val="28"/>
        </w:rPr>
        <w:t>連續好數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加上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一個a，就可以生成一組新的</w:t>
      </w:r>
      <w:r>
        <w:rPr>
          <w:rFonts w:ascii="細明體" w:eastAsia="細明體" w:hAnsi="細明體" w:hint="eastAsia"/>
          <w:kern w:val="0"/>
          <w:sz w:val="28"/>
          <w:szCs w:val="28"/>
          <w:lang w:eastAsia="zh-HK"/>
        </w:rPr>
        <w:t>a</w:t>
      </w:r>
      <w:proofErr w:type="gramStart"/>
      <w:r>
        <w:rPr>
          <w:rFonts w:ascii="細明體" w:eastAsia="細明體" w:hAnsi="細明體" w:hint="eastAsia"/>
          <w:kern w:val="0"/>
          <w:sz w:val="28"/>
          <w:szCs w:val="28"/>
        </w:rPr>
        <w:t>個</w:t>
      </w:r>
      <w:proofErr w:type="gramEnd"/>
      <w:r>
        <w:rPr>
          <w:rFonts w:ascii="細明體" w:eastAsia="細明體" w:hAnsi="細明體" w:hint="eastAsia"/>
          <w:kern w:val="0"/>
          <w:sz w:val="28"/>
          <w:szCs w:val="28"/>
        </w:rPr>
        <w:t>（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4個</w:t>
      </w:r>
      <w:r>
        <w:rPr>
          <w:rFonts w:ascii="細明體" w:eastAsia="細明體" w:hAnsi="細明體" w:hint="eastAsia"/>
          <w:kern w:val="0"/>
          <w:sz w:val="28"/>
          <w:szCs w:val="28"/>
        </w:rPr>
        <w:t>）</w:t>
      </w:r>
      <w:proofErr w:type="gramStart"/>
      <w:r>
        <w:rPr>
          <w:rFonts w:ascii="細明體" w:eastAsia="細明體" w:hAnsi="細明體" w:hint="eastAsia"/>
          <w:kern w:val="0"/>
          <w:sz w:val="28"/>
          <w:szCs w:val="28"/>
        </w:rPr>
        <w:t>連續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好數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，</w:t>
      </w:r>
      <w:r>
        <w:rPr>
          <w:rFonts w:ascii="細明體" w:eastAsia="細明體" w:hAnsi="細明體" w:hint="eastAsia"/>
          <w:kern w:val="0"/>
          <w:sz w:val="28"/>
          <w:szCs w:val="28"/>
        </w:rPr>
        <w:t>即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 xml:space="preserve"> 1</w:t>
      </w:r>
      <w:r>
        <w:rPr>
          <w:rFonts w:ascii="細明體" w:eastAsia="細明體" w:hAnsi="細明體" w:hint="eastAsia"/>
          <w:kern w:val="0"/>
          <w:sz w:val="28"/>
          <w:szCs w:val="28"/>
        </w:rPr>
        <w:t>6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=</w:t>
      </w:r>
      <w:r>
        <w:rPr>
          <w:rFonts w:ascii="細明體" w:eastAsia="細明體" w:hAnsi="細明體" w:hint="eastAsia"/>
          <w:kern w:val="0"/>
          <w:sz w:val="28"/>
          <w:szCs w:val="28"/>
        </w:rPr>
        <w:t>12+</w:t>
      </w:r>
      <w:r>
        <w:rPr>
          <w:rFonts w:ascii="細明體" w:eastAsia="細明體" w:hAnsi="細明體" w:hint="eastAsia"/>
          <w:kern w:val="0"/>
          <w:sz w:val="28"/>
          <w:szCs w:val="28"/>
          <w:lang w:eastAsia="zh-HK"/>
        </w:rPr>
        <w:t>a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；17=</w:t>
      </w:r>
      <w:r>
        <w:rPr>
          <w:rFonts w:ascii="細明體" w:eastAsia="細明體" w:hAnsi="細明體" w:hint="eastAsia"/>
          <w:kern w:val="0"/>
          <w:sz w:val="28"/>
          <w:szCs w:val="28"/>
          <w:lang w:eastAsia="zh-HK"/>
        </w:rPr>
        <w:t>13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+</w:t>
      </w:r>
      <w:r>
        <w:rPr>
          <w:rFonts w:ascii="細明體" w:eastAsia="細明體" w:hAnsi="細明體" w:hint="eastAsia"/>
          <w:kern w:val="0"/>
          <w:sz w:val="28"/>
          <w:szCs w:val="28"/>
          <w:lang w:eastAsia="zh-HK"/>
        </w:rPr>
        <w:t>a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；1</w:t>
      </w:r>
      <w:r>
        <w:rPr>
          <w:rFonts w:ascii="細明體" w:eastAsia="細明體" w:hAnsi="細明體" w:hint="eastAsia"/>
          <w:kern w:val="0"/>
          <w:sz w:val="28"/>
          <w:szCs w:val="28"/>
          <w:lang w:eastAsia="zh-HK"/>
        </w:rPr>
        <w:t>8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=</w:t>
      </w:r>
      <w:r>
        <w:rPr>
          <w:rFonts w:ascii="細明體" w:eastAsia="細明體" w:hAnsi="細明體" w:hint="eastAsia"/>
          <w:kern w:val="0"/>
          <w:sz w:val="28"/>
          <w:szCs w:val="28"/>
          <w:lang w:eastAsia="zh-HK"/>
        </w:rPr>
        <w:t>1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4+</w:t>
      </w:r>
      <w:r>
        <w:rPr>
          <w:rFonts w:ascii="細明體" w:eastAsia="細明體" w:hAnsi="細明體" w:hint="eastAsia"/>
          <w:kern w:val="0"/>
          <w:sz w:val="28"/>
          <w:szCs w:val="28"/>
          <w:lang w:eastAsia="zh-HK"/>
        </w:rPr>
        <w:t>a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；1</w:t>
      </w:r>
      <w:r>
        <w:rPr>
          <w:rFonts w:ascii="細明體" w:eastAsia="細明體" w:hAnsi="細明體" w:hint="eastAsia"/>
          <w:kern w:val="0"/>
          <w:sz w:val="28"/>
          <w:szCs w:val="28"/>
          <w:lang w:eastAsia="zh-HK"/>
        </w:rPr>
        <w:t>9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=</w:t>
      </w:r>
      <w:r>
        <w:rPr>
          <w:rFonts w:ascii="細明體" w:eastAsia="細明體" w:hAnsi="細明體" w:hint="eastAsia"/>
          <w:kern w:val="0"/>
          <w:sz w:val="28"/>
          <w:szCs w:val="28"/>
          <w:lang w:eastAsia="zh-HK"/>
        </w:rPr>
        <w:t>15+a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。</w:t>
      </w:r>
    </w:p>
    <w:p w:rsidR="007C307B" w:rsidRDefault="007C307B" w:rsidP="007C307B">
      <w:pPr>
        <w:adjustRightInd w:val="0"/>
        <w:spacing w:line="0" w:lineRule="atLeast"/>
        <w:ind w:left="358" w:hangingChars="128" w:hanging="358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7C307B" w:rsidRPr="00471423" w:rsidRDefault="007C307B" w:rsidP="007C307B">
      <w:pPr>
        <w:adjustRightInd w:val="0"/>
        <w:spacing w:line="0" w:lineRule="atLeast"/>
        <w:ind w:left="358" w:hangingChars="128" w:hanging="358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>
        <w:rPr>
          <w:rFonts w:ascii="細明體" w:eastAsia="細明體" w:hAnsi="細明體" w:hint="eastAsia"/>
          <w:kern w:val="0"/>
          <w:sz w:val="28"/>
          <w:szCs w:val="28"/>
        </w:rPr>
        <w:t>由此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得出以下2點假設：</w:t>
      </w:r>
    </w:p>
    <w:p w:rsidR="007C307B" w:rsidRPr="00471423" w:rsidRDefault="007C307B" w:rsidP="007C307B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1. 對任意a和b，總有一個最後的壞數；</w:t>
      </w:r>
    </w:p>
    <w:p w:rsidR="007C307B" w:rsidRDefault="007C307B" w:rsidP="007C307B">
      <w:pPr>
        <w:adjustRightInd w:val="0"/>
        <w:spacing w:line="0" w:lineRule="atLeast"/>
        <w:ind w:left="426" w:hangingChars="152" w:hanging="426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2. 只要找到一串連續的a</w:t>
      </w:r>
      <w:r w:rsidR="009E0A07">
        <w:rPr>
          <w:rFonts w:ascii="細明體" w:eastAsia="細明體" w:hAnsi="細明體" w:hint="eastAsia"/>
          <w:kern w:val="0"/>
          <w:sz w:val="28"/>
          <w:szCs w:val="28"/>
          <w:lang w:eastAsia="zh-HK"/>
        </w:rPr>
        <w:t xml:space="preserve"> 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(a&lt;b)</w:t>
      </w:r>
      <w:r w:rsidR="009E0A07">
        <w:rPr>
          <w:rFonts w:ascii="細明體" w:eastAsia="細明體" w:hAnsi="細明體" w:hint="eastAsia"/>
          <w:kern w:val="0"/>
          <w:sz w:val="28"/>
          <w:szCs w:val="28"/>
          <w:lang w:eastAsia="zh-HK"/>
        </w:rPr>
        <w:t xml:space="preserve"> 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個好數，就能找到這個壞數。而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這串數的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第一個數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叫第一個恆好數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。</w:t>
      </w:r>
    </w:p>
    <w:p w:rsidR="007C307B" w:rsidRPr="00471423" w:rsidRDefault="007C307B" w:rsidP="007C307B">
      <w:pPr>
        <w:adjustRightInd w:val="0"/>
        <w:spacing w:line="0" w:lineRule="atLeast"/>
        <w:ind w:left="426" w:hangingChars="152" w:hanging="426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7C307B" w:rsidRPr="00471423" w:rsidRDefault="007C307B" w:rsidP="007C307B">
      <w:pPr>
        <w:adjustRightInd w:val="0"/>
        <w:spacing w:line="0" w:lineRule="atLeast"/>
        <w:ind w:left="358" w:hangingChars="128" w:hanging="358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但當b是a的倍數，就不會得出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恆好數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，因此我們要把第一點修改：</w:t>
      </w:r>
    </w:p>
    <w:p w:rsidR="009E0A07" w:rsidRPr="00471423" w:rsidRDefault="007C307B" w:rsidP="009E0A07">
      <w:pPr>
        <w:adjustRightInd w:val="0"/>
        <w:spacing w:line="0" w:lineRule="atLeast"/>
        <w:ind w:left="426" w:hangingChars="152" w:hanging="426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>
        <w:rPr>
          <w:rFonts w:ascii="細明體" w:eastAsia="細明體" w:hAnsi="細明體" w:hint="eastAsia"/>
          <w:kern w:val="0"/>
          <w:sz w:val="28"/>
          <w:szCs w:val="28"/>
        </w:rPr>
        <w:t xml:space="preserve">　</w:t>
      </w:r>
      <w:r>
        <w:rPr>
          <w:rFonts w:ascii="細明體" w:eastAsia="細明體" w:hAnsi="細明體" w:hint="eastAsia"/>
          <w:kern w:val="0"/>
          <w:sz w:val="28"/>
          <w:szCs w:val="28"/>
        </w:rPr>
        <w:tab/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對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任意互質的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整數a和b，總存在一個最後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的壞數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。</w:t>
      </w:r>
      <w:r w:rsidR="009E0A07" w:rsidRPr="00471423">
        <w:rPr>
          <w:rFonts w:ascii="細明體" w:eastAsia="細明體" w:hAnsi="細明體" w:hint="eastAsia"/>
          <w:kern w:val="0"/>
          <w:sz w:val="28"/>
          <w:szCs w:val="28"/>
        </w:rPr>
        <w:t>(</w:t>
      </w:r>
      <w:r w:rsidR="009E0A07">
        <w:rPr>
          <w:rFonts w:ascii="細明體" w:eastAsia="細明體" w:hAnsi="細明體" w:hint="eastAsia"/>
          <w:kern w:val="0"/>
          <w:sz w:val="28"/>
          <w:szCs w:val="28"/>
        </w:rPr>
        <w:t>若兩</w:t>
      </w:r>
      <w:r w:rsidR="009E0A07" w:rsidRPr="00471423">
        <w:rPr>
          <w:rFonts w:ascii="細明體" w:eastAsia="細明體" w:hAnsi="細明體" w:hint="eastAsia"/>
          <w:kern w:val="0"/>
          <w:sz w:val="28"/>
          <w:szCs w:val="28"/>
        </w:rPr>
        <w:t>個</w:t>
      </w:r>
      <w:r w:rsidR="009E0A07">
        <w:rPr>
          <w:rFonts w:ascii="細明體" w:eastAsia="細明體" w:hAnsi="細明體" w:hint="eastAsia"/>
          <w:kern w:val="0"/>
          <w:sz w:val="28"/>
          <w:szCs w:val="28"/>
        </w:rPr>
        <w:t>整</w:t>
      </w:r>
      <w:r w:rsidR="009E0A07" w:rsidRPr="00471423">
        <w:rPr>
          <w:rFonts w:ascii="細明體" w:eastAsia="細明體" w:hAnsi="細明體" w:hint="eastAsia"/>
          <w:kern w:val="0"/>
          <w:sz w:val="28"/>
          <w:szCs w:val="28"/>
        </w:rPr>
        <w:t>數</w:t>
      </w:r>
      <w:r w:rsidR="009E0A07">
        <w:rPr>
          <w:rFonts w:ascii="細明體" w:eastAsia="細明體" w:hAnsi="細明體" w:hint="eastAsia"/>
          <w:kern w:val="0"/>
          <w:sz w:val="28"/>
          <w:szCs w:val="28"/>
        </w:rPr>
        <w:t>互質時，則它們之間的</w:t>
      </w:r>
      <w:r w:rsidR="009E0A07" w:rsidRPr="00471423">
        <w:rPr>
          <w:rFonts w:ascii="細明體" w:eastAsia="細明體" w:hAnsi="細明體" w:hint="eastAsia"/>
          <w:kern w:val="0"/>
          <w:sz w:val="28"/>
          <w:szCs w:val="28"/>
        </w:rPr>
        <w:t>最大公因數</w:t>
      </w:r>
      <w:r w:rsidR="009E0A07">
        <w:rPr>
          <w:rFonts w:ascii="細明體" w:eastAsia="細明體" w:hAnsi="細明體" w:hint="eastAsia"/>
          <w:kern w:val="0"/>
          <w:sz w:val="28"/>
          <w:szCs w:val="28"/>
        </w:rPr>
        <w:t>為</w:t>
      </w:r>
      <w:r w:rsidR="009E0A07" w:rsidRPr="00471423">
        <w:rPr>
          <w:rFonts w:ascii="細明體" w:eastAsia="細明體" w:hAnsi="細明體" w:hint="eastAsia"/>
          <w:kern w:val="0"/>
          <w:sz w:val="28"/>
          <w:szCs w:val="28"/>
        </w:rPr>
        <w:t>1</w:t>
      </w:r>
      <w:r w:rsidR="009E0A07">
        <w:rPr>
          <w:rFonts w:ascii="細明體" w:eastAsia="細明體" w:hAnsi="細明體" w:hint="eastAsia"/>
          <w:kern w:val="0"/>
          <w:sz w:val="28"/>
          <w:szCs w:val="28"/>
        </w:rPr>
        <w:t>。</w:t>
      </w:r>
      <w:r w:rsidR="009E0A07" w:rsidRPr="00471423">
        <w:rPr>
          <w:rFonts w:ascii="細明體" w:eastAsia="細明體" w:hAnsi="細明體" w:hint="eastAsia"/>
          <w:kern w:val="0"/>
          <w:sz w:val="28"/>
          <w:szCs w:val="28"/>
        </w:rPr>
        <w:t>)</w:t>
      </w:r>
    </w:p>
    <w:p w:rsidR="007C307B" w:rsidRDefault="007C307B" w:rsidP="009E0A07">
      <w:pPr>
        <w:adjustRightInd w:val="0"/>
        <w:spacing w:line="0" w:lineRule="atLeast"/>
        <w:ind w:left="486" w:hangingChars="152" w:hanging="486"/>
        <w:textAlignment w:val="baseline"/>
        <w:rPr>
          <w:rFonts w:ascii="細明體" w:eastAsia="細明體" w:hAnsi="細明體"/>
          <w:kern w:val="0"/>
          <w:sz w:val="32"/>
          <w:szCs w:val="32"/>
        </w:rPr>
      </w:pPr>
    </w:p>
    <w:p w:rsidR="00471423" w:rsidRP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lastRenderedPageBreak/>
        <w:t>我們嘗試更多例子，看看能否找到一個規律。找出它們第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一個恆好數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。</w:t>
      </w:r>
    </w:p>
    <w:p w:rsidR="007C307B" w:rsidRPr="00471423" w:rsidRDefault="007C307B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/>
          <w:kern w:val="0"/>
          <w:sz w:val="28"/>
          <w:szCs w:val="28"/>
        </w:rPr>
        <w:t>a</w:t>
      </w:r>
      <w:r w:rsidRPr="00471423">
        <w:rPr>
          <w:rFonts w:ascii="細明體" w:eastAsia="細明體" w:hAnsi="細明體" w:hint="eastAsia"/>
          <w:kern w:val="0"/>
          <w:sz w:val="28"/>
          <w:szCs w:val="28"/>
        </w:rPr>
        <w:t>=2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,b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=5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77"/>
        <w:gridCol w:w="377"/>
        <w:gridCol w:w="377"/>
        <w:gridCol w:w="444"/>
        <w:gridCol w:w="377"/>
        <w:gridCol w:w="377"/>
        <w:gridCol w:w="377"/>
        <w:gridCol w:w="377"/>
        <w:gridCol w:w="377"/>
        <w:gridCol w:w="37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471423" w:rsidRPr="00471423" w:rsidTr="00C376B3">
        <w:tc>
          <w:tcPr>
            <w:tcW w:w="648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數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tabs>
                <w:tab w:val="center" w:pos="148"/>
              </w:tabs>
              <w:adjustRightInd w:val="0"/>
              <w:spacing w:beforeLines="50" w:before="180" w:line="0" w:lineRule="atLeast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/>
                <w:kern w:val="0"/>
                <w:sz w:val="28"/>
                <w:szCs w:val="28"/>
              </w:rPr>
              <w:tab/>
            </w: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18</w:t>
            </w:r>
          </w:p>
        </w:tc>
      </w:tr>
      <w:tr w:rsidR="00471423" w:rsidRPr="00471423" w:rsidTr="00C376B3">
        <w:tc>
          <w:tcPr>
            <w:tcW w:w="648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好數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71423" w:rsidRPr="00471423" w:rsidTr="00C376B3">
        <w:tc>
          <w:tcPr>
            <w:tcW w:w="648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壞數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471423" w:rsidRP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a=3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,b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=5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471423" w:rsidRPr="00471423" w:rsidTr="00C376B3">
        <w:tc>
          <w:tcPr>
            <w:tcW w:w="648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數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18</w:t>
            </w:r>
          </w:p>
        </w:tc>
      </w:tr>
      <w:tr w:rsidR="00471423" w:rsidRPr="00471423" w:rsidTr="00C376B3">
        <w:tc>
          <w:tcPr>
            <w:tcW w:w="648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好數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71423" w:rsidRPr="00471423" w:rsidTr="00C376B3">
        <w:tc>
          <w:tcPr>
            <w:tcW w:w="648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壞數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471423" w:rsidRPr="00471423" w:rsidRDefault="00471423" w:rsidP="00471423">
      <w:pPr>
        <w:adjustRightInd w:val="0"/>
        <w:spacing w:line="0" w:lineRule="atLeast"/>
        <w:ind w:left="356" w:hangingChars="127" w:hanging="356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a=5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,b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=6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471423" w:rsidRPr="00471423" w:rsidTr="00C376B3">
        <w:trPr>
          <w:trHeight w:val="289"/>
        </w:trPr>
        <w:tc>
          <w:tcPr>
            <w:tcW w:w="507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數</w:t>
            </w:r>
          </w:p>
        </w:tc>
        <w:tc>
          <w:tcPr>
            <w:tcW w:w="339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25</w:t>
            </w:r>
          </w:p>
        </w:tc>
      </w:tr>
      <w:tr w:rsidR="00471423" w:rsidRPr="00471423" w:rsidTr="00C376B3">
        <w:tc>
          <w:tcPr>
            <w:tcW w:w="507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好數</w:t>
            </w:r>
            <w:proofErr w:type="gramEnd"/>
          </w:p>
        </w:tc>
        <w:tc>
          <w:tcPr>
            <w:tcW w:w="339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471423" w:rsidRPr="00471423" w:rsidTr="00C376B3">
        <w:tc>
          <w:tcPr>
            <w:tcW w:w="507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壞數</w:t>
            </w:r>
            <w:proofErr w:type="gramEnd"/>
          </w:p>
        </w:tc>
        <w:tc>
          <w:tcPr>
            <w:tcW w:w="339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471423" w:rsidRP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a=5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,b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=7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339"/>
        <w:gridCol w:w="320"/>
        <w:gridCol w:w="320"/>
        <w:gridCol w:w="320"/>
        <w:gridCol w:w="320"/>
        <w:gridCol w:w="339"/>
        <w:gridCol w:w="320"/>
        <w:gridCol w:w="339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471423" w:rsidRPr="00471423" w:rsidTr="00C376B3">
        <w:trPr>
          <w:trHeight w:val="273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數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28</w:t>
            </w:r>
          </w:p>
        </w:tc>
      </w:tr>
      <w:tr w:rsidR="00471423" w:rsidRPr="00471423" w:rsidTr="00C376B3">
        <w:trPr>
          <w:jc w:val="center"/>
        </w:trPr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好數</w:t>
            </w:r>
            <w:proofErr w:type="gramEnd"/>
          </w:p>
        </w:tc>
        <w:tc>
          <w:tcPr>
            <w:tcW w:w="339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471423" w:rsidRPr="00471423" w:rsidTr="00C376B3">
        <w:trPr>
          <w:jc w:val="center"/>
        </w:trPr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壞數</w:t>
            </w:r>
            <w:proofErr w:type="gramEnd"/>
          </w:p>
        </w:tc>
        <w:tc>
          <w:tcPr>
            <w:tcW w:w="339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</w:tbl>
    <w:p w:rsidR="00471423" w:rsidRP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0" w:lineRule="atLeast"/>
        <w:ind w:leftChars="149" w:left="358" w:firstLineChars="1093" w:firstLine="3060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a=3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,b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=4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471423" w:rsidRPr="00471423" w:rsidTr="00C376B3">
        <w:tc>
          <w:tcPr>
            <w:tcW w:w="648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數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1423">
              <w:rPr>
                <w:rFonts w:ascii="Times New Roman" w:hAnsi="Times New Roman" w:hint="eastAsia"/>
                <w:kern w:val="0"/>
                <w:sz w:val="28"/>
                <w:szCs w:val="28"/>
              </w:rPr>
              <w:t>18</w:t>
            </w:r>
          </w:p>
        </w:tc>
      </w:tr>
      <w:tr w:rsidR="00471423" w:rsidRPr="00471423" w:rsidTr="00C376B3">
        <w:tc>
          <w:tcPr>
            <w:tcW w:w="648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好數</w:t>
            </w:r>
            <w:proofErr w:type="gramEnd"/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471423" w:rsidRPr="00471423" w:rsidTr="00C376B3">
        <w:tc>
          <w:tcPr>
            <w:tcW w:w="648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20"/>
                <w:szCs w:val="20"/>
              </w:rPr>
              <w:t>壞數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7C307B" w:rsidRDefault="007C307B" w:rsidP="00471423">
      <w:pPr>
        <w:adjustRightInd w:val="0"/>
        <w:spacing w:line="0" w:lineRule="atLeast"/>
        <w:ind w:leftChars="149" w:left="358" w:firstLineChars="1093" w:firstLine="306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7C307B" w:rsidRDefault="007C307B" w:rsidP="00471423">
      <w:pPr>
        <w:adjustRightInd w:val="0"/>
        <w:spacing w:line="0" w:lineRule="atLeast"/>
        <w:ind w:leftChars="149" w:left="358" w:firstLineChars="1093" w:firstLine="306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0" w:lineRule="atLeast"/>
        <w:ind w:leftChars="149" w:left="358" w:firstLineChars="1093" w:firstLine="3060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a=4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,b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=7</w:t>
      </w:r>
    </w:p>
    <w:tbl>
      <w:tblPr>
        <w:tblW w:w="10617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33"/>
        <w:gridCol w:w="409"/>
        <w:gridCol w:w="357"/>
        <w:gridCol w:w="357"/>
        <w:gridCol w:w="308"/>
        <w:gridCol w:w="415"/>
        <w:gridCol w:w="359"/>
        <w:gridCol w:w="432"/>
        <w:gridCol w:w="432"/>
        <w:gridCol w:w="40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71423" w:rsidRPr="00471423" w:rsidTr="005B0E01">
        <w:tc>
          <w:tcPr>
            <w:tcW w:w="48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數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22</w:t>
            </w:r>
          </w:p>
        </w:tc>
      </w:tr>
      <w:tr w:rsidR="00471423" w:rsidRPr="00471423" w:rsidTr="005B0E01">
        <w:tc>
          <w:tcPr>
            <w:tcW w:w="48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好數</w:t>
            </w:r>
            <w:proofErr w:type="gramEnd"/>
          </w:p>
        </w:tc>
        <w:tc>
          <w:tcPr>
            <w:tcW w:w="43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471423" w:rsidRPr="00471423" w:rsidTr="005B0E01">
        <w:tc>
          <w:tcPr>
            <w:tcW w:w="48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壞數</w:t>
            </w:r>
            <w:proofErr w:type="gramEnd"/>
          </w:p>
        </w:tc>
        <w:tc>
          <w:tcPr>
            <w:tcW w:w="433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</w:tbl>
    <w:p w:rsidR="00471423" w:rsidRP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0" w:lineRule="atLeast"/>
        <w:ind w:leftChars="149" w:left="358" w:firstLineChars="1093" w:firstLine="3060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a=4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,b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=9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471423" w:rsidRPr="00471423" w:rsidTr="00C376B3">
        <w:trPr>
          <w:trHeight w:val="273"/>
        </w:trPr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數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27</w:t>
            </w:r>
          </w:p>
        </w:tc>
      </w:tr>
      <w:tr w:rsidR="00471423" w:rsidRPr="00471423" w:rsidTr="00C376B3"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好數</w:t>
            </w:r>
            <w:proofErr w:type="gramEnd"/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471423" w:rsidRPr="00471423" w:rsidTr="00C376B3"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壞數</w:t>
            </w:r>
            <w:proofErr w:type="gramEnd"/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</w:tbl>
    <w:p w:rsidR="00471423" w:rsidRP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  <w:lang w:eastAsia="zh-HK"/>
        </w:rPr>
      </w:pPr>
    </w:p>
    <w:p w:rsidR="009E0A07" w:rsidRPr="00471423" w:rsidRDefault="009E0A07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  <w:lang w:eastAsia="zh-HK"/>
        </w:rPr>
      </w:pPr>
    </w:p>
    <w:p w:rsidR="00471423" w:rsidRPr="00471423" w:rsidRDefault="00471423" w:rsidP="00471423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把結果填在下表：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974"/>
        <w:gridCol w:w="973"/>
        <w:gridCol w:w="973"/>
        <w:gridCol w:w="973"/>
        <w:gridCol w:w="973"/>
        <w:gridCol w:w="973"/>
        <w:gridCol w:w="973"/>
        <w:gridCol w:w="973"/>
      </w:tblGrid>
      <w:tr w:rsidR="00471423" w:rsidRPr="00471423" w:rsidTr="00C376B3"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/>
                <w:kern w:val="0"/>
                <w:sz w:val="28"/>
                <w:szCs w:val="28"/>
              </w:rPr>
              <w:t>a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4</w:t>
            </w:r>
          </w:p>
        </w:tc>
      </w:tr>
      <w:tr w:rsidR="00471423" w:rsidRPr="00471423" w:rsidTr="00C376B3"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/>
                <w:kern w:val="0"/>
                <w:sz w:val="28"/>
                <w:szCs w:val="28"/>
              </w:rPr>
              <w:t>b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471423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9</w:t>
            </w:r>
          </w:p>
        </w:tc>
      </w:tr>
      <w:tr w:rsidR="00471423" w:rsidRPr="00471423" w:rsidTr="00C376B3">
        <w:tc>
          <w:tcPr>
            <w:tcW w:w="114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細明體" w:eastAsia="細明體" w:hAnsi="細明體" w:hint="eastAsia"/>
                <w:kern w:val="0"/>
                <w:sz w:val="16"/>
                <w:szCs w:val="16"/>
              </w:rPr>
              <w:t>第1個恆好數</w:t>
            </w:r>
            <w:proofErr w:type="gramEnd"/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</w:tr>
    </w:tbl>
    <w:p w:rsidR="00471423" w:rsidRPr="00471423" w:rsidRDefault="00471423" w:rsidP="00471423">
      <w:pPr>
        <w:adjustRightInd w:val="0"/>
        <w:spacing w:beforeLines="50" w:before="180"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2b. 從上表能找到規律嗎？</w:t>
      </w:r>
    </w:p>
    <w:p w:rsidR="00471423" w:rsidRDefault="00471423" w:rsidP="00471423">
      <w:pPr>
        <w:adjustRightInd w:val="0"/>
        <w:spacing w:line="500" w:lineRule="exact"/>
        <w:ind w:left="420" w:hangingChars="150" w:hanging="42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500" w:lineRule="exact"/>
        <w:ind w:left="420" w:hangingChars="150" w:hanging="420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3. 現在回到案件中，對話中“似乎暗示着95有什麼特別之處，但到底特別在那兒呢？</w:t>
      </w:r>
    </w:p>
    <w:p w:rsidR="00471423" w:rsidRPr="00471423" w:rsidRDefault="00471423" w:rsidP="00471423">
      <w:pPr>
        <w:adjustRightInd w:val="0"/>
        <w:spacing w:line="500" w:lineRule="exact"/>
        <w:ind w:left="420" w:hangingChars="150" w:hanging="42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500" w:lineRule="exact"/>
        <w:ind w:left="420" w:hangingChars="150" w:hanging="42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500" w:lineRule="exact"/>
        <w:ind w:left="420" w:hangingChars="150" w:hanging="42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500" w:lineRule="exact"/>
        <w:ind w:left="420" w:hangingChars="150" w:hanging="42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line="500" w:lineRule="exact"/>
        <w:ind w:left="420" w:hangingChars="150" w:hanging="42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9E0A07" w:rsidRDefault="009E0A07">
      <w:pPr>
        <w:widowControl/>
        <w:rPr>
          <w:rFonts w:ascii="細明體" w:eastAsia="細明體" w:hAnsi="細明體"/>
          <w:kern w:val="0"/>
          <w:sz w:val="28"/>
          <w:szCs w:val="28"/>
        </w:rPr>
      </w:pPr>
      <w:r>
        <w:rPr>
          <w:rFonts w:ascii="細明體" w:eastAsia="細明體" w:hAnsi="細明體"/>
          <w:kern w:val="0"/>
          <w:sz w:val="28"/>
          <w:szCs w:val="28"/>
        </w:rPr>
        <w:br w:type="page"/>
      </w:r>
    </w:p>
    <w:p w:rsidR="00471423" w:rsidRPr="00471423" w:rsidRDefault="00471423" w:rsidP="00471423">
      <w:pPr>
        <w:adjustRightInd w:val="0"/>
        <w:spacing w:beforeLines="50" w:before="180"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延伸問題：</w:t>
      </w:r>
    </w:p>
    <w:p w:rsidR="00471423" w:rsidRPr="00471423" w:rsidRDefault="00471423" w:rsidP="00471423">
      <w:pPr>
        <w:adjustRightInd w:val="0"/>
        <w:spacing w:beforeLines="50" w:before="180"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現在有3種不同重量的砝碼，你要作什麼假設？</w:t>
      </w:r>
    </w:p>
    <w:p w:rsidR="00471423" w:rsidRPr="00471423" w:rsidRDefault="00471423" w:rsidP="00471423">
      <w:pPr>
        <w:adjustRightInd w:val="0"/>
        <w:spacing w:beforeLines="50" w:before="180" w:line="0" w:lineRule="atLeast"/>
        <w:ind w:left="1078" w:hangingChars="385" w:hanging="1078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beforeLines="50" w:before="180" w:line="0" w:lineRule="atLeast"/>
        <w:ind w:left="1078" w:hangingChars="385" w:hanging="1078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beforeLines="50" w:before="180"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471423" w:rsidRPr="00471423" w:rsidRDefault="00471423" w:rsidP="00471423">
      <w:pPr>
        <w:adjustRightInd w:val="0"/>
        <w:spacing w:beforeLines="50" w:before="180" w:line="0" w:lineRule="atLeast"/>
        <w:ind w:left="1078" w:hangingChars="385" w:hanging="1078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挑戰題：現在有3種不同重量的砝碼，a=6, b=10, c=11 你能找到它們的第</w:t>
      </w:r>
      <w:proofErr w:type="gramStart"/>
      <w:r w:rsidRPr="00471423">
        <w:rPr>
          <w:rFonts w:ascii="細明體" w:eastAsia="細明體" w:hAnsi="細明體" w:hint="eastAsia"/>
          <w:kern w:val="0"/>
          <w:sz w:val="28"/>
          <w:szCs w:val="28"/>
        </w:rPr>
        <w:t>一個恆好數</w:t>
      </w:r>
      <w:proofErr w:type="gramEnd"/>
      <w:r w:rsidRPr="00471423">
        <w:rPr>
          <w:rFonts w:ascii="細明體" w:eastAsia="細明體" w:hAnsi="細明體" w:hint="eastAsia"/>
          <w:kern w:val="0"/>
          <w:sz w:val="28"/>
          <w:szCs w:val="28"/>
        </w:rPr>
        <w:t>？</w:t>
      </w:r>
    </w:p>
    <w:p w:rsidR="00471423" w:rsidRPr="00471423" w:rsidRDefault="00471423" w:rsidP="00471423">
      <w:pPr>
        <w:adjustRightInd w:val="0"/>
        <w:spacing w:beforeLines="50" w:before="180" w:line="0" w:lineRule="atLeast"/>
        <w:ind w:left="1078" w:hangingChars="385" w:hanging="1078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471423">
        <w:rPr>
          <w:rFonts w:ascii="細明體" w:eastAsia="細明體" w:hAnsi="細明體" w:hint="eastAsia"/>
          <w:kern w:val="0"/>
          <w:sz w:val="28"/>
          <w:szCs w:val="28"/>
        </w:rPr>
        <w:t>a=6, b=10, c=11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471423" w:rsidRPr="00471423" w:rsidTr="00C376B3">
        <w:trPr>
          <w:trHeight w:val="273"/>
        </w:trPr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數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27</w:t>
            </w:r>
          </w:p>
        </w:tc>
      </w:tr>
      <w:tr w:rsidR="00471423" w:rsidRPr="00471423" w:rsidTr="00C376B3"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好數</w:t>
            </w:r>
            <w:proofErr w:type="gramEnd"/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471423" w:rsidRPr="00471423" w:rsidTr="00C376B3"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壞數</w:t>
            </w:r>
            <w:proofErr w:type="gramEnd"/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</w:tbl>
    <w:p w:rsidR="00471423" w:rsidRPr="00471423" w:rsidRDefault="00471423" w:rsidP="00471423">
      <w:pPr>
        <w:adjustRightInd w:val="0"/>
        <w:spacing w:line="500" w:lineRule="exact"/>
        <w:ind w:left="420" w:hangingChars="150" w:hanging="42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7"/>
        <w:gridCol w:w="264"/>
        <w:gridCol w:w="264"/>
        <w:gridCol w:w="264"/>
        <w:gridCol w:w="272"/>
        <w:gridCol w:w="27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471423" w:rsidRPr="00471423" w:rsidTr="00C376B3">
        <w:trPr>
          <w:trHeight w:val="273"/>
        </w:trPr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數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471423" w:rsidRPr="00471423" w:rsidTr="00C376B3"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好數</w:t>
            </w:r>
            <w:proofErr w:type="gramEnd"/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471423" w:rsidRPr="00471423" w:rsidTr="00C376B3">
        <w:tc>
          <w:tcPr>
            <w:tcW w:w="376" w:type="dxa"/>
            <w:shd w:val="clear" w:color="auto" w:fill="auto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gramStart"/>
            <w:r w:rsidRPr="00471423">
              <w:rPr>
                <w:rFonts w:ascii="Times New Roman" w:hAnsi="Times New Roman" w:hint="eastAsia"/>
                <w:kern w:val="0"/>
                <w:sz w:val="16"/>
                <w:szCs w:val="16"/>
              </w:rPr>
              <w:t>壞數</w:t>
            </w:r>
            <w:proofErr w:type="gramEnd"/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71423" w:rsidRPr="00471423" w:rsidRDefault="00471423" w:rsidP="00C376B3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</w:tbl>
    <w:p w:rsidR="00507F30" w:rsidRPr="000B3C0F" w:rsidRDefault="00507F30" w:rsidP="00471423">
      <w:pPr>
        <w:adjustRightInd w:val="0"/>
        <w:spacing w:line="500" w:lineRule="exact"/>
        <w:jc w:val="center"/>
        <w:textAlignment w:val="baseline"/>
        <w:rPr>
          <w:rFonts w:ascii="細明體" w:eastAsia="細明體" w:hAnsi="細明體"/>
          <w:sz w:val="28"/>
          <w:szCs w:val="28"/>
        </w:rPr>
      </w:pPr>
    </w:p>
    <w:sectPr w:rsidR="00507F30" w:rsidRPr="000B3C0F" w:rsidSect="000B3C0F">
      <w:head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DE" w:rsidRDefault="006E1CDE" w:rsidP="00C60FEF">
      <w:r>
        <w:separator/>
      </w:r>
    </w:p>
  </w:endnote>
  <w:endnote w:type="continuationSeparator" w:id="0">
    <w:p w:rsidR="006E1CDE" w:rsidRDefault="006E1CDE" w:rsidP="00C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DE" w:rsidRDefault="006E1CDE" w:rsidP="00C60FEF">
      <w:r>
        <w:separator/>
      </w:r>
    </w:p>
  </w:footnote>
  <w:footnote w:type="continuationSeparator" w:id="0">
    <w:p w:rsidR="006E1CDE" w:rsidRDefault="006E1CDE" w:rsidP="00C6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FB" w:rsidRDefault="0096088B" w:rsidP="00D952D0">
    <w:pPr>
      <w:pStyle w:val="a5"/>
      <w:jc w:val="right"/>
    </w:pPr>
    <w:r>
      <w:rPr>
        <w:rFonts w:hint="eastAsia"/>
      </w:rPr>
      <w:t>數學神探</w:t>
    </w:r>
    <w:r>
      <w:rPr>
        <w:rFonts w:hint="eastAsia"/>
      </w:rPr>
      <w:t>001</w:t>
    </w:r>
    <w:r w:rsidR="00EA7DFB" w:rsidRPr="00002CA3">
      <w:rPr>
        <w:rFonts w:hint="eastAsia"/>
      </w:rPr>
      <w:t xml:space="preserve"> </w:t>
    </w:r>
    <w:proofErr w:type="gramStart"/>
    <w:r w:rsidR="00EA7DFB" w:rsidRPr="00002CA3">
      <w:t>–</w:t>
    </w:r>
    <w:proofErr w:type="gramEnd"/>
    <w:r w:rsidR="00EA7DFB" w:rsidRPr="00002CA3">
      <w:rPr>
        <w:rFonts w:hint="eastAsia"/>
      </w:rPr>
      <w:t xml:space="preserve"> </w:t>
    </w:r>
    <w:r>
      <w:rPr>
        <w:rFonts w:hint="eastAsia"/>
      </w:rPr>
      <w:t>數學科資優</w:t>
    </w:r>
    <w:r w:rsidR="00EA7DFB" w:rsidRPr="00002CA3">
      <w:rPr>
        <w:rFonts w:hint="eastAsia"/>
      </w:rPr>
      <w:t>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7FF"/>
    <w:multiLevelType w:val="hybridMultilevel"/>
    <w:tmpl w:val="5F2EFFA2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5A63E7"/>
    <w:multiLevelType w:val="hybridMultilevel"/>
    <w:tmpl w:val="B3A09116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D2201"/>
    <w:multiLevelType w:val="hybridMultilevel"/>
    <w:tmpl w:val="1884C29A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C02B7B"/>
    <w:multiLevelType w:val="hybridMultilevel"/>
    <w:tmpl w:val="9F109968"/>
    <w:lvl w:ilvl="0" w:tplc="43D239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781E0E"/>
    <w:multiLevelType w:val="hybridMultilevel"/>
    <w:tmpl w:val="4DAAD6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A26A1"/>
    <w:multiLevelType w:val="hybridMultilevel"/>
    <w:tmpl w:val="61A8F920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F910B5"/>
    <w:multiLevelType w:val="hybridMultilevel"/>
    <w:tmpl w:val="0EB6AF3E"/>
    <w:lvl w:ilvl="0" w:tplc="59A81206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79C2F2E"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476356"/>
    <w:multiLevelType w:val="hybridMultilevel"/>
    <w:tmpl w:val="FEE2EF28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9F2C42"/>
    <w:multiLevelType w:val="hybridMultilevel"/>
    <w:tmpl w:val="111E0F2E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617BBC"/>
    <w:multiLevelType w:val="hybridMultilevel"/>
    <w:tmpl w:val="5826339C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D801CB"/>
    <w:multiLevelType w:val="hybridMultilevel"/>
    <w:tmpl w:val="7634050C"/>
    <w:lvl w:ilvl="0" w:tplc="3238E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A45F46"/>
    <w:multiLevelType w:val="hybridMultilevel"/>
    <w:tmpl w:val="DF488F5C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C10EFC"/>
    <w:multiLevelType w:val="hybridMultilevel"/>
    <w:tmpl w:val="3E0CA282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79C2F2E"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0A7B84"/>
    <w:multiLevelType w:val="hybridMultilevel"/>
    <w:tmpl w:val="B70CE3D8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9B13A8"/>
    <w:multiLevelType w:val="hybridMultilevel"/>
    <w:tmpl w:val="80A49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C1583B"/>
    <w:multiLevelType w:val="hybridMultilevel"/>
    <w:tmpl w:val="0D36184A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9A66D9"/>
    <w:multiLevelType w:val="hybridMultilevel"/>
    <w:tmpl w:val="A2A2D0E4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F251D70"/>
    <w:multiLevelType w:val="hybridMultilevel"/>
    <w:tmpl w:val="A8C4FE62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391268"/>
    <w:multiLevelType w:val="hybridMultilevel"/>
    <w:tmpl w:val="94088D02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4A662E"/>
    <w:multiLevelType w:val="hybridMultilevel"/>
    <w:tmpl w:val="C1EE7634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5161A1"/>
    <w:multiLevelType w:val="hybridMultilevel"/>
    <w:tmpl w:val="312A8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8"/>
  </w:num>
  <w:num w:numId="5">
    <w:abstractNumId w:val="17"/>
  </w:num>
  <w:num w:numId="6">
    <w:abstractNumId w:val="5"/>
  </w:num>
  <w:num w:numId="7">
    <w:abstractNumId w:val="9"/>
  </w:num>
  <w:num w:numId="8">
    <w:abstractNumId w:val="19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2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BB"/>
    <w:rsid w:val="00006528"/>
    <w:rsid w:val="000140AF"/>
    <w:rsid w:val="000210CA"/>
    <w:rsid w:val="0002662E"/>
    <w:rsid w:val="00031825"/>
    <w:rsid w:val="00033D77"/>
    <w:rsid w:val="00035FA5"/>
    <w:rsid w:val="00066487"/>
    <w:rsid w:val="00086D72"/>
    <w:rsid w:val="000956FF"/>
    <w:rsid w:val="000B3C0F"/>
    <w:rsid w:val="000E2359"/>
    <w:rsid w:val="000F7DC0"/>
    <w:rsid w:val="00102136"/>
    <w:rsid w:val="00112FB3"/>
    <w:rsid w:val="001434B3"/>
    <w:rsid w:val="00143708"/>
    <w:rsid w:val="001710EA"/>
    <w:rsid w:val="001920D6"/>
    <w:rsid w:val="00194EE8"/>
    <w:rsid w:val="001B4817"/>
    <w:rsid w:val="001B5381"/>
    <w:rsid w:val="00231345"/>
    <w:rsid w:val="00284EBC"/>
    <w:rsid w:val="002B18E8"/>
    <w:rsid w:val="002C36D9"/>
    <w:rsid w:val="002D2E2C"/>
    <w:rsid w:val="002F04A6"/>
    <w:rsid w:val="00320472"/>
    <w:rsid w:val="00335687"/>
    <w:rsid w:val="00343F0D"/>
    <w:rsid w:val="00351667"/>
    <w:rsid w:val="003547AB"/>
    <w:rsid w:val="00390C17"/>
    <w:rsid w:val="00394807"/>
    <w:rsid w:val="00395AD1"/>
    <w:rsid w:val="003977D4"/>
    <w:rsid w:val="00411E0F"/>
    <w:rsid w:val="00413B8A"/>
    <w:rsid w:val="004162A2"/>
    <w:rsid w:val="00417644"/>
    <w:rsid w:val="004243F8"/>
    <w:rsid w:val="00437D80"/>
    <w:rsid w:val="0045276B"/>
    <w:rsid w:val="00471423"/>
    <w:rsid w:val="004969F6"/>
    <w:rsid w:val="004B40EA"/>
    <w:rsid w:val="004C0128"/>
    <w:rsid w:val="004C56F5"/>
    <w:rsid w:val="00507F30"/>
    <w:rsid w:val="00514BA4"/>
    <w:rsid w:val="00553B2B"/>
    <w:rsid w:val="00582F25"/>
    <w:rsid w:val="00587FB2"/>
    <w:rsid w:val="005960CA"/>
    <w:rsid w:val="005B0E01"/>
    <w:rsid w:val="005C4415"/>
    <w:rsid w:val="00602EAE"/>
    <w:rsid w:val="00607EA2"/>
    <w:rsid w:val="00611F66"/>
    <w:rsid w:val="00632BF3"/>
    <w:rsid w:val="00637FE9"/>
    <w:rsid w:val="0064351C"/>
    <w:rsid w:val="00646242"/>
    <w:rsid w:val="0066104E"/>
    <w:rsid w:val="00662119"/>
    <w:rsid w:val="00664B7C"/>
    <w:rsid w:val="00681C0A"/>
    <w:rsid w:val="006B1450"/>
    <w:rsid w:val="006B25BB"/>
    <w:rsid w:val="006B4618"/>
    <w:rsid w:val="006D0808"/>
    <w:rsid w:val="006E1CDE"/>
    <w:rsid w:val="006E5D79"/>
    <w:rsid w:val="0070049D"/>
    <w:rsid w:val="00722BCB"/>
    <w:rsid w:val="00732BCF"/>
    <w:rsid w:val="007458BB"/>
    <w:rsid w:val="00754B3F"/>
    <w:rsid w:val="00761303"/>
    <w:rsid w:val="0076513B"/>
    <w:rsid w:val="007B5532"/>
    <w:rsid w:val="007C307B"/>
    <w:rsid w:val="007E3C60"/>
    <w:rsid w:val="007E50BF"/>
    <w:rsid w:val="007E5EF2"/>
    <w:rsid w:val="007F0157"/>
    <w:rsid w:val="0081543A"/>
    <w:rsid w:val="00822858"/>
    <w:rsid w:val="0082598F"/>
    <w:rsid w:val="008308D6"/>
    <w:rsid w:val="00834E33"/>
    <w:rsid w:val="0084705D"/>
    <w:rsid w:val="008917DE"/>
    <w:rsid w:val="008D0FF3"/>
    <w:rsid w:val="008D3385"/>
    <w:rsid w:val="00901FFD"/>
    <w:rsid w:val="00907733"/>
    <w:rsid w:val="009138F9"/>
    <w:rsid w:val="009450FD"/>
    <w:rsid w:val="009558E1"/>
    <w:rsid w:val="0096088B"/>
    <w:rsid w:val="00977DBA"/>
    <w:rsid w:val="00984EF0"/>
    <w:rsid w:val="00986E3B"/>
    <w:rsid w:val="00987A87"/>
    <w:rsid w:val="009B2796"/>
    <w:rsid w:val="009B74DD"/>
    <w:rsid w:val="009E0A07"/>
    <w:rsid w:val="009E0B05"/>
    <w:rsid w:val="00A11DB3"/>
    <w:rsid w:val="00A22A5A"/>
    <w:rsid w:val="00A335E8"/>
    <w:rsid w:val="00A36468"/>
    <w:rsid w:val="00A458A8"/>
    <w:rsid w:val="00A53A13"/>
    <w:rsid w:val="00A56D9C"/>
    <w:rsid w:val="00A572B4"/>
    <w:rsid w:val="00A8221B"/>
    <w:rsid w:val="00A83566"/>
    <w:rsid w:val="00A87EE2"/>
    <w:rsid w:val="00AA74D4"/>
    <w:rsid w:val="00AA7DE4"/>
    <w:rsid w:val="00AE2CBB"/>
    <w:rsid w:val="00AF4C29"/>
    <w:rsid w:val="00B07C20"/>
    <w:rsid w:val="00B17F61"/>
    <w:rsid w:val="00B4237A"/>
    <w:rsid w:val="00B64231"/>
    <w:rsid w:val="00B70703"/>
    <w:rsid w:val="00B8065A"/>
    <w:rsid w:val="00B90C6B"/>
    <w:rsid w:val="00B974AF"/>
    <w:rsid w:val="00BB6AB8"/>
    <w:rsid w:val="00BD0802"/>
    <w:rsid w:val="00C11B3C"/>
    <w:rsid w:val="00C2754E"/>
    <w:rsid w:val="00C35D14"/>
    <w:rsid w:val="00C3683D"/>
    <w:rsid w:val="00C376B3"/>
    <w:rsid w:val="00C41053"/>
    <w:rsid w:val="00C502D7"/>
    <w:rsid w:val="00C60FEF"/>
    <w:rsid w:val="00C6666F"/>
    <w:rsid w:val="00C95CDD"/>
    <w:rsid w:val="00CC3B38"/>
    <w:rsid w:val="00CD07FA"/>
    <w:rsid w:val="00CE6F19"/>
    <w:rsid w:val="00D11954"/>
    <w:rsid w:val="00D24A9A"/>
    <w:rsid w:val="00D3052F"/>
    <w:rsid w:val="00D305C4"/>
    <w:rsid w:val="00D440D3"/>
    <w:rsid w:val="00D45DAB"/>
    <w:rsid w:val="00D51908"/>
    <w:rsid w:val="00D766D4"/>
    <w:rsid w:val="00D86C28"/>
    <w:rsid w:val="00D9041A"/>
    <w:rsid w:val="00D91AF1"/>
    <w:rsid w:val="00D91C8A"/>
    <w:rsid w:val="00D952D0"/>
    <w:rsid w:val="00DB38C2"/>
    <w:rsid w:val="00DC430F"/>
    <w:rsid w:val="00DE7F11"/>
    <w:rsid w:val="00E0137F"/>
    <w:rsid w:val="00E37D10"/>
    <w:rsid w:val="00E40C14"/>
    <w:rsid w:val="00EA3BAA"/>
    <w:rsid w:val="00EA7DFB"/>
    <w:rsid w:val="00EB0669"/>
    <w:rsid w:val="00EC4EA7"/>
    <w:rsid w:val="00ED2985"/>
    <w:rsid w:val="00ED71F4"/>
    <w:rsid w:val="00F047DF"/>
    <w:rsid w:val="00F2367B"/>
    <w:rsid w:val="00F242B5"/>
    <w:rsid w:val="00F37F39"/>
    <w:rsid w:val="00F37F5C"/>
    <w:rsid w:val="00F80662"/>
    <w:rsid w:val="00F91B84"/>
    <w:rsid w:val="00F94C1D"/>
    <w:rsid w:val="00FB6F98"/>
    <w:rsid w:val="00FD740A"/>
    <w:rsid w:val="00FF52F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AF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5BB"/>
    <w:pPr>
      <w:ind w:leftChars="200" w:left="480"/>
    </w:pPr>
  </w:style>
  <w:style w:type="paragraph" w:styleId="a5">
    <w:name w:val="header"/>
    <w:basedOn w:val="a"/>
    <w:link w:val="a6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60FEF"/>
    <w:rPr>
      <w:kern w:val="2"/>
    </w:rPr>
  </w:style>
  <w:style w:type="paragraph" w:styleId="a7">
    <w:name w:val="footer"/>
    <w:basedOn w:val="a"/>
    <w:link w:val="a8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60FEF"/>
    <w:rPr>
      <w:kern w:val="2"/>
    </w:rPr>
  </w:style>
  <w:style w:type="character" w:styleId="a9">
    <w:name w:val="Hyperlink"/>
    <w:uiPriority w:val="99"/>
    <w:semiHidden/>
    <w:unhideWhenUsed/>
    <w:rsid w:val="00DE7F11"/>
    <w:rPr>
      <w:color w:val="0000FF"/>
      <w:u w:val="single"/>
    </w:rPr>
  </w:style>
  <w:style w:type="paragraph" w:styleId="Web">
    <w:name w:val="Normal (Web)"/>
    <w:basedOn w:val="a"/>
    <w:rsid w:val="00D45D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qFormat/>
    <w:rsid w:val="00D45DAB"/>
    <w:rPr>
      <w:b/>
      <w:bCs/>
    </w:rPr>
  </w:style>
  <w:style w:type="table" w:customStyle="1" w:styleId="1">
    <w:name w:val="表格格線1"/>
    <w:basedOn w:val="a1"/>
    <w:next w:val="a3"/>
    <w:rsid w:val="000F7DC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rsid w:val="00D3052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3"/>
    <w:rsid w:val="000B3C0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3"/>
    <w:rsid w:val="00471423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無清單1"/>
    <w:next w:val="a2"/>
    <w:semiHidden/>
    <w:rsid w:val="00471423"/>
  </w:style>
  <w:style w:type="table" w:customStyle="1" w:styleId="5">
    <w:name w:val="表格格線5"/>
    <w:basedOn w:val="a1"/>
    <w:next w:val="a3"/>
    <w:rsid w:val="00471423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471423"/>
  </w:style>
  <w:style w:type="paragraph" w:styleId="ac">
    <w:name w:val="Balloon Text"/>
    <w:basedOn w:val="a"/>
    <w:link w:val="ad"/>
    <w:uiPriority w:val="99"/>
    <w:semiHidden/>
    <w:unhideWhenUsed/>
    <w:rsid w:val="000140A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140A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AF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5BB"/>
    <w:pPr>
      <w:ind w:leftChars="200" w:left="480"/>
    </w:pPr>
  </w:style>
  <w:style w:type="paragraph" w:styleId="a5">
    <w:name w:val="header"/>
    <w:basedOn w:val="a"/>
    <w:link w:val="a6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60FEF"/>
    <w:rPr>
      <w:kern w:val="2"/>
    </w:rPr>
  </w:style>
  <w:style w:type="paragraph" w:styleId="a7">
    <w:name w:val="footer"/>
    <w:basedOn w:val="a"/>
    <w:link w:val="a8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60FEF"/>
    <w:rPr>
      <w:kern w:val="2"/>
    </w:rPr>
  </w:style>
  <w:style w:type="character" w:styleId="a9">
    <w:name w:val="Hyperlink"/>
    <w:uiPriority w:val="99"/>
    <w:semiHidden/>
    <w:unhideWhenUsed/>
    <w:rsid w:val="00DE7F11"/>
    <w:rPr>
      <w:color w:val="0000FF"/>
      <w:u w:val="single"/>
    </w:rPr>
  </w:style>
  <w:style w:type="paragraph" w:styleId="Web">
    <w:name w:val="Normal (Web)"/>
    <w:basedOn w:val="a"/>
    <w:rsid w:val="00D45D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qFormat/>
    <w:rsid w:val="00D45DAB"/>
    <w:rPr>
      <w:b/>
      <w:bCs/>
    </w:rPr>
  </w:style>
  <w:style w:type="table" w:customStyle="1" w:styleId="1">
    <w:name w:val="表格格線1"/>
    <w:basedOn w:val="a1"/>
    <w:next w:val="a3"/>
    <w:rsid w:val="000F7DC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rsid w:val="00D3052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3"/>
    <w:rsid w:val="000B3C0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3"/>
    <w:rsid w:val="00471423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無清單1"/>
    <w:next w:val="a2"/>
    <w:semiHidden/>
    <w:rsid w:val="00471423"/>
  </w:style>
  <w:style w:type="table" w:customStyle="1" w:styleId="5">
    <w:name w:val="表格格線5"/>
    <w:basedOn w:val="a1"/>
    <w:next w:val="a3"/>
    <w:rsid w:val="00471423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471423"/>
  </w:style>
  <w:style w:type="paragraph" w:styleId="ac">
    <w:name w:val="Balloon Text"/>
    <w:basedOn w:val="a"/>
    <w:link w:val="ad"/>
    <w:uiPriority w:val="99"/>
    <w:semiHidden/>
    <w:unhideWhenUsed/>
    <w:rsid w:val="000140A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140A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Jing-ning</dc:creator>
  <cp:lastModifiedBy>TANG, Jing-ning</cp:lastModifiedBy>
  <cp:revision>6</cp:revision>
  <cp:lastPrinted>2013-07-08T08:15:00Z</cp:lastPrinted>
  <dcterms:created xsi:type="dcterms:W3CDTF">2013-07-09T02:16:00Z</dcterms:created>
  <dcterms:modified xsi:type="dcterms:W3CDTF">2013-07-11T09:19:00Z</dcterms:modified>
</cp:coreProperties>
</file>