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7C5" w:rsidRPr="00B84F5F" w:rsidRDefault="006F1EF4" w:rsidP="00783DF2">
      <w:pPr>
        <w:autoSpaceDE w:val="0"/>
        <w:autoSpaceDN w:val="0"/>
        <w:adjustRightInd w:val="0"/>
        <w:spacing w:line="360" w:lineRule="exact"/>
        <w:ind w:rightChars="-236" w:right="-566"/>
        <w:rPr>
          <w:color w:val="000000" w:themeColor="text1"/>
          <w:spacing w:val="20"/>
          <w:sz w:val="26"/>
          <w:szCs w:val="26"/>
          <w:lang w:eastAsia="zh-HK"/>
        </w:rPr>
      </w:pPr>
      <w:r w:rsidRPr="008176B3">
        <w:rPr>
          <w:b/>
          <w:noProof/>
          <w:color w:val="000000"/>
          <w:sz w:val="28"/>
          <w:szCs w:val="36"/>
        </w:rPr>
        <mc:AlternateContent>
          <mc:Choice Requires="wps">
            <w:drawing>
              <wp:anchor distT="0" distB="0" distL="114300" distR="114300" simplePos="0" relativeHeight="251669504" behindDoc="0" locked="0" layoutInCell="1" allowOverlap="1" wp14:anchorId="4C52F070" wp14:editId="24DED6B9">
                <wp:simplePos x="0" y="0"/>
                <wp:positionH relativeFrom="margin">
                  <wp:posOffset>3811</wp:posOffset>
                </wp:positionH>
                <wp:positionV relativeFrom="paragraph">
                  <wp:posOffset>-415290</wp:posOffset>
                </wp:positionV>
                <wp:extent cx="6076950" cy="333375"/>
                <wp:effectExtent l="0" t="0" r="0" b="952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333375"/>
                        </a:xfrm>
                        <a:prstGeom prst="rect">
                          <a:avLst/>
                        </a:prstGeom>
                        <a:solidFill>
                          <a:srgbClr val="FFFFFF"/>
                        </a:solidFill>
                        <a:ln w="9525">
                          <a:noFill/>
                          <a:miter lim="800000"/>
                          <a:headEnd/>
                          <a:tailEnd/>
                        </a:ln>
                      </wps:spPr>
                      <wps:txbx>
                        <w:txbxContent>
                          <w:p w:rsidR="00BC7FF2" w:rsidRPr="00783DF2" w:rsidRDefault="00BC7FF2" w:rsidP="006F1EF4">
                            <w:pPr>
                              <w:spacing w:line="320" w:lineRule="exact"/>
                              <w:jc w:val="center"/>
                              <w:rPr>
                                <w:b/>
                                <w:color w:val="0033CC"/>
                                <w:sz w:val="36"/>
                                <w:szCs w:val="36"/>
                              </w:rPr>
                            </w:pPr>
                            <w:r w:rsidRPr="00783DF2">
                              <w:rPr>
                                <w:rFonts w:hint="eastAsia"/>
                                <w:b/>
                                <w:color w:val="0033CC"/>
                                <w:sz w:val="36"/>
                                <w:szCs w:val="36"/>
                              </w:rPr>
                              <w:t>家長信</w:t>
                            </w:r>
                            <w:r w:rsidR="00F827C5" w:rsidRPr="00783DF2">
                              <w:rPr>
                                <w:rFonts w:hint="eastAsia"/>
                                <w:b/>
                                <w:color w:val="0033CC"/>
                                <w:sz w:val="36"/>
                                <w:szCs w:val="36"/>
                              </w:rPr>
                              <w:t>樣</w:t>
                            </w:r>
                            <w:r w:rsidRPr="00783DF2">
                              <w:rPr>
                                <w:rFonts w:hint="eastAsia"/>
                                <w:b/>
                                <w:color w:val="0033CC"/>
                                <w:sz w:val="36"/>
                                <w:szCs w:val="36"/>
                              </w:rPr>
                              <w:t>本（</w:t>
                            </w:r>
                            <w:r w:rsidRPr="00783DF2">
                              <w:rPr>
                                <w:rFonts w:hint="eastAsia"/>
                                <w:b/>
                                <w:color w:val="0033CC"/>
                                <w:sz w:val="36"/>
                                <w:szCs w:val="36"/>
                              </w:rPr>
                              <w:t>2</w:t>
                            </w:r>
                            <w:r w:rsidRPr="00783DF2">
                              <w:rPr>
                                <w:rFonts w:hint="eastAsia"/>
                                <w:b/>
                                <w:color w:val="0033CC"/>
                                <w:sz w:val="36"/>
                                <w:szCs w:val="36"/>
                              </w:rPr>
                              <w:t>）（只供參考）</w:t>
                            </w:r>
                          </w:p>
                          <w:p w:rsidR="00BC7FF2" w:rsidRPr="00783DF2" w:rsidRDefault="00BC7FF2" w:rsidP="00BC7FF2">
                            <w:pPr>
                              <w:jc w:val="center"/>
                              <w:rPr>
                                <w:b/>
                                <w:color w:val="0033CC"/>
                                <w:sz w:val="28"/>
                                <w:szCs w:val="28"/>
                              </w:rPr>
                            </w:pPr>
                          </w:p>
                          <w:p w:rsidR="004843C3" w:rsidRDefault="004843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2F070" id="_x0000_t202" coordsize="21600,21600" o:spt="202" path="m,l,21600r21600,l21600,xe">
                <v:stroke joinstyle="miter"/>
                <v:path gradientshapeok="t" o:connecttype="rect"/>
              </v:shapetype>
              <v:shape id="文字方塊 4" o:spid="_x0000_s1026" type="#_x0000_t202" style="position:absolute;margin-left:.3pt;margin-top:-32.7pt;width:478.5pt;height:26.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" stroked="f">
                <v:textbox>
                  <w:txbxContent>
                    <w:p w:rsidR="00BC7FF2" w:rsidRPr="00783DF2" w:rsidRDefault="00BC7FF2" w:rsidP="006F1EF4">
                      <w:pPr>
                        <w:spacing w:line="320" w:lineRule="exact"/>
                        <w:jc w:val="center"/>
                        <w:rPr>
                          <w:b/>
                          <w:color w:val="0033CC"/>
                          <w:sz w:val="36"/>
                          <w:szCs w:val="36"/>
                        </w:rPr>
                      </w:pPr>
                      <w:r w:rsidRPr="00783DF2">
                        <w:rPr>
                          <w:rFonts w:hint="eastAsia"/>
                          <w:b/>
                          <w:color w:val="0033CC"/>
                          <w:sz w:val="36"/>
                          <w:szCs w:val="36"/>
                        </w:rPr>
                        <w:t>家長信</w:t>
                      </w:r>
                      <w:r w:rsidR="00F827C5" w:rsidRPr="00783DF2">
                        <w:rPr>
                          <w:rFonts w:hint="eastAsia"/>
                          <w:b/>
                          <w:color w:val="0033CC"/>
                          <w:sz w:val="36"/>
                          <w:szCs w:val="36"/>
                        </w:rPr>
                        <w:t>樣</w:t>
                      </w:r>
                      <w:r w:rsidRPr="00783DF2">
                        <w:rPr>
                          <w:rFonts w:hint="eastAsia"/>
                          <w:b/>
                          <w:color w:val="0033CC"/>
                          <w:sz w:val="36"/>
                          <w:szCs w:val="36"/>
                        </w:rPr>
                        <w:t>本（</w:t>
                      </w:r>
                      <w:r w:rsidRPr="00783DF2">
                        <w:rPr>
                          <w:rFonts w:hint="eastAsia"/>
                          <w:b/>
                          <w:color w:val="0033CC"/>
                          <w:sz w:val="36"/>
                          <w:szCs w:val="36"/>
                        </w:rPr>
                        <w:t>2</w:t>
                      </w:r>
                      <w:r w:rsidRPr="00783DF2">
                        <w:rPr>
                          <w:rFonts w:hint="eastAsia"/>
                          <w:b/>
                          <w:color w:val="0033CC"/>
                          <w:sz w:val="36"/>
                          <w:szCs w:val="36"/>
                        </w:rPr>
                        <w:t>）（只供參考）</w:t>
                      </w:r>
                    </w:p>
                    <w:p w:rsidR="00BC7FF2" w:rsidRPr="00783DF2" w:rsidRDefault="00BC7FF2" w:rsidP="00BC7FF2">
                      <w:pPr>
                        <w:jc w:val="center"/>
                        <w:rPr>
                          <w:b/>
                          <w:color w:val="0033CC"/>
                          <w:sz w:val="28"/>
                          <w:szCs w:val="28"/>
                        </w:rPr>
                      </w:pPr>
                    </w:p>
                    <w:p w:rsidR="004843C3" w:rsidRDefault="004843C3"/>
                  </w:txbxContent>
                </v:textbox>
                <w10:wrap anchorx="margin"/>
              </v:shape>
            </w:pict>
          </mc:Fallback>
        </mc:AlternateContent>
      </w:r>
      <w:r w:rsidR="00C477C5" w:rsidRPr="00B84F5F">
        <w:rPr>
          <w:color w:val="000000" w:themeColor="text1"/>
          <w:spacing w:val="20"/>
          <w:sz w:val="26"/>
          <w:szCs w:val="26"/>
          <w:lang w:eastAsia="zh-HK"/>
        </w:rPr>
        <w:t>敬啟者：</w:t>
      </w:r>
    </w:p>
    <w:p w:rsidR="00AA0B01" w:rsidRPr="00B84F5F" w:rsidRDefault="003741CA" w:rsidP="006F1EF4">
      <w:pPr>
        <w:autoSpaceDE w:val="0"/>
        <w:autoSpaceDN w:val="0"/>
        <w:adjustRightInd w:val="0"/>
        <w:spacing w:line="340" w:lineRule="exact"/>
        <w:ind w:rightChars="-236" w:right="-566"/>
        <w:jc w:val="center"/>
        <w:rPr>
          <w:b/>
          <w:color w:val="000000"/>
          <w:sz w:val="28"/>
          <w:szCs w:val="28"/>
        </w:rPr>
      </w:pPr>
      <w:r w:rsidRPr="00B84F5F">
        <w:rPr>
          <w:b/>
          <w:color w:val="000000"/>
          <w:sz w:val="28"/>
          <w:szCs w:val="28"/>
        </w:rPr>
        <w:t>推行混合模式學習</w:t>
      </w:r>
      <w:r w:rsidR="00AA0B01" w:rsidRPr="00B84F5F">
        <w:rPr>
          <w:b/>
          <w:color w:val="000000"/>
          <w:sz w:val="28"/>
          <w:szCs w:val="28"/>
        </w:rPr>
        <w:t xml:space="preserve"> </w:t>
      </w:r>
      <w:r w:rsidR="00AA0B01" w:rsidRPr="00B84F5F">
        <w:rPr>
          <w:b/>
          <w:color w:val="000000"/>
          <w:sz w:val="28"/>
          <w:szCs w:val="28"/>
          <w:lang w:eastAsia="zh-HK"/>
        </w:rPr>
        <w:t>及</w:t>
      </w:r>
    </w:p>
    <w:p w:rsidR="00C477C5" w:rsidRPr="00B84F5F" w:rsidRDefault="00B84F5F" w:rsidP="006F1EF4">
      <w:pPr>
        <w:autoSpaceDE w:val="0"/>
        <w:autoSpaceDN w:val="0"/>
        <w:adjustRightInd w:val="0"/>
        <w:spacing w:line="340" w:lineRule="exact"/>
        <w:ind w:rightChars="-236" w:right="-566"/>
        <w:rPr>
          <w:b/>
          <w:color w:val="000000"/>
          <w:sz w:val="28"/>
          <w:szCs w:val="28"/>
        </w:rPr>
      </w:pPr>
      <w:r w:rsidRPr="00B84F5F">
        <w:rPr>
          <w:b/>
          <w:color w:val="000000"/>
          <w:sz w:val="28"/>
          <w:szCs w:val="28"/>
        </w:rPr>
        <w:t>「</w:t>
      </w:r>
      <w:r w:rsidR="00C477C5" w:rsidRPr="00B84F5F">
        <w:rPr>
          <w:b/>
          <w:color w:val="000000"/>
          <w:sz w:val="28"/>
          <w:szCs w:val="28"/>
        </w:rPr>
        <w:t>優質教育基金</w:t>
      </w:r>
      <w:r w:rsidR="007B0621" w:rsidRPr="00B84F5F">
        <w:rPr>
          <w:b/>
          <w:color w:val="000000"/>
          <w:sz w:val="28"/>
          <w:szCs w:val="28"/>
        </w:rPr>
        <w:t>電子學習撥款計劃</w:t>
      </w:r>
      <w:r w:rsidR="00C477C5" w:rsidRPr="00B84F5F">
        <w:rPr>
          <w:b/>
          <w:color w:val="000000"/>
          <w:sz w:val="28"/>
          <w:szCs w:val="28"/>
        </w:rPr>
        <w:t>—</w:t>
      </w:r>
      <w:r w:rsidR="00C477C5" w:rsidRPr="00B84F5F">
        <w:rPr>
          <w:b/>
          <w:color w:val="000000"/>
          <w:sz w:val="28"/>
          <w:szCs w:val="28"/>
        </w:rPr>
        <w:t>流動電腦裝置及上網支援</w:t>
      </w:r>
      <w:r w:rsidRPr="00B84F5F">
        <w:rPr>
          <w:b/>
          <w:color w:val="000000"/>
          <w:sz w:val="28"/>
          <w:szCs w:val="28"/>
        </w:rPr>
        <w:t>」</w:t>
      </w:r>
      <w:r w:rsidR="00C477C5" w:rsidRPr="00B84F5F">
        <w:rPr>
          <w:b/>
          <w:color w:val="000000"/>
          <w:sz w:val="28"/>
          <w:szCs w:val="28"/>
        </w:rPr>
        <w:t>(</w:t>
      </w:r>
      <w:r w:rsidR="00EB428A">
        <w:rPr>
          <w:b/>
          <w:color w:val="000000"/>
          <w:sz w:val="28"/>
          <w:szCs w:val="28"/>
        </w:rPr>
        <w:t>2025/26</w:t>
      </w:r>
      <w:r w:rsidR="00C477C5" w:rsidRPr="00B84F5F">
        <w:rPr>
          <w:b/>
          <w:color w:val="000000"/>
          <w:sz w:val="28"/>
          <w:szCs w:val="28"/>
        </w:rPr>
        <w:t>學年</w:t>
      </w:r>
      <w:r w:rsidR="00C477C5" w:rsidRPr="00B84F5F">
        <w:rPr>
          <w:b/>
          <w:color w:val="000000"/>
          <w:sz w:val="28"/>
          <w:szCs w:val="28"/>
        </w:rPr>
        <w:t>)</w:t>
      </w:r>
    </w:p>
    <w:p w:rsidR="00C477C5" w:rsidRPr="00B84F5F" w:rsidRDefault="00C477C5" w:rsidP="006F1EF4">
      <w:pPr>
        <w:pStyle w:val="af3"/>
        <w:spacing w:line="300" w:lineRule="exact"/>
        <w:ind w:left="925" w:rightChars="-236" w:right="-566" w:hanging="925"/>
        <w:jc w:val="center"/>
        <w:rPr>
          <w:rFonts w:ascii="Times New Roman" w:hAnsi="Times New Roman" w:cs="Times New Roman"/>
          <w:color w:val="000000" w:themeColor="text1"/>
          <w:spacing w:val="20"/>
          <w:sz w:val="26"/>
          <w:szCs w:val="26"/>
          <w:lang w:eastAsia="zh-HK"/>
        </w:rPr>
      </w:pPr>
    </w:p>
    <w:p w:rsidR="006F1EF4" w:rsidRPr="00B84F5F" w:rsidRDefault="00C477C5" w:rsidP="00544832">
      <w:pPr>
        <w:pStyle w:val="af3"/>
        <w:spacing w:line="300" w:lineRule="exact"/>
        <w:ind w:rightChars="-236" w:right="-566"/>
        <w:jc w:val="both"/>
        <w:rPr>
          <w:rFonts w:ascii="Times New Roman" w:hAnsi="Times New Roman" w:cs="Times New Roman"/>
          <w:spacing w:val="20"/>
          <w:sz w:val="26"/>
          <w:szCs w:val="26"/>
          <w:lang w:eastAsia="zh-HK"/>
        </w:rPr>
      </w:pPr>
      <w:r w:rsidRPr="00783DF2">
        <w:rPr>
          <w:rFonts w:ascii="Times New Roman" w:hAnsi="Times New Roman" w:cs="Times New Roman"/>
          <w:spacing w:val="20"/>
          <w:sz w:val="26"/>
          <w:szCs w:val="26"/>
          <w:lang w:eastAsia="zh-HK"/>
        </w:rPr>
        <w:tab/>
      </w:r>
      <w:r w:rsidR="00050626" w:rsidRPr="00783DF2">
        <w:rPr>
          <w:rFonts w:ascii="Times New Roman" w:hAnsi="Times New Roman" w:cs="Times New Roman"/>
          <w:spacing w:val="20"/>
          <w:sz w:val="26"/>
          <w:szCs w:val="26"/>
          <w:lang w:eastAsia="zh-HK"/>
        </w:rPr>
        <w:t>在</w:t>
      </w:r>
      <w:r w:rsidR="00EB428A">
        <w:rPr>
          <w:rFonts w:ascii="Times New Roman" w:hAnsi="Times New Roman" w:cs="Times New Roman" w:hint="eastAsia"/>
          <w:spacing w:val="20"/>
          <w:sz w:val="26"/>
          <w:szCs w:val="26"/>
          <w:lang w:eastAsia="zh-HK"/>
        </w:rPr>
        <w:t>2025/26</w:t>
      </w:r>
      <w:r w:rsidR="00050626" w:rsidRPr="00783DF2">
        <w:rPr>
          <w:rFonts w:ascii="Times New Roman" w:hAnsi="Times New Roman" w:cs="Times New Roman"/>
          <w:spacing w:val="20"/>
          <w:sz w:val="26"/>
          <w:szCs w:val="26"/>
          <w:lang w:eastAsia="zh-HK"/>
        </w:rPr>
        <w:t>學年，</w:t>
      </w:r>
      <w:r w:rsidR="00544832" w:rsidRPr="00783DF2">
        <w:rPr>
          <w:rFonts w:ascii="Times New Roman" w:hAnsi="Times New Roman" w:cs="Times New Roman"/>
          <w:spacing w:val="20"/>
          <w:sz w:val="26"/>
          <w:szCs w:val="26"/>
          <w:lang w:eastAsia="zh-HK"/>
        </w:rPr>
        <w:t>本校會推行</w:t>
      </w:r>
      <w:r w:rsidR="00544832" w:rsidRPr="00B84F5F">
        <w:rPr>
          <w:rFonts w:ascii="Times New Roman" w:hAnsi="Times New Roman" w:cs="Times New Roman"/>
          <w:spacing w:val="20"/>
          <w:sz w:val="26"/>
          <w:szCs w:val="26"/>
          <w:lang w:eastAsia="zh-HK"/>
        </w:rPr>
        <w:t>混合模式的學習，即面授課堂、在家以電子或其他模式學習，</w:t>
      </w:r>
      <w:r w:rsidR="00544832">
        <w:rPr>
          <w:rFonts w:ascii="Times New Roman" w:hAnsi="Times New Roman" w:cs="Times New Roman" w:hint="eastAsia"/>
          <w:spacing w:val="20"/>
          <w:sz w:val="26"/>
          <w:szCs w:val="26"/>
          <w:lang w:eastAsia="zh-HK"/>
        </w:rPr>
        <w:t>因此</w:t>
      </w:r>
      <w:r w:rsidR="00050626" w:rsidRPr="00B84F5F">
        <w:rPr>
          <w:rFonts w:ascii="Times New Roman" w:hAnsi="Times New Roman" w:cs="Times New Roman"/>
          <w:spacing w:val="20"/>
          <w:sz w:val="26"/>
          <w:szCs w:val="26"/>
          <w:lang w:eastAsia="zh-HK"/>
        </w:rPr>
        <w:t>建議學生應備有個人流動電腦裝置，</w:t>
      </w:r>
      <w:r w:rsidR="00050626">
        <w:rPr>
          <w:rFonts w:ascii="Times New Roman" w:hAnsi="Times New Roman" w:cs="Times New Roman" w:hint="eastAsia"/>
          <w:spacing w:val="20"/>
          <w:sz w:val="26"/>
          <w:szCs w:val="26"/>
          <w:lang w:eastAsia="zh-HK"/>
        </w:rPr>
        <w:t>以</w:t>
      </w:r>
      <w:r w:rsidR="00050626" w:rsidRPr="00B84F5F">
        <w:rPr>
          <w:rFonts w:ascii="Times New Roman" w:hAnsi="Times New Roman" w:cs="Times New Roman"/>
          <w:spacing w:val="20"/>
          <w:sz w:val="26"/>
          <w:szCs w:val="26"/>
          <w:lang w:eastAsia="zh-HK"/>
        </w:rPr>
        <w:t>加強學習的自主性、靈活性和流動性</w:t>
      </w:r>
      <w:r w:rsidR="00050626" w:rsidRPr="00783DF2">
        <w:rPr>
          <w:rFonts w:ascii="Times New Roman" w:hAnsi="Times New Roman" w:cs="Times New Roman"/>
          <w:spacing w:val="20"/>
          <w:sz w:val="26"/>
          <w:szCs w:val="26"/>
          <w:lang w:eastAsia="zh-HK"/>
        </w:rPr>
        <w:t>。</w:t>
      </w:r>
      <w:r w:rsidR="00050626" w:rsidRPr="00B84F5F">
        <w:rPr>
          <w:rFonts w:ascii="Times New Roman" w:hAnsi="Times New Roman" w:cs="Times New Roman"/>
          <w:spacing w:val="20"/>
          <w:sz w:val="26"/>
          <w:szCs w:val="26"/>
          <w:lang w:eastAsia="zh-HK"/>
        </w:rPr>
        <w:t>為配合學校所採用的電子學習資源和軟件，所需裝置的規格如下：</w:t>
      </w:r>
    </w:p>
    <w:tbl>
      <w:tblPr>
        <w:tblStyle w:val="21"/>
        <w:tblW w:w="8647" w:type="dxa"/>
        <w:tblInd w:w="562" w:type="dxa"/>
        <w:tblLook w:val="04A0" w:firstRow="1" w:lastRow="0" w:firstColumn="1" w:lastColumn="0" w:noHBand="0" w:noVBand="1"/>
      </w:tblPr>
      <w:tblGrid>
        <w:gridCol w:w="3969"/>
        <w:gridCol w:w="4678"/>
      </w:tblGrid>
      <w:tr w:rsidR="00804A36" w:rsidRPr="00B84F5F" w:rsidTr="00DD5BD2">
        <w:tc>
          <w:tcPr>
            <w:tcW w:w="3969" w:type="dxa"/>
            <w:tcBorders>
              <w:top w:val="single" w:sz="4" w:space="0" w:color="auto"/>
              <w:left w:val="single" w:sz="4" w:space="0" w:color="auto"/>
              <w:bottom w:val="single" w:sz="4" w:space="0" w:color="auto"/>
              <w:right w:val="single" w:sz="4" w:space="0" w:color="auto"/>
            </w:tcBorders>
            <w:shd w:val="clear" w:color="auto" w:fill="D9D9D9"/>
          </w:tcPr>
          <w:p w:rsidR="00804A36" w:rsidRPr="00B84F5F" w:rsidRDefault="00804A36" w:rsidP="006F1EF4">
            <w:pPr>
              <w:kinsoku w:val="0"/>
              <w:autoSpaceDE w:val="0"/>
              <w:autoSpaceDN w:val="0"/>
              <w:adjustRightInd w:val="0"/>
              <w:snapToGrid w:val="0"/>
              <w:spacing w:line="300" w:lineRule="exact"/>
              <w:ind w:left="22" w:rightChars="-236" w:right="-566"/>
              <w:jc w:val="both"/>
              <w:textAlignment w:val="baseline"/>
              <w:rPr>
                <w:spacing w:val="-2"/>
                <w:lang w:eastAsia="zh-HK"/>
              </w:rPr>
            </w:pPr>
          </w:p>
        </w:tc>
        <w:tc>
          <w:tcPr>
            <w:tcW w:w="4678" w:type="dxa"/>
            <w:tcBorders>
              <w:top w:val="single" w:sz="4" w:space="0" w:color="auto"/>
              <w:left w:val="single" w:sz="4" w:space="0" w:color="auto"/>
              <w:bottom w:val="single" w:sz="4" w:space="0" w:color="auto"/>
              <w:right w:val="single" w:sz="4" w:space="0" w:color="auto"/>
            </w:tcBorders>
          </w:tcPr>
          <w:p w:rsidR="00804A36" w:rsidRPr="00B84F5F" w:rsidRDefault="00804A36" w:rsidP="006F1EF4">
            <w:pPr>
              <w:tabs>
                <w:tab w:val="left" w:pos="380"/>
              </w:tabs>
              <w:spacing w:line="300" w:lineRule="exact"/>
              <w:ind w:rightChars="-236" w:right="-566"/>
              <w:rPr>
                <w:rFonts w:eastAsia="Times New Roman"/>
                <w:spacing w:val="-2"/>
              </w:rPr>
            </w:pPr>
            <w:r w:rsidRPr="00B84F5F">
              <w:rPr>
                <w:spacing w:val="20"/>
                <w:sz w:val="26"/>
                <w:szCs w:val="26"/>
                <w:lang w:eastAsia="zh-HK"/>
              </w:rPr>
              <w:t>規</w:t>
            </w:r>
            <w:r w:rsidRPr="00B84F5F">
              <w:rPr>
                <w:spacing w:val="20"/>
                <w:sz w:val="26"/>
                <w:szCs w:val="26"/>
              </w:rPr>
              <w:t>格</w:t>
            </w:r>
          </w:p>
        </w:tc>
      </w:tr>
      <w:tr w:rsidR="00804A36" w:rsidRPr="00B84F5F" w:rsidTr="00DD5BD2">
        <w:tc>
          <w:tcPr>
            <w:tcW w:w="3969" w:type="dxa"/>
            <w:tcBorders>
              <w:top w:val="single" w:sz="4" w:space="0" w:color="auto"/>
              <w:left w:val="single" w:sz="4" w:space="0" w:color="auto"/>
              <w:bottom w:val="single" w:sz="4" w:space="0" w:color="auto"/>
              <w:right w:val="single" w:sz="4" w:space="0" w:color="auto"/>
            </w:tcBorders>
            <w:shd w:val="clear" w:color="auto" w:fill="D9D9D9"/>
            <w:hideMark/>
          </w:tcPr>
          <w:p w:rsidR="00804A36" w:rsidRPr="00B84F5F" w:rsidRDefault="00804A36" w:rsidP="006F1EF4">
            <w:pPr>
              <w:kinsoku w:val="0"/>
              <w:autoSpaceDE w:val="0"/>
              <w:autoSpaceDN w:val="0"/>
              <w:adjustRightInd w:val="0"/>
              <w:snapToGrid w:val="0"/>
              <w:spacing w:line="300" w:lineRule="exact"/>
              <w:ind w:left="22" w:rightChars="-236" w:right="-566"/>
              <w:textAlignment w:val="baseline"/>
              <w:rPr>
                <w:spacing w:val="-2"/>
                <w:sz w:val="24"/>
                <w:lang w:eastAsia="zh-HK"/>
              </w:rPr>
            </w:pPr>
            <w:r w:rsidRPr="00B84F5F">
              <w:rPr>
                <w:spacing w:val="-2"/>
                <w:sz w:val="24"/>
                <w:lang w:eastAsia="zh-HK"/>
              </w:rPr>
              <w:t>處理器</w:t>
            </w:r>
            <w:r w:rsidR="00A6246D" w:rsidRPr="00B84F5F">
              <w:rPr>
                <w:spacing w:val="-2"/>
                <w:sz w:val="24"/>
                <w:lang w:eastAsia="zh-HK"/>
              </w:rPr>
              <w:t xml:space="preserve"> Processor</w:t>
            </w:r>
          </w:p>
        </w:tc>
        <w:tc>
          <w:tcPr>
            <w:tcW w:w="4678" w:type="dxa"/>
            <w:tcBorders>
              <w:top w:val="single" w:sz="4" w:space="0" w:color="auto"/>
              <w:left w:val="single" w:sz="4" w:space="0" w:color="auto"/>
              <w:bottom w:val="single" w:sz="4" w:space="0" w:color="auto"/>
              <w:right w:val="single" w:sz="4" w:space="0" w:color="auto"/>
            </w:tcBorders>
          </w:tcPr>
          <w:p w:rsidR="00804A36" w:rsidRPr="00B84F5F" w:rsidRDefault="00804A36" w:rsidP="006F1EF4">
            <w:pPr>
              <w:numPr>
                <w:ilvl w:val="0"/>
                <w:numId w:val="17"/>
              </w:numPr>
              <w:tabs>
                <w:tab w:val="left" w:pos="380"/>
              </w:tabs>
              <w:kinsoku w:val="0"/>
              <w:autoSpaceDE w:val="0"/>
              <w:autoSpaceDN w:val="0"/>
              <w:adjustRightInd w:val="0"/>
              <w:snapToGrid w:val="0"/>
              <w:spacing w:line="300" w:lineRule="exact"/>
              <w:ind w:rightChars="-236" w:right="-566"/>
              <w:jc w:val="both"/>
              <w:textAlignment w:val="baseline"/>
              <w:rPr>
                <w:color w:val="0000FF"/>
              </w:rPr>
            </w:pPr>
          </w:p>
        </w:tc>
      </w:tr>
      <w:tr w:rsidR="00804A36" w:rsidRPr="00B84F5F" w:rsidTr="00DD5BD2">
        <w:trPr>
          <w:trHeight w:val="262"/>
        </w:trPr>
        <w:tc>
          <w:tcPr>
            <w:tcW w:w="3969" w:type="dxa"/>
            <w:tcBorders>
              <w:top w:val="single" w:sz="4" w:space="0" w:color="auto"/>
              <w:left w:val="single" w:sz="4" w:space="0" w:color="auto"/>
              <w:bottom w:val="single" w:sz="4" w:space="0" w:color="auto"/>
              <w:right w:val="single" w:sz="4" w:space="0" w:color="auto"/>
            </w:tcBorders>
            <w:shd w:val="clear" w:color="auto" w:fill="D9D9D9"/>
            <w:hideMark/>
          </w:tcPr>
          <w:p w:rsidR="00A6246D" w:rsidRPr="00B84F5F" w:rsidRDefault="00804A36" w:rsidP="006F1EF4">
            <w:pPr>
              <w:kinsoku w:val="0"/>
              <w:autoSpaceDE w:val="0"/>
              <w:autoSpaceDN w:val="0"/>
              <w:adjustRightInd w:val="0"/>
              <w:snapToGrid w:val="0"/>
              <w:spacing w:line="300" w:lineRule="exact"/>
              <w:ind w:left="22" w:rightChars="-236" w:right="-566"/>
              <w:textAlignment w:val="baseline"/>
              <w:rPr>
                <w:spacing w:val="-2"/>
                <w:sz w:val="24"/>
                <w:lang w:eastAsia="zh-HK"/>
              </w:rPr>
            </w:pPr>
            <w:r w:rsidRPr="00B84F5F">
              <w:rPr>
                <w:spacing w:val="-2"/>
                <w:sz w:val="24"/>
                <w:lang w:eastAsia="zh-HK"/>
              </w:rPr>
              <w:t>系</w:t>
            </w:r>
            <w:r w:rsidRPr="00B84F5F">
              <w:rPr>
                <w:spacing w:val="-2"/>
                <w:sz w:val="24"/>
              </w:rPr>
              <w:t>統</w:t>
            </w:r>
            <w:r w:rsidRPr="00B84F5F">
              <w:rPr>
                <w:spacing w:val="-2"/>
                <w:sz w:val="24"/>
                <w:lang w:eastAsia="zh-HK"/>
              </w:rPr>
              <w:t>記憶</w:t>
            </w:r>
            <w:r w:rsidR="00A6246D" w:rsidRPr="00B84F5F">
              <w:rPr>
                <w:spacing w:val="-2"/>
                <w:sz w:val="24"/>
                <w:lang w:eastAsia="zh-HK"/>
              </w:rPr>
              <w:t xml:space="preserve"> System Memory</w:t>
            </w:r>
          </w:p>
        </w:tc>
        <w:tc>
          <w:tcPr>
            <w:tcW w:w="4678" w:type="dxa"/>
            <w:tcBorders>
              <w:top w:val="single" w:sz="4" w:space="0" w:color="auto"/>
              <w:left w:val="single" w:sz="4" w:space="0" w:color="auto"/>
              <w:bottom w:val="single" w:sz="4" w:space="0" w:color="auto"/>
              <w:right w:val="single" w:sz="4" w:space="0" w:color="auto"/>
            </w:tcBorders>
          </w:tcPr>
          <w:p w:rsidR="00804A36" w:rsidRPr="00B84F5F" w:rsidRDefault="00804A36" w:rsidP="006F1EF4">
            <w:pPr>
              <w:numPr>
                <w:ilvl w:val="0"/>
                <w:numId w:val="17"/>
              </w:numPr>
              <w:tabs>
                <w:tab w:val="left" w:pos="380"/>
              </w:tabs>
              <w:kinsoku w:val="0"/>
              <w:autoSpaceDE w:val="0"/>
              <w:autoSpaceDN w:val="0"/>
              <w:adjustRightInd w:val="0"/>
              <w:snapToGrid w:val="0"/>
              <w:spacing w:line="300" w:lineRule="exact"/>
              <w:ind w:rightChars="-236" w:right="-566"/>
              <w:jc w:val="both"/>
              <w:textAlignment w:val="baseline"/>
              <w:rPr>
                <w:color w:val="0000FF"/>
              </w:rPr>
            </w:pPr>
          </w:p>
        </w:tc>
      </w:tr>
      <w:tr w:rsidR="00804A36" w:rsidRPr="00B84F5F" w:rsidTr="00DD5BD2">
        <w:trPr>
          <w:trHeight w:val="408"/>
        </w:trPr>
        <w:tc>
          <w:tcPr>
            <w:tcW w:w="3969" w:type="dxa"/>
            <w:tcBorders>
              <w:top w:val="single" w:sz="4" w:space="0" w:color="auto"/>
              <w:left w:val="single" w:sz="4" w:space="0" w:color="auto"/>
              <w:bottom w:val="single" w:sz="4" w:space="0" w:color="auto"/>
              <w:right w:val="single" w:sz="4" w:space="0" w:color="auto"/>
            </w:tcBorders>
            <w:shd w:val="clear" w:color="auto" w:fill="D9D9D9"/>
            <w:hideMark/>
          </w:tcPr>
          <w:p w:rsidR="00A6246D" w:rsidRPr="00B84F5F" w:rsidRDefault="00804A36" w:rsidP="006F1EF4">
            <w:pPr>
              <w:kinsoku w:val="0"/>
              <w:autoSpaceDE w:val="0"/>
              <w:autoSpaceDN w:val="0"/>
              <w:adjustRightInd w:val="0"/>
              <w:snapToGrid w:val="0"/>
              <w:spacing w:line="300" w:lineRule="exact"/>
              <w:ind w:left="22" w:rightChars="-236" w:right="-566"/>
              <w:textAlignment w:val="baseline"/>
              <w:rPr>
                <w:spacing w:val="-2"/>
                <w:sz w:val="24"/>
                <w:lang w:eastAsia="zh-HK"/>
              </w:rPr>
            </w:pPr>
            <w:r w:rsidRPr="00B84F5F">
              <w:rPr>
                <w:spacing w:val="-2"/>
                <w:sz w:val="24"/>
                <w:lang w:eastAsia="zh-HK"/>
              </w:rPr>
              <w:t>顯示屏尺寸</w:t>
            </w:r>
            <w:r w:rsidR="00A6246D" w:rsidRPr="00B84F5F">
              <w:rPr>
                <w:spacing w:val="-2"/>
                <w:sz w:val="24"/>
                <w:lang w:eastAsia="zh-HK"/>
              </w:rPr>
              <w:t xml:space="preserve"> </w:t>
            </w:r>
            <w:r w:rsidR="00A6246D" w:rsidRPr="00B84F5F">
              <w:rPr>
                <w:rFonts w:eastAsia="Times New Roman"/>
                <w:spacing w:val="-2"/>
                <w:sz w:val="24"/>
              </w:rPr>
              <w:t xml:space="preserve">Display </w:t>
            </w:r>
            <w:r w:rsidR="00A6246D" w:rsidRPr="00B84F5F">
              <w:rPr>
                <w:rFonts w:eastAsiaTheme="minorEastAsia"/>
                <w:spacing w:val="-2"/>
                <w:sz w:val="24"/>
              </w:rPr>
              <w:t>Size</w:t>
            </w:r>
          </w:p>
        </w:tc>
        <w:tc>
          <w:tcPr>
            <w:tcW w:w="4678" w:type="dxa"/>
            <w:tcBorders>
              <w:top w:val="single" w:sz="4" w:space="0" w:color="auto"/>
              <w:left w:val="single" w:sz="4" w:space="0" w:color="auto"/>
              <w:bottom w:val="single" w:sz="4" w:space="0" w:color="auto"/>
              <w:right w:val="single" w:sz="4" w:space="0" w:color="auto"/>
            </w:tcBorders>
          </w:tcPr>
          <w:p w:rsidR="00804A36" w:rsidRPr="00B84F5F" w:rsidRDefault="00804A36" w:rsidP="006F1EF4">
            <w:pPr>
              <w:numPr>
                <w:ilvl w:val="0"/>
                <w:numId w:val="17"/>
              </w:numPr>
              <w:tabs>
                <w:tab w:val="left" w:pos="380"/>
              </w:tabs>
              <w:kinsoku w:val="0"/>
              <w:autoSpaceDE w:val="0"/>
              <w:autoSpaceDN w:val="0"/>
              <w:adjustRightInd w:val="0"/>
              <w:snapToGrid w:val="0"/>
              <w:spacing w:line="300" w:lineRule="exact"/>
              <w:ind w:rightChars="-236" w:right="-566"/>
              <w:jc w:val="both"/>
              <w:textAlignment w:val="baseline"/>
              <w:rPr>
                <w:color w:val="0000FF"/>
              </w:rPr>
            </w:pPr>
          </w:p>
        </w:tc>
      </w:tr>
      <w:tr w:rsidR="00804A36" w:rsidRPr="00B84F5F" w:rsidTr="00DD5BD2">
        <w:trPr>
          <w:trHeight w:val="275"/>
        </w:trPr>
        <w:tc>
          <w:tcPr>
            <w:tcW w:w="3969" w:type="dxa"/>
            <w:tcBorders>
              <w:top w:val="single" w:sz="4" w:space="0" w:color="auto"/>
              <w:left w:val="single" w:sz="4" w:space="0" w:color="auto"/>
              <w:bottom w:val="single" w:sz="4" w:space="0" w:color="auto"/>
              <w:right w:val="single" w:sz="4" w:space="0" w:color="auto"/>
            </w:tcBorders>
            <w:shd w:val="clear" w:color="auto" w:fill="D9D9D9"/>
            <w:hideMark/>
          </w:tcPr>
          <w:p w:rsidR="00A6246D" w:rsidRPr="00B84F5F" w:rsidRDefault="00804A36" w:rsidP="006F1EF4">
            <w:pPr>
              <w:kinsoku w:val="0"/>
              <w:autoSpaceDE w:val="0"/>
              <w:autoSpaceDN w:val="0"/>
              <w:adjustRightInd w:val="0"/>
              <w:snapToGrid w:val="0"/>
              <w:spacing w:line="300" w:lineRule="exact"/>
              <w:ind w:left="22" w:rightChars="-236" w:right="-566"/>
              <w:textAlignment w:val="baseline"/>
              <w:rPr>
                <w:rFonts w:eastAsia="Times New Roman"/>
                <w:spacing w:val="-2"/>
                <w:sz w:val="24"/>
              </w:rPr>
            </w:pPr>
            <w:r w:rsidRPr="00B84F5F">
              <w:rPr>
                <w:spacing w:val="-2"/>
                <w:sz w:val="24"/>
              </w:rPr>
              <w:t>顯示屏分辨率</w:t>
            </w:r>
            <w:r w:rsidR="00A6246D" w:rsidRPr="00B84F5F">
              <w:rPr>
                <w:rFonts w:eastAsia="Times New Roman"/>
                <w:spacing w:val="-2"/>
                <w:sz w:val="24"/>
              </w:rPr>
              <w:t>Display Resolution</w:t>
            </w:r>
          </w:p>
        </w:tc>
        <w:tc>
          <w:tcPr>
            <w:tcW w:w="4678" w:type="dxa"/>
            <w:tcBorders>
              <w:top w:val="single" w:sz="4" w:space="0" w:color="auto"/>
              <w:left w:val="single" w:sz="4" w:space="0" w:color="auto"/>
              <w:bottom w:val="single" w:sz="4" w:space="0" w:color="auto"/>
              <w:right w:val="single" w:sz="4" w:space="0" w:color="auto"/>
            </w:tcBorders>
          </w:tcPr>
          <w:p w:rsidR="00804A36" w:rsidRPr="00B84F5F" w:rsidRDefault="00804A36" w:rsidP="006F1EF4">
            <w:pPr>
              <w:numPr>
                <w:ilvl w:val="0"/>
                <w:numId w:val="17"/>
              </w:numPr>
              <w:tabs>
                <w:tab w:val="left" w:pos="380"/>
              </w:tabs>
              <w:kinsoku w:val="0"/>
              <w:autoSpaceDE w:val="0"/>
              <w:autoSpaceDN w:val="0"/>
              <w:adjustRightInd w:val="0"/>
              <w:snapToGrid w:val="0"/>
              <w:spacing w:line="300" w:lineRule="exact"/>
              <w:ind w:rightChars="-236" w:right="-566"/>
              <w:jc w:val="both"/>
              <w:textAlignment w:val="baseline"/>
              <w:rPr>
                <w:color w:val="0000FF"/>
              </w:rPr>
            </w:pPr>
          </w:p>
        </w:tc>
      </w:tr>
      <w:tr w:rsidR="00804A36" w:rsidRPr="00B84F5F" w:rsidTr="00DD5BD2">
        <w:trPr>
          <w:trHeight w:val="287"/>
        </w:trPr>
        <w:tc>
          <w:tcPr>
            <w:tcW w:w="3969" w:type="dxa"/>
            <w:tcBorders>
              <w:top w:val="single" w:sz="4" w:space="0" w:color="auto"/>
              <w:left w:val="single" w:sz="4" w:space="0" w:color="auto"/>
              <w:bottom w:val="single" w:sz="4" w:space="0" w:color="auto"/>
              <w:right w:val="single" w:sz="4" w:space="0" w:color="auto"/>
            </w:tcBorders>
            <w:shd w:val="clear" w:color="auto" w:fill="D9D9D9"/>
            <w:hideMark/>
          </w:tcPr>
          <w:p w:rsidR="00A6246D" w:rsidRPr="00B84F5F" w:rsidRDefault="00804A36" w:rsidP="006F1EF4">
            <w:pPr>
              <w:kinsoku w:val="0"/>
              <w:autoSpaceDE w:val="0"/>
              <w:autoSpaceDN w:val="0"/>
              <w:adjustRightInd w:val="0"/>
              <w:snapToGrid w:val="0"/>
              <w:spacing w:line="300" w:lineRule="exact"/>
              <w:ind w:left="22" w:rightChars="-236" w:right="-566"/>
              <w:textAlignment w:val="baseline"/>
              <w:rPr>
                <w:rFonts w:eastAsia="Times New Roman"/>
                <w:spacing w:val="-2"/>
                <w:sz w:val="24"/>
              </w:rPr>
            </w:pPr>
            <w:r w:rsidRPr="00B84F5F">
              <w:rPr>
                <w:rFonts w:eastAsiaTheme="minorEastAsia"/>
                <w:spacing w:val="-2"/>
                <w:sz w:val="24"/>
                <w:lang w:eastAsia="zh-HK"/>
              </w:rPr>
              <w:t>內部存儲</w:t>
            </w:r>
            <w:r w:rsidR="00A6246D" w:rsidRPr="00B84F5F">
              <w:rPr>
                <w:rFonts w:eastAsiaTheme="minorEastAsia"/>
                <w:spacing w:val="-2"/>
                <w:sz w:val="24"/>
                <w:lang w:eastAsia="zh-HK"/>
              </w:rPr>
              <w:t xml:space="preserve"> </w:t>
            </w:r>
            <w:r w:rsidR="00A6246D" w:rsidRPr="00B84F5F">
              <w:rPr>
                <w:rFonts w:eastAsia="Times New Roman"/>
                <w:spacing w:val="-2"/>
                <w:sz w:val="24"/>
              </w:rPr>
              <w:t xml:space="preserve">Internal </w:t>
            </w:r>
            <w:r w:rsidR="00A6246D" w:rsidRPr="00B84F5F">
              <w:rPr>
                <w:rFonts w:eastAsiaTheme="minorEastAsia"/>
                <w:spacing w:val="-2"/>
                <w:sz w:val="24"/>
              </w:rPr>
              <w:t>S</w:t>
            </w:r>
            <w:r w:rsidR="00A6246D" w:rsidRPr="00B84F5F">
              <w:rPr>
                <w:rFonts w:eastAsia="Times New Roman"/>
                <w:spacing w:val="-2"/>
                <w:sz w:val="24"/>
              </w:rPr>
              <w:t>torage</w:t>
            </w:r>
          </w:p>
        </w:tc>
        <w:tc>
          <w:tcPr>
            <w:tcW w:w="4678" w:type="dxa"/>
            <w:tcBorders>
              <w:top w:val="single" w:sz="4" w:space="0" w:color="auto"/>
              <w:left w:val="single" w:sz="4" w:space="0" w:color="auto"/>
              <w:bottom w:val="single" w:sz="4" w:space="0" w:color="auto"/>
              <w:right w:val="single" w:sz="4" w:space="0" w:color="auto"/>
            </w:tcBorders>
          </w:tcPr>
          <w:p w:rsidR="00804A36" w:rsidRPr="00B84F5F" w:rsidRDefault="00804A36" w:rsidP="006F1EF4">
            <w:pPr>
              <w:numPr>
                <w:ilvl w:val="0"/>
                <w:numId w:val="17"/>
              </w:numPr>
              <w:tabs>
                <w:tab w:val="left" w:pos="380"/>
              </w:tabs>
              <w:kinsoku w:val="0"/>
              <w:autoSpaceDE w:val="0"/>
              <w:autoSpaceDN w:val="0"/>
              <w:adjustRightInd w:val="0"/>
              <w:snapToGrid w:val="0"/>
              <w:spacing w:line="300" w:lineRule="exact"/>
              <w:ind w:rightChars="-236" w:right="-566"/>
              <w:jc w:val="both"/>
              <w:textAlignment w:val="baseline"/>
              <w:rPr>
                <w:color w:val="0000FF"/>
              </w:rPr>
            </w:pPr>
          </w:p>
        </w:tc>
      </w:tr>
      <w:tr w:rsidR="00804A36" w:rsidRPr="00B84F5F" w:rsidTr="00DD5BD2">
        <w:tc>
          <w:tcPr>
            <w:tcW w:w="3969" w:type="dxa"/>
            <w:tcBorders>
              <w:top w:val="single" w:sz="4" w:space="0" w:color="auto"/>
              <w:left w:val="single" w:sz="4" w:space="0" w:color="auto"/>
              <w:bottom w:val="single" w:sz="4" w:space="0" w:color="auto"/>
              <w:right w:val="single" w:sz="4" w:space="0" w:color="auto"/>
            </w:tcBorders>
            <w:shd w:val="clear" w:color="auto" w:fill="D9D9D9"/>
            <w:hideMark/>
          </w:tcPr>
          <w:p w:rsidR="00804A36" w:rsidRPr="00B84F5F" w:rsidRDefault="00804A36" w:rsidP="006F1EF4">
            <w:pPr>
              <w:kinsoku w:val="0"/>
              <w:autoSpaceDE w:val="0"/>
              <w:autoSpaceDN w:val="0"/>
              <w:adjustRightInd w:val="0"/>
              <w:snapToGrid w:val="0"/>
              <w:spacing w:line="300" w:lineRule="exact"/>
              <w:ind w:left="22" w:rightChars="-236" w:right="-566"/>
              <w:textAlignment w:val="baseline"/>
              <w:rPr>
                <w:spacing w:val="-2"/>
                <w:sz w:val="24"/>
                <w:lang w:eastAsia="zh-HK"/>
              </w:rPr>
            </w:pPr>
            <w:r w:rsidRPr="00B84F5F">
              <w:rPr>
                <w:spacing w:val="-2"/>
                <w:sz w:val="24"/>
                <w:lang w:eastAsia="zh-HK"/>
              </w:rPr>
              <w:t>無線連接</w:t>
            </w:r>
            <w:r w:rsidR="00A6246D" w:rsidRPr="00B84F5F">
              <w:rPr>
                <w:spacing w:val="-2"/>
                <w:sz w:val="24"/>
                <w:lang w:eastAsia="zh-HK"/>
              </w:rPr>
              <w:t xml:space="preserve"> </w:t>
            </w:r>
            <w:r w:rsidRPr="00B84F5F">
              <w:rPr>
                <w:spacing w:val="-2"/>
                <w:sz w:val="24"/>
                <w:lang w:eastAsia="zh-HK"/>
              </w:rPr>
              <w:t>Wireless Connectivity</w:t>
            </w:r>
          </w:p>
        </w:tc>
        <w:tc>
          <w:tcPr>
            <w:tcW w:w="4678" w:type="dxa"/>
            <w:tcBorders>
              <w:top w:val="single" w:sz="4" w:space="0" w:color="auto"/>
              <w:left w:val="single" w:sz="4" w:space="0" w:color="auto"/>
              <w:bottom w:val="single" w:sz="4" w:space="0" w:color="auto"/>
              <w:right w:val="single" w:sz="4" w:space="0" w:color="auto"/>
            </w:tcBorders>
          </w:tcPr>
          <w:p w:rsidR="00804A36" w:rsidRPr="00B84F5F" w:rsidRDefault="00804A36" w:rsidP="006F1EF4">
            <w:pPr>
              <w:numPr>
                <w:ilvl w:val="0"/>
                <w:numId w:val="17"/>
              </w:numPr>
              <w:tabs>
                <w:tab w:val="left" w:pos="380"/>
              </w:tabs>
              <w:kinsoku w:val="0"/>
              <w:autoSpaceDE w:val="0"/>
              <w:autoSpaceDN w:val="0"/>
              <w:adjustRightInd w:val="0"/>
              <w:snapToGrid w:val="0"/>
              <w:spacing w:line="300" w:lineRule="exact"/>
              <w:ind w:rightChars="-236" w:right="-566"/>
              <w:jc w:val="both"/>
              <w:textAlignment w:val="baseline"/>
              <w:rPr>
                <w:color w:val="0000FF"/>
              </w:rPr>
            </w:pPr>
          </w:p>
        </w:tc>
      </w:tr>
      <w:tr w:rsidR="00804A36" w:rsidRPr="00B84F5F" w:rsidTr="00DD5BD2">
        <w:trPr>
          <w:trHeight w:val="350"/>
        </w:trPr>
        <w:tc>
          <w:tcPr>
            <w:tcW w:w="3969" w:type="dxa"/>
            <w:tcBorders>
              <w:top w:val="single" w:sz="4" w:space="0" w:color="auto"/>
              <w:left w:val="single" w:sz="4" w:space="0" w:color="auto"/>
              <w:bottom w:val="single" w:sz="4" w:space="0" w:color="auto"/>
              <w:right w:val="single" w:sz="4" w:space="0" w:color="auto"/>
            </w:tcBorders>
            <w:shd w:val="clear" w:color="auto" w:fill="D9D9D9"/>
            <w:hideMark/>
          </w:tcPr>
          <w:p w:rsidR="00804A36" w:rsidRPr="00B84F5F" w:rsidRDefault="00804A36" w:rsidP="006F1EF4">
            <w:pPr>
              <w:kinsoku w:val="0"/>
              <w:autoSpaceDE w:val="0"/>
              <w:autoSpaceDN w:val="0"/>
              <w:adjustRightInd w:val="0"/>
              <w:snapToGrid w:val="0"/>
              <w:spacing w:line="300" w:lineRule="exact"/>
              <w:ind w:left="22" w:rightChars="-236" w:right="-566"/>
              <w:textAlignment w:val="baseline"/>
              <w:rPr>
                <w:spacing w:val="-2"/>
                <w:sz w:val="24"/>
                <w:lang w:eastAsia="zh-HK"/>
              </w:rPr>
            </w:pPr>
            <w:r w:rsidRPr="00B84F5F">
              <w:rPr>
                <w:spacing w:val="-2"/>
                <w:sz w:val="24"/>
                <w:lang w:eastAsia="zh-HK"/>
              </w:rPr>
              <w:t>端口和插槽</w:t>
            </w:r>
            <w:r w:rsidR="00A6246D" w:rsidRPr="00B84F5F">
              <w:rPr>
                <w:spacing w:val="-2"/>
                <w:sz w:val="24"/>
                <w:lang w:eastAsia="zh-HK"/>
              </w:rPr>
              <w:t xml:space="preserve"> </w:t>
            </w:r>
            <w:r w:rsidRPr="00B84F5F">
              <w:rPr>
                <w:spacing w:val="-2"/>
                <w:sz w:val="24"/>
                <w:lang w:eastAsia="zh-HK"/>
              </w:rPr>
              <w:t>Port &amp; Slot</w:t>
            </w:r>
          </w:p>
        </w:tc>
        <w:tc>
          <w:tcPr>
            <w:tcW w:w="4678" w:type="dxa"/>
            <w:tcBorders>
              <w:top w:val="single" w:sz="4" w:space="0" w:color="auto"/>
              <w:left w:val="single" w:sz="4" w:space="0" w:color="auto"/>
              <w:bottom w:val="single" w:sz="4" w:space="0" w:color="auto"/>
              <w:right w:val="single" w:sz="4" w:space="0" w:color="auto"/>
            </w:tcBorders>
          </w:tcPr>
          <w:p w:rsidR="00804A36" w:rsidRPr="00B84F5F" w:rsidRDefault="00804A36" w:rsidP="006F1EF4">
            <w:pPr>
              <w:numPr>
                <w:ilvl w:val="0"/>
                <w:numId w:val="17"/>
              </w:numPr>
              <w:tabs>
                <w:tab w:val="left" w:pos="380"/>
              </w:tabs>
              <w:kinsoku w:val="0"/>
              <w:autoSpaceDE w:val="0"/>
              <w:autoSpaceDN w:val="0"/>
              <w:adjustRightInd w:val="0"/>
              <w:snapToGrid w:val="0"/>
              <w:spacing w:line="300" w:lineRule="exact"/>
              <w:ind w:rightChars="-236" w:right="-566"/>
              <w:jc w:val="both"/>
              <w:textAlignment w:val="baseline"/>
              <w:rPr>
                <w:color w:val="0000FF"/>
              </w:rPr>
            </w:pPr>
          </w:p>
        </w:tc>
      </w:tr>
      <w:tr w:rsidR="00804A36" w:rsidRPr="00B84F5F" w:rsidTr="00DD5BD2">
        <w:tc>
          <w:tcPr>
            <w:tcW w:w="3969" w:type="dxa"/>
            <w:tcBorders>
              <w:top w:val="single" w:sz="4" w:space="0" w:color="auto"/>
              <w:left w:val="single" w:sz="4" w:space="0" w:color="auto"/>
              <w:bottom w:val="single" w:sz="4" w:space="0" w:color="auto"/>
              <w:right w:val="single" w:sz="4" w:space="0" w:color="auto"/>
            </w:tcBorders>
            <w:shd w:val="clear" w:color="auto" w:fill="D9D9D9"/>
            <w:hideMark/>
          </w:tcPr>
          <w:p w:rsidR="00804A36" w:rsidRPr="00B84F5F" w:rsidRDefault="00A6246D" w:rsidP="006F1EF4">
            <w:pPr>
              <w:kinsoku w:val="0"/>
              <w:autoSpaceDE w:val="0"/>
              <w:autoSpaceDN w:val="0"/>
              <w:adjustRightInd w:val="0"/>
              <w:snapToGrid w:val="0"/>
              <w:spacing w:line="300" w:lineRule="exact"/>
              <w:ind w:left="22" w:rightChars="-236" w:right="-566"/>
              <w:textAlignment w:val="baseline"/>
              <w:rPr>
                <w:spacing w:val="-2"/>
                <w:sz w:val="24"/>
                <w:lang w:eastAsia="zh-HK"/>
              </w:rPr>
            </w:pPr>
            <w:r w:rsidRPr="00B84F5F">
              <w:rPr>
                <w:spacing w:val="-2"/>
                <w:sz w:val="24"/>
                <w:lang w:eastAsia="zh-HK"/>
              </w:rPr>
              <w:t>內置相機</w:t>
            </w:r>
            <w:r w:rsidRPr="00B84F5F">
              <w:rPr>
                <w:spacing w:val="-2"/>
                <w:sz w:val="24"/>
                <w:lang w:eastAsia="zh-HK"/>
              </w:rPr>
              <w:t xml:space="preserve"> </w:t>
            </w:r>
            <w:r w:rsidR="00804A36" w:rsidRPr="00B84F5F">
              <w:rPr>
                <w:spacing w:val="-2"/>
                <w:sz w:val="24"/>
                <w:lang w:eastAsia="zh-HK"/>
              </w:rPr>
              <w:t>Camera</w:t>
            </w:r>
          </w:p>
        </w:tc>
        <w:tc>
          <w:tcPr>
            <w:tcW w:w="4678" w:type="dxa"/>
            <w:tcBorders>
              <w:top w:val="single" w:sz="4" w:space="0" w:color="auto"/>
              <w:left w:val="single" w:sz="4" w:space="0" w:color="auto"/>
              <w:bottom w:val="single" w:sz="4" w:space="0" w:color="auto"/>
              <w:right w:val="single" w:sz="4" w:space="0" w:color="auto"/>
            </w:tcBorders>
          </w:tcPr>
          <w:p w:rsidR="00804A36" w:rsidRPr="00B84F5F" w:rsidRDefault="00804A36" w:rsidP="006F1EF4">
            <w:pPr>
              <w:numPr>
                <w:ilvl w:val="0"/>
                <w:numId w:val="17"/>
              </w:numPr>
              <w:tabs>
                <w:tab w:val="left" w:pos="380"/>
              </w:tabs>
              <w:kinsoku w:val="0"/>
              <w:autoSpaceDE w:val="0"/>
              <w:autoSpaceDN w:val="0"/>
              <w:adjustRightInd w:val="0"/>
              <w:snapToGrid w:val="0"/>
              <w:spacing w:line="300" w:lineRule="exact"/>
              <w:ind w:rightChars="-236" w:right="-566"/>
              <w:jc w:val="both"/>
              <w:textAlignment w:val="baseline"/>
              <w:rPr>
                <w:color w:val="0000FF"/>
              </w:rPr>
            </w:pPr>
          </w:p>
        </w:tc>
      </w:tr>
      <w:tr w:rsidR="00804A36" w:rsidRPr="00B84F5F" w:rsidTr="00DD5BD2">
        <w:tc>
          <w:tcPr>
            <w:tcW w:w="3969" w:type="dxa"/>
            <w:tcBorders>
              <w:top w:val="single" w:sz="4" w:space="0" w:color="auto"/>
              <w:left w:val="single" w:sz="4" w:space="0" w:color="auto"/>
              <w:bottom w:val="single" w:sz="4" w:space="0" w:color="auto"/>
              <w:right w:val="single" w:sz="4" w:space="0" w:color="auto"/>
            </w:tcBorders>
            <w:shd w:val="clear" w:color="auto" w:fill="D9D9D9"/>
            <w:hideMark/>
          </w:tcPr>
          <w:p w:rsidR="00804A36" w:rsidRPr="00B84F5F" w:rsidRDefault="00804A36" w:rsidP="006F1EF4">
            <w:pPr>
              <w:kinsoku w:val="0"/>
              <w:autoSpaceDE w:val="0"/>
              <w:autoSpaceDN w:val="0"/>
              <w:adjustRightInd w:val="0"/>
              <w:snapToGrid w:val="0"/>
              <w:spacing w:line="300" w:lineRule="exact"/>
              <w:ind w:left="22" w:rightChars="-236" w:right="-566"/>
              <w:textAlignment w:val="baseline"/>
              <w:rPr>
                <w:spacing w:val="-2"/>
                <w:sz w:val="24"/>
                <w:lang w:eastAsia="zh-HK"/>
              </w:rPr>
            </w:pPr>
            <w:r w:rsidRPr="00B84F5F">
              <w:rPr>
                <w:spacing w:val="-2"/>
                <w:sz w:val="24"/>
                <w:lang w:eastAsia="zh-HK"/>
              </w:rPr>
              <w:t>操作系統</w:t>
            </w:r>
            <w:r w:rsidR="00A6246D" w:rsidRPr="00B84F5F">
              <w:rPr>
                <w:spacing w:val="-2"/>
                <w:sz w:val="24"/>
                <w:lang w:eastAsia="zh-HK"/>
              </w:rPr>
              <w:t xml:space="preserve"> </w:t>
            </w:r>
            <w:r w:rsidRPr="00B84F5F">
              <w:rPr>
                <w:spacing w:val="-2"/>
                <w:sz w:val="24"/>
                <w:lang w:eastAsia="zh-HK"/>
              </w:rPr>
              <w:t>Operating System</w:t>
            </w:r>
          </w:p>
        </w:tc>
        <w:tc>
          <w:tcPr>
            <w:tcW w:w="4678" w:type="dxa"/>
            <w:tcBorders>
              <w:top w:val="single" w:sz="4" w:space="0" w:color="auto"/>
              <w:left w:val="single" w:sz="4" w:space="0" w:color="auto"/>
              <w:bottom w:val="single" w:sz="4" w:space="0" w:color="auto"/>
              <w:right w:val="single" w:sz="4" w:space="0" w:color="auto"/>
            </w:tcBorders>
          </w:tcPr>
          <w:p w:rsidR="00804A36" w:rsidRPr="00B84F5F" w:rsidRDefault="00804A36" w:rsidP="006F1EF4">
            <w:pPr>
              <w:numPr>
                <w:ilvl w:val="0"/>
                <w:numId w:val="17"/>
              </w:numPr>
              <w:tabs>
                <w:tab w:val="left" w:pos="380"/>
              </w:tabs>
              <w:kinsoku w:val="0"/>
              <w:autoSpaceDE w:val="0"/>
              <w:autoSpaceDN w:val="0"/>
              <w:adjustRightInd w:val="0"/>
              <w:snapToGrid w:val="0"/>
              <w:spacing w:line="300" w:lineRule="exact"/>
              <w:ind w:rightChars="-236" w:right="-566"/>
              <w:jc w:val="both"/>
              <w:textAlignment w:val="baseline"/>
              <w:rPr>
                <w:color w:val="0000FF"/>
              </w:rPr>
            </w:pPr>
          </w:p>
        </w:tc>
      </w:tr>
    </w:tbl>
    <w:p w:rsidR="00007FB5" w:rsidRPr="0001347C" w:rsidRDefault="00A6246D" w:rsidP="006F1EF4">
      <w:pPr>
        <w:pStyle w:val="af3"/>
        <w:spacing w:line="300" w:lineRule="exact"/>
        <w:ind w:rightChars="-236" w:right="-566"/>
        <w:jc w:val="both"/>
        <w:rPr>
          <w:rFonts w:ascii="Times New Roman" w:hAnsi="Times New Roman" w:cs="Times New Roman"/>
          <w:b/>
          <w:color w:val="0000FF"/>
          <w:spacing w:val="20"/>
          <w:sz w:val="22"/>
          <w:lang w:eastAsia="zh-HK"/>
        </w:rPr>
      </w:pPr>
      <w:r w:rsidRPr="00B84F5F">
        <w:rPr>
          <w:rFonts w:ascii="Times New Roman" w:hAnsi="Times New Roman" w:cs="Times New Roman"/>
          <w:color w:val="FF0000"/>
          <w:spacing w:val="20"/>
          <w:sz w:val="26"/>
          <w:szCs w:val="26"/>
        </w:rPr>
        <w:tab/>
      </w:r>
      <w:r w:rsidRPr="00B84F5F">
        <w:rPr>
          <w:rFonts w:ascii="Times New Roman" w:hAnsi="Times New Roman" w:cs="Times New Roman"/>
          <w:color w:val="FF0000"/>
          <w:spacing w:val="20"/>
          <w:sz w:val="26"/>
          <w:szCs w:val="26"/>
        </w:rPr>
        <w:tab/>
      </w:r>
      <w:r w:rsidR="00007FB5" w:rsidRPr="0001347C">
        <w:rPr>
          <w:rFonts w:ascii="Times New Roman" w:hAnsi="Times New Roman" w:cs="Times New Roman"/>
          <w:b/>
          <w:color w:val="0000FF"/>
          <w:spacing w:val="20"/>
          <w:sz w:val="22"/>
        </w:rPr>
        <w:t>[</w:t>
      </w:r>
      <w:hyperlink r:id="rId8" w:history="1">
        <w:r w:rsidR="00007FB5" w:rsidRPr="0001347C">
          <w:rPr>
            <w:rStyle w:val="af"/>
            <w:rFonts w:ascii="Times New Roman" w:hAnsi="Times New Roman" w:cs="Times New Roman"/>
            <w:b/>
            <w:spacing w:val="20"/>
            <w:sz w:val="22"/>
            <w:lang w:eastAsia="zh-HK"/>
          </w:rPr>
          <w:t>學校可參考教育局網頁，以</w:t>
        </w:r>
        <w:r w:rsidR="00B84F5F" w:rsidRPr="0001347C">
          <w:rPr>
            <w:rStyle w:val="af"/>
            <w:rFonts w:ascii="Times New Roman" w:hAnsi="Times New Roman" w:cs="Times New Roman"/>
            <w:b/>
            <w:spacing w:val="20"/>
            <w:sz w:val="22"/>
            <w:lang w:eastAsia="zh-HK"/>
          </w:rPr>
          <w:t>了解</w:t>
        </w:r>
        <w:r w:rsidR="00007FB5" w:rsidRPr="0001347C">
          <w:rPr>
            <w:rStyle w:val="af"/>
            <w:rFonts w:ascii="Times New Roman" w:hAnsi="Times New Roman" w:cs="Times New Roman"/>
            <w:b/>
            <w:spacing w:val="20"/>
            <w:sz w:val="22"/>
            <w:lang w:eastAsia="zh-HK"/>
          </w:rPr>
          <w:t>學校常用的流動電腦裝置規</w:t>
        </w:r>
        <w:r w:rsidR="00007FB5" w:rsidRPr="0001347C">
          <w:rPr>
            <w:rStyle w:val="af"/>
            <w:rFonts w:ascii="Times New Roman" w:hAnsi="Times New Roman" w:cs="Times New Roman"/>
            <w:b/>
            <w:spacing w:val="20"/>
            <w:sz w:val="22"/>
          </w:rPr>
          <w:t>格</w:t>
        </w:r>
      </w:hyperlink>
      <w:r w:rsidR="00007FB5" w:rsidRPr="0001347C">
        <w:rPr>
          <w:rFonts w:ascii="Times New Roman" w:hAnsi="Times New Roman" w:cs="Times New Roman"/>
          <w:b/>
          <w:color w:val="0000FF"/>
          <w:spacing w:val="20"/>
          <w:sz w:val="22"/>
        </w:rPr>
        <w:t>]</w:t>
      </w:r>
    </w:p>
    <w:p w:rsidR="00007FB5" w:rsidRPr="00B84F5F" w:rsidRDefault="00007FB5" w:rsidP="006F1EF4">
      <w:pPr>
        <w:pStyle w:val="af3"/>
        <w:spacing w:line="300" w:lineRule="exact"/>
        <w:ind w:rightChars="-236" w:right="-566"/>
        <w:jc w:val="both"/>
        <w:rPr>
          <w:rFonts w:ascii="Times New Roman" w:hAnsi="Times New Roman" w:cs="Times New Roman"/>
          <w:spacing w:val="20"/>
          <w:sz w:val="26"/>
          <w:szCs w:val="26"/>
          <w:lang w:eastAsia="zh-HK"/>
        </w:rPr>
      </w:pPr>
    </w:p>
    <w:p w:rsidR="00597ECF" w:rsidRDefault="00007FB5" w:rsidP="006F1EF4">
      <w:pPr>
        <w:pStyle w:val="af3"/>
        <w:spacing w:line="300" w:lineRule="exact"/>
        <w:ind w:left="1" w:rightChars="-236" w:right="-566" w:firstLine="480"/>
        <w:jc w:val="both"/>
        <w:rPr>
          <w:rFonts w:ascii="Times New Roman" w:hAnsi="Times New Roman" w:cs="Times New Roman"/>
          <w:color w:val="000000" w:themeColor="text1"/>
          <w:spacing w:val="20"/>
          <w:sz w:val="26"/>
          <w:szCs w:val="26"/>
          <w:lang w:eastAsia="zh-HK"/>
        </w:rPr>
      </w:pPr>
      <w:r w:rsidRPr="00B84F5F">
        <w:rPr>
          <w:rFonts w:ascii="Times New Roman" w:hAnsi="Times New Roman" w:cs="Times New Roman"/>
          <w:spacing w:val="20"/>
          <w:sz w:val="26"/>
          <w:szCs w:val="26"/>
          <w:lang w:eastAsia="zh-HK"/>
        </w:rPr>
        <w:t>為減輕因</w:t>
      </w:r>
      <w:r w:rsidR="00050626" w:rsidRPr="00B84F5F">
        <w:rPr>
          <w:rFonts w:ascii="Times New Roman" w:hAnsi="Times New Roman" w:cs="Times New Roman"/>
          <w:color w:val="000000" w:themeColor="text1"/>
          <w:spacing w:val="20"/>
          <w:sz w:val="26"/>
          <w:szCs w:val="26"/>
          <w:lang w:eastAsia="zh-HK"/>
        </w:rPr>
        <w:t>本</w:t>
      </w:r>
      <w:r w:rsidRPr="00B84F5F">
        <w:rPr>
          <w:rFonts w:ascii="Times New Roman" w:hAnsi="Times New Roman" w:cs="Times New Roman"/>
          <w:spacing w:val="20"/>
          <w:sz w:val="26"/>
          <w:szCs w:val="26"/>
          <w:lang w:eastAsia="zh-HK"/>
        </w:rPr>
        <w:t>校發展混合模式學習對低收入家庭學生帶來的經濟壓力</w:t>
      </w:r>
      <w:r w:rsidR="00804A36" w:rsidRPr="00B84F5F">
        <w:rPr>
          <w:rFonts w:ascii="Times New Roman" w:hAnsi="Times New Roman" w:cs="Times New Roman"/>
          <w:spacing w:val="20"/>
          <w:sz w:val="26"/>
          <w:szCs w:val="26"/>
          <w:lang w:eastAsia="zh-HK"/>
        </w:rPr>
        <w:t>，</w:t>
      </w:r>
      <w:r w:rsidR="00544832" w:rsidRPr="00B84F5F">
        <w:rPr>
          <w:rFonts w:ascii="Times New Roman" w:hAnsi="Times New Roman" w:cs="Times New Roman"/>
          <w:color w:val="000000" w:themeColor="text1"/>
          <w:spacing w:val="20"/>
          <w:sz w:val="26"/>
          <w:szCs w:val="26"/>
          <w:lang w:eastAsia="zh-HK"/>
        </w:rPr>
        <w:t>本</w:t>
      </w:r>
      <w:r w:rsidRPr="00B84F5F">
        <w:rPr>
          <w:rFonts w:ascii="Times New Roman" w:hAnsi="Times New Roman" w:cs="Times New Roman"/>
          <w:spacing w:val="20"/>
          <w:sz w:val="26"/>
          <w:szCs w:val="26"/>
          <w:lang w:eastAsia="zh-HK"/>
        </w:rPr>
        <w:t>校會參加</w:t>
      </w:r>
      <w:r w:rsidR="005111A2" w:rsidRPr="00783DF2">
        <w:rPr>
          <w:rFonts w:ascii="Times New Roman" w:hAnsi="Times New Roman" w:cs="Times New Roman"/>
          <w:spacing w:val="20"/>
          <w:sz w:val="26"/>
          <w:szCs w:val="26"/>
          <w:lang w:eastAsia="zh-HK"/>
        </w:rPr>
        <w:t>由教育局推行的「優質教育基金</w:t>
      </w:r>
      <w:r w:rsidR="007B0621" w:rsidRPr="00783DF2">
        <w:rPr>
          <w:rFonts w:ascii="Times New Roman" w:hAnsi="Times New Roman" w:cs="Times New Roman"/>
          <w:spacing w:val="20"/>
          <w:sz w:val="26"/>
          <w:szCs w:val="26"/>
          <w:lang w:eastAsia="zh-HK"/>
        </w:rPr>
        <w:t>電子學習撥款計劃</w:t>
      </w:r>
      <w:r w:rsidR="005111A2" w:rsidRPr="00783DF2">
        <w:rPr>
          <w:rFonts w:ascii="Times New Roman" w:hAnsi="Times New Roman" w:cs="Times New Roman"/>
          <w:spacing w:val="20"/>
          <w:sz w:val="26"/>
          <w:szCs w:val="26"/>
          <w:lang w:eastAsia="zh-HK"/>
        </w:rPr>
        <w:t>—</w:t>
      </w:r>
      <w:r w:rsidR="005111A2" w:rsidRPr="00783DF2">
        <w:rPr>
          <w:rFonts w:ascii="Times New Roman" w:hAnsi="Times New Roman" w:cs="Times New Roman"/>
          <w:spacing w:val="20"/>
          <w:sz w:val="26"/>
          <w:szCs w:val="26"/>
          <w:lang w:eastAsia="zh-HK"/>
        </w:rPr>
        <w:t>流動電腦裝置及上網支援</w:t>
      </w:r>
      <w:r w:rsidR="00783DF2" w:rsidRPr="00783DF2">
        <w:rPr>
          <w:rFonts w:ascii="Times New Roman" w:hAnsi="Times New Roman" w:cs="Times New Roman"/>
          <w:spacing w:val="20"/>
          <w:sz w:val="26"/>
          <w:szCs w:val="26"/>
          <w:lang w:eastAsia="zh-HK"/>
        </w:rPr>
        <w:t>(</w:t>
      </w:r>
      <w:r w:rsidR="00EB428A">
        <w:rPr>
          <w:rFonts w:ascii="Times New Roman" w:hAnsi="Times New Roman" w:cs="Times New Roman"/>
          <w:spacing w:val="20"/>
          <w:sz w:val="26"/>
          <w:szCs w:val="26"/>
          <w:lang w:eastAsia="zh-HK"/>
        </w:rPr>
        <w:t>2025/26</w:t>
      </w:r>
      <w:r w:rsidR="00783DF2" w:rsidRPr="00783DF2">
        <w:rPr>
          <w:rFonts w:ascii="Times New Roman" w:hAnsi="Times New Roman" w:cs="Times New Roman"/>
          <w:spacing w:val="20"/>
          <w:sz w:val="26"/>
          <w:szCs w:val="26"/>
          <w:lang w:eastAsia="zh-HK"/>
        </w:rPr>
        <w:t>學年</w:t>
      </w:r>
      <w:r w:rsidR="00783DF2" w:rsidRPr="00783DF2">
        <w:rPr>
          <w:rFonts w:ascii="Times New Roman" w:hAnsi="Times New Roman" w:cs="Times New Roman"/>
          <w:spacing w:val="20"/>
          <w:sz w:val="26"/>
          <w:szCs w:val="26"/>
          <w:lang w:eastAsia="zh-HK"/>
        </w:rPr>
        <w:t>)</w:t>
      </w:r>
      <w:r w:rsidR="005111A2" w:rsidRPr="00783DF2">
        <w:rPr>
          <w:rFonts w:ascii="Times New Roman" w:hAnsi="Times New Roman" w:cs="Times New Roman"/>
          <w:spacing w:val="20"/>
          <w:sz w:val="26"/>
          <w:szCs w:val="26"/>
          <w:lang w:eastAsia="zh-HK"/>
        </w:rPr>
        <w:t>」，</w:t>
      </w:r>
      <w:r w:rsidRPr="00B84F5F">
        <w:rPr>
          <w:rFonts w:ascii="Times New Roman" w:hAnsi="Times New Roman" w:cs="Times New Roman"/>
          <w:sz w:val="26"/>
          <w:szCs w:val="26"/>
          <w:lang w:eastAsia="zh-HK"/>
        </w:rPr>
        <w:t>申請撥款</w:t>
      </w:r>
      <w:r w:rsidR="00AD154B" w:rsidRPr="00B84F5F">
        <w:rPr>
          <w:rFonts w:ascii="Times New Roman" w:hAnsi="Times New Roman" w:cs="Times New Roman"/>
          <w:spacing w:val="20"/>
          <w:sz w:val="26"/>
          <w:szCs w:val="26"/>
          <w:lang w:eastAsia="zh-HK"/>
        </w:rPr>
        <w:t>購買流動電腦裝置供有經濟需要的學生借用，和向因居住環境所限而未能獲得合適上網服務的學生提供</w:t>
      </w:r>
      <w:r w:rsidR="00B77F97">
        <w:rPr>
          <w:rFonts w:hint="eastAsia"/>
          <w:kern w:val="0"/>
          <w:sz w:val="26"/>
          <w:szCs w:val="26"/>
          <w:lang w:eastAsia="zh-HK"/>
        </w:rPr>
        <w:t>可攜式</w:t>
      </w:r>
      <w:r w:rsidR="00AD154B" w:rsidRPr="00B84F5F">
        <w:rPr>
          <w:rFonts w:ascii="Times New Roman" w:hAnsi="Times New Roman" w:cs="Times New Roman"/>
          <w:spacing w:val="20"/>
          <w:sz w:val="26"/>
          <w:szCs w:val="26"/>
          <w:lang w:eastAsia="zh-HK"/>
        </w:rPr>
        <w:t>無線網絡路由器及流動數據卡</w:t>
      </w:r>
      <w:r w:rsidR="00C477C5" w:rsidRPr="00B84F5F">
        <w:rPr>
          <w:rFonts w:ascii="Times New Roman" w:hAnsi="Times New Roman" w:cs="Times New Roman"/>
          <w:color w:val="000000" w:themeColor="text1"/>
          <w:spacing w:val="20"/>
          <w:sz w:val="26"/>
          <w:szCs w:val="26"/>
          <w:lang w:eastAsia="zh-HK"/>
        </w:rPr>
        <w:t>。</w:t>
      </w:r>
    </w:p>
    <w:p w:rsidR="00597ECF" w:rsidRDefault="00AD154B" w:rsidP="006F1EF4">
      <w:pPr>
        <w:overflowPunct w:val="0"/>
        <w:spacing w:before="100" w:beforeAutospacing="1" w:after="100" w:afterAutospacing="1" w:line="300" w:lineRule="exact"/>
        <w:ind w:rightChars="-236" w:right="-566" w:firstLineChars="142" w:firstLine="426"/>
        <w:jc w:val="both"/>
        <w:rPr>
          <w:spacing w:val="20"/>
          <w:sz w:val="26"/>
          <w:szCs w:val="26"/>
        </w:rPr>
      </w:pPr>
      <w:r w:rsidRPr="00B84F5F">
        <w:rPr>
          <w:color w:val="000000" w:themeColor="text1"/>
          <w:spacing w:val="20"/>
          <w:sz w:val="26"/>
          <w:szCs w:val="26"/>
          <w:lang w:eastAsia="zh-HK"/>
        </w:rPr>
        <w:t>本校現向家長了解學生是否有需要</w:t>
      </w:r>
      <w:r w:rsidR="00E16CDC" w:rsidRPr="00B84F5F">
        <w:rPr>
          <w:color w:val="000000" w:themeColor="text1"/>
          <w:spacing w:val="20"/>
          <w:sz w:val="26"/>
          <w:szCs w:val="26"/>
          <w:lang w:eastAsia="zh-HK"/>
        </w:rPr>
        <w:t>申請借用相關設備，申請資格</w:t>
      </w:r>
      <w:r w:rsidR="00597ECF" w:rsidRPr="00E63A11">
        <w:rPr>
          <w:rFonts w:hint="eastAsia"/>
          <w:spacing w:val="20"/>
          <w:sz w:val="26"/>
          <w:szCs w:val="26"/>
        </w:rPr>
        <w:t>包括</w:t>
      </w:r>
      <w:r w:rsidR="00597ECF" w:rsidRPr="00E5222E">
        <w:rPr>
          <w:rFonts w:hint="eastAsia"/>
          <w:spacing w:val="20"/>
          <w:sz w:val="26"/>
          <w:szCs w:val="26"/>
        </w:rPr>
        <w:t>正領取</w:t>
      </w:r>
      <w:r w:rsidR="001509C9">
        <w:rPr>
          <w:rFonts w:hint="eastAsia"/>
          <w:spacing w:val="20"/>
          <w:sz w:val="26"/>
          <w:szCs w:val="26"/>
        </w:rPr>
        <w:t>(</w:t>
      </w:r>
      <w:r w:rsidR="001509C9">
        <w:rPr>
          <w:spacing w:val="20"/>
          <w:sz w:val="26"/>
          <w:szCs w:val="26"/>
        </w:rPr>
        <w:t>i)</w:t>
      </w:r>
      <w:r w:rsidR="00597ECF" w:rsidRPr="00E5222E">
        <w:rPr>
          <w:rFonts w:hint="eastAsia"/>
          <w:spacing w:val="20"/>
          <w:sz w:val="26"/>
          <w:szCs w:val="26"/>
        </w:rPr>
        <w:t>綜合社會保障援助（綜援）</w:t>
      </w:r>
      <w:r w:rsidR="00597ECF" w:rsidRPr="00E5222E">
        <w:rPr>
          <w:rFonts w:asciiTheme="minorEastAsia" w:hAnsiTheme="minorEastAsia" w:hint="eastAsia"/>
          <w:sz w:val="26"/>
          <w:szCs w:val="26"/>
        </w:rPr>
        <w:t>／</w:t>
      </w:r>
      <w:r w:rsidR="001509C9">
        <w:rPr>
          <w:rFonts w:hint="eastAsia"/>
          <w:spacing w:val="20"/>
          <w:sz w:val="26"/>
          <w:szCs w:val="26"/>
        </w:rPr>
        <w:t>(</w:t>
      </w:r>
      <w:r w:rsidR="001509C9">
        <w:rPr>
          <w:spacing w:val="20"/>
          <w:sz w:val="26"/>
          <w:szCs w:val="26"/>
        </w:rPr>
        <w:t>ii)</w:t>
      </w:r>
      <w:r w:rsidR="00597ECF" w:rsidRPr="00E5222E">
        <w:rPr>
          <w:rFonts w:hint="eastAsia"/>
          <w:spacing w:val="20"/>
          <w:sz w:val="26"/>
          <w:szCs w:val="26"/>
        </w:rPr>
        <w:t>學校書簿津貼（書簿津貼）；或</w:t>
      </w:r>
      <w:r w:rsidR="001509C9">
        <w:rPr>
          <w:rFonts w:hint="eastAsia"/>
          <w:spacing w:val="20"/>
          <w:sz w:val="26"/>
          <w:szCs w:val="26"/>
        </w:rPr>
        <w:t>(</w:t>
      </w:r>
      <w:r w:rsidR="001509C9">
        <w:rPr>
          <w:spacing w:val="20"/>
          <w:sz w:val="26"/>
          <w:szCs w:val="26"/>
        </w:rPr>
        <w:t>iii)</w:t>
      </w:r>
      <w:r w:rsidR="00597ECF" w:rsidRPr="00E5222E">
        <w:rPr>
          <w:rFonts w:hint="eastAsia"/>
          <w:spacing w:val="20"/>
          <w:sz w:val="26"/>
          <w:szCs w:val="26"/>
        </w:rPr>
        <w:t>經</w:t>
      </w:r>
      <w:r w:rsidR="00597ECF">
        <w:rPr>
          <w:rFonts w:hint="eastAsia"/>
          <w:spacing w:val="20"/>
          <w:sz w:val="26"/>
          <w:szCs w:val="26"/>
          <w:lang w:eastAsia="zh-HK"/>
        </w:rPr>
        <w:t>本</w:t>
      </w:r>
      <w:r w:rsidR="00597ECF" w:rsidRPr="00E5222E">
        <w:rPr>
          <w:rFonts w:hint="eastAsia"/>
          <w:spacing w:val="20"/>
          <w:sz w:val="26"/>
          <w:szCs w:val="26"/>
        </w:rPr>
        <w:t>校識別為</w:t>
      </w:r>
      <w:bookmarkStart w:id="0" w:name="_Hlk58844842"/>
      <w:r w:rsidR="00597ECF" w:rsidRPr="00E5222E">
        <w:rPr>
          <w:rFonts w:hint="eastAsia"/>
          <w:spacing w:val="20"/>
          <w:sz w:val="26"/>
          <w:szCs w:val="26"/>
        </w:rPr>
        <w:t>家庭經濟能力有限</w:t>
      </w:r>
      <w:bookmarkEnd w:id="0"/>
      <w:r w:rsidR="00597ECF" w:rsidRPr="00E5222E">
        <w:rPr>
          <w:rFonts w:hint="eastAsia"/>
          <w:spacing w:val="20"/>
          <w:sz w:val="26"/>
          <w:szCs w:val="26"/>
        </w:rPr>
        <w:t>的學生（</w:t>
      </w:r>
      <w:r w:rsidR="00597ECF" w:rsidRPr="00550D35">
        <w:rPr>
          <w:rFonts w:hint="eastAsia"/>
          <w:spacing w:val="20"/>
          <w:sz w:val="26"/>
          <w:szCs w:val="26"/>
        </w:rPr>
        <w:t>如</w:t>
      </w:r>
      <w:r w:rsidR="00597ECF" w:rsidRPr="00550D35">
        <w:rPr>
          <w:spacing w:val="20"/>
          <w:sz w:val="26"/>
          <w:szCs w:val="26"/>
        </w:rPr>
        <w:t>學</w:t>
      </w:r>
      <w:r w:rsidR="00597ECF" w:rsidRPr="00550D35">
        <w:rPr>
          <w:rFonts w:hint="eastAsia"/>
          <w:spacing w:val="20"/>
          <w:sz w:val="26"/>
          <w:szCs w:val="26"/>
        </w:rPr>
        <w:t>生</w:t>
      </w:r>
      <w:r w:rsidR="00597ECF" w:rsidRPr="00550D35">
        <w:rPr>
          <w:spacing w:val="20"/>
          <w:sz w:val="26"/>
          <w:szCs w:val="26"/>
        </w:rPr>
        <w:t>家庭有</w:t>
      </w:r>
      <w:r w:rsidR="00597ECF" w:rsidRPr="00550D35">
        <w:rPr>
          <w:rFonts w:hint="eastAsia"/>
          <w:spacing w:val="20"/>
          <w:sz w:val="26"/>
          <w:szCs w:val="26"/>
        </w:rPr>
        <w:t>實際</w:t>
      </w:r>
      <w:r w:rsidR="00597ECF" w:rsidRPr="00550D35">
        <w:rPr>
          <w:spacing w:val="20"/>
          <w:sz w:val="26"/>
          <w:szCs w:val="26"/>
        </w:rPr>
        <w:t>經濟</w:t>
      </w:r>
      <w:r w:rsidR="00597ECF" w:rsidRPr="00550D35">
        <w:rPr>
          <w:rFonts w:hint="eastAsia"/>
          <w:spacing w:val="20"/>
          <w:sz w:val="26"/>
          <w:szCs w:val="26"/>
        </w:rPr>
        <w:t>困難，但基於特殊情況</w:t>
      </w:r>
      <w:r w:rsidR="00047AD7">
        <w:rPr>
          <w:rFonts w:hint="eastAsia"/>
          <w:spacing w:val="20"/>
          <w:sz w:val="26"/>
          <w:szCs w:val="26"/>
          <w:lang w:eastAsia="zh-HK"/>
        </w:rPr>
        <w:t>沒</w:t>
      </w:r>
      <w:r w:rsidR="00047AD7">
        <w:rPr>
          <w:rFonts w:hint="eastAsia"/>
          <w:spacing w:val="20"/>
          <w:sz w:val="26"/>
          <w:szCs w:val="26"/>
        </w:rPr>
        <w:t>有</w:t>
      </w:r>
      <w:r w:rsidR="00061D18" w:rsidRPr="00391CF9">
        <w:rPr>
          <w:rFonts w:eastAsiaTheme="minorEastAsia" w:hint="eastAsia"/>
          <w:sz w:val="26"/>
          <w:szCs w:val="26"/>
        </w:rPr>
        <w:t>申請</w:t>
      </w:r>
      <w:r w:rsidR="00597ECF" w:rsidRPr="00550D35">
        <w:rPr>
          <w:spacing w:val="20"/>
          <w:sz w:val="26"/>
          <w:szCs w:val="26"/>
        </w:rPr>
        <w:t>綜援或書簿津貼，</w:t>
      </w:r>
      <w:r w:rsidR="00597ECF" w:rsidRPr="00550D35">
        <w:rPr>
          <w:rFonts w:hint="eastAsia"/>
          <w:spacing w:val="20"/>
          <w:sz w:val="26"/>
          <w:szCs w:val="26"/>
        </w:rPr>
        <w:t>可向</w:t>
      </w:r>
      <w:r w:rsidR="00597ECF">
        <w:rPr>
          <w:rFonts w:hint="eastAsia"/>
          <w:spacing w:val="20"/>
          <w:sz w:val="26"/>
          <w:szCs w:val="26"/>
          <w:lang w:eastAsia="zh-HK"/>
        </w:rPr>
        <w:t>本</w:t>
      </w:r>
      <w:r w:rsidR="00597ECF" w:rsidRPr="00550D35">
        <w:rPr>
          <w:rFonts w:hint="eastAsia"/>
          <w:spacing w:val="20"/>
          <w:sz w:val="26"/>
          <w:szCs w:val="26"/>
        </w:rPr>
        <w:t>校提供</w:t>
      </w:r>
      <w:r w:rsidR="00597ECF" w:rsidRPr="00550D35">
        <w:rPr>
          <w:rFonts w:hint="eastAsia"/>
          <w:spacing w:val="20"/>
          <w:sz w:val="26"/>
          <w:szCs w:val="26"/>
          <w:lang w:eastAsia="zh-HK"/>
        </w:rPr>
        <w:t>說明</w:t>
      </w:r>
      <w:r w:rsidR="00061D18" w:rsidRPr="00061D18">
        <w:rPr>
          <w:rFonts w:hint="eastAsia"/>
          <w:spacing w:val="20"/>
          <w:sz w:val="26"/>
          <w:szCs w:val="26"/>
          <w:lang w:eastAsia="zh-HK"/>
        </w:rPr>
        <w:t>其</w:t>
      </w:r>
      <w:r w:rsidR="0081186F" w:rsidRPr="00061D18">
        <w:rPr>
          <w:rFonts w:hint="eastAsia"/>
          <w:spacing w:val="20"/>
          <w:sz w:val="26"/>
          <w:szCs w:val="26"/>
          <w:lang w:eastAsia="zh-HK"/>
        </w:rPr>
        <w:t>原因</w:t>
      </w:r>
      <w:r w:rsidR="00597ECF" w:rsidRPr="00550D35">
        <w:rPr>
          <w:rFonts w:hint="eastAsia"/>
          <w:spacing w:val="20"/>
          <w:sz w:val="26"/>
          <w:szCs w:val="26"/>
          <w:lang w:eastAsia="zh-HK"/>
        </w:rPr>
        <w:t>或</w:t>
      </w:r>
      <w:r w:rsidR="00597ECF" w:rsidRPr="00550D35">
        <w:rPr>
          <w:rFonts w:hint="eastAsia"/>
          <w:spacing w:val="20"/>
          <w:sz w:val="26"/>
          <w:szCs w:val="26"/>
        </w:rPr>
        <w:t>補充資料。教育局為</w:t>
      </w:r>
      <w:r w:rsidR="00597ECF">
        <w:rPr>
          <w:rFonts w:hint="eastAsia"/>
          <w:spacing w:val="20"/>
          <w:sz w:val="26"/>
          <w:szCs w:val="26"/>
          <w:lang w:eastAsia="zh-HK"/>
        </w:rPr>
        <w:t>本</w:t>
      </w:r>
      <w:r w:rsidR="00597ECF" w:rsidRPr="00550D35">
        <w:rPr>
          <w:rFonts w:hint="eastAsia"/>
          <w:spacing w:val="20"/>
          <w:sz w:val="26"/>
          <w:szCs w:val="26"/>
        </w:rPr>
        <w:t>校提供有限的名額，讓學校可按</w:t>
      </w:r>
      <w:r w:rsidR="00597ECF" w:rsidRPr="00550D35">
        <w:rPr>
          <w:spacing w:val="20"/>
          <w:sz w:val="26"/>
          <w:szCs w:val="26"/>
        </w:rPr>
        <w:t>校本準則，識別</w:t>
      </w:r>
      <w:r w:rsidR="00597ECF" w:rsidRPr="00550D35">
        <w:rPr>
          <w:rFonts w:hint="eastAsia"/>
          <w:spacing w:val="20"/>
          <w:sz w:val="26"/>
          <w:szCs w:val="26"/>
        </w:rPr>
        <w:t>有真正需要的受惠學生。</w:t>
      </w:r>
      <w:r w:rsidR="00597ECF" w:rsidRPr="00E5222E">
        <w:rPr>
          <w:rFonts w:hint="eastAsia"/>
          <w:spacing w:val="20"/>
          <w:sz w:val="26"/>
          <w:szCs w:val="26"/>
        </w:rPr>
        <w:t>）</w:t>
      </w:r>
    </w:p>
    <w:p w:rsidR="00050626" w:rsidRPr="00783DF2" w:rsidRDefault="00050626" w:rsidP="00783DF2">
      <w:pPr>
        <w:pStyle w:val="af3"/>
        <w:spacing w:line="300" w:lineRule="exact"/>
        <w:ind w:left="1" w:rightChars="-236" w:right="-566" w:firstLine="480"/>
        <w:jc w:val="both"/>
        <w:rPr>
          <w:rFonts w:ascii="Times New Roman" w:hAnsi="Times New Roman" w:cs="Times New Roman"/>
          <w:spacing w:val="20"/>
          <w:sz w:val="26"/>
          <w:szCs w:val="26"/>
          <w:lang w:eastAsia="zh-HK"/>
        </w:rPr>
      </w:pPr>
      <w:r w:rsidRPr="00783DF2">
        <w:rPr>
          <w:rFonts w:ascii="Times New Roman" w:hAnsi="Times New Roman" w:cs="Times New Roman" w:hint="eastAsia"/>
          <w:spacing w:val="20"/>
          <w:sz w:val="26"/>
          <w:szCs w:val="26"/>
          <w:lang w:eastAsia="zh-HK"/>
        </w:rPr>
        <w:t>另外</w:t>
      </w:r>
      <w:r w:rsidRPr="00783DF2">
        <w:rPr>
          <w:rFonts w:ascii="Times New Roman" w:hAnsi="Times New Roman" w:cs="Times New Roman"/>
          <w:spacing w:val="20"/>
          <w:sz w:val="26"/>
          <w:szCs w:val="26"/>
          <w:lang w:eastAsia="zh-HK"/>
        </w:rPr>
        <w:t>，</w:t>
      </w:r>
      <w:r w:rsidRPr="00783DF2">
        <w:rPr>
          <w:rFonts w:ascii="Times New Roman" w:hAnsi="Times New Roman" w:cs="Times New Roman" w:hint="eastAsia"/>
          <w:spacing w:val="20"/>
          <w:sz w:val="26"/>
          <w:szCs w:val="26"/>
          <w:lang w:eastAsia="zh-HK"/>
        </w:rPr>
        <w:t>合乎以上申請資格且因居住環境所限而未能獲得合適上網服務的學生</w:t>
      </w:r>
      <w:r w:rsidR="007A2AB1" w:rsidRPr="00550D35">
        <w:rPr>
          <w:rFonts w:hint="eastAsia"/>
          <w:spacing w:val="20"/>
          <w:sz w:val="26"/>
          <w:szCs w:val="26"/>
        </w:rPr>
        <w:t>，</w:t>
      </w:r>
      <w:r w:rsidRPr="00783DF2">
        <w:rPr>
          <w:rFonts w:ascii="Times New Roman" w:hAnsi="Times New Roman" w:cs="Times New Roman" w:hint="eastAsia"/>
          <w:spacing w:val="20"/>
          <w:sz w:val="26"/>
          <w:szCs w:val="26"/>
          <w:lang w:eastAsia="zh-HK"/>
        </w:rPr>
        <w:t>如有</w:t>
      </w:r>
      <w:r w:rsidRPr="00783DF2">
        <w:rPr>
          <w:rFonts w:ascii="Times New Roman" w:hAnsi="Times New Roman" w:cs="Times New Roman"/>
          <w:spacing w:val="20"/>
          <w:sz w:val="26"/>
          <w:szCs w:val="26"/>
          <w:lang w:eastAsia="zh-HK"/>
        </w:rPr>
        <w:t>領取</w:t>
      </w:r>
      <w:r w:rsidRPr="00783DF2">
        <w:rPr>
          <w:rFonts w:ascii="Times New Roman" w:hAnsi="Times New Roman" w:cs="Times New Roman" w:hint="eastAsia"/>
          <w:spacing w:val="20"/>
          <w:sz w:val="26"/>
          <w:szCs w:val="26"/>
          <w:lang w:eastAsia="zh-HK"/>
        </w:rPr>
        <w:t>「上網費津貼」（</w:t>
      </w:r>
      <w:r w:rsidR="00EB428A">
        <w:rPr>
          <w:rFonts w:ascii="Times New Roman" w:hAnsi="Times New Roman" w:cs="Times New Roman"/>
          <w:spacing w:val="20"/>
          <w:sz w:val="26"/>
          <w:szCs w:val="26"/>
          <w:lang w:eastAsia="zh-HK"/>
        </w:rPr>
        <w:t>2025/26</w:t>
      </w:r>
      <w:r w:rsidRPr="00783DF2">
        <w:rPr>
          <w:rFonts w:ascii="Times New Roman" w:hAnsi="Times New Roman" w:cs="Times New Roman" w:hint="eastAsia"/>
          <w:spacing w:val="20"/>
          <w:sz w:val="26"/>
          <w:szCs w:val="26"/>
          <w:lang w:eastAsia="zh-HK"/>
        </w:rPr>
        <w:t>學年）</w:t>
      </w:r>
      <w:r w:rsidRPr="00783DF2">
        <w:rPr>
          <w:rFonts w:ascii="Times New Roman" w:hAnsi="Times New Roman" w:cs="Times New Roman"/>
          <w:spacing w:val="20"/>
          <w:sz w:val="26"/>
          <w:szCs w:val="26"/>
          <w:lang w:eastAsia="zh-HK"/>
        </w:rPr>
        <w:t>，</w:t>
      </w:r>
      <w:r w:rsidRPr="00783DF2">
        <w:rPr>
          <w:rFonts w:ascii="Times New Roman" w:hAnsi="Times New Roman" w:cs="Times New Roman" w:hint="eastAsia"/>
          <w:spacing w:val="20"/>
          <w:sz w:val="26"/>
          <w:szCs w:val="26"/>
          <w:lang w:eastAsia="zh-HK"/>
        </w:rPr>
        <w:t>可使用</w:t>
      </w:r>
      <w:r w:rsidRPr="00783DF2">
        <w:rPr>
          <w:rFonts w:ascii="Times New Roman" w:hAnsi="Times New Roman" w:cs="Times New Roman"/>
          <w:spacing w:val="20"/>
          <w:sz w:val="26"/>
          <w:szCs w:val="26"/>
          <w:lang w:eastAsia="zh-HK"/>
        </w:rPr>
        <w:t>該津貼</w:t>
      </w:r>
      <w:r w:rsidRPr="00783DF2">
        <w:rPr>
          <w:rFonts w:ascii="Times New Roman" w:hAnsi="Times New Roman" w:cs="Times New Roman" w:hint="eastAsia"/>
          <w:spacing w:val="20"/>
          <w:sz w:val="26"/>
          <w:szCs w:val="26"/>
          <w:lang w:eastAsia="zh-HK"/>
        </w:rPr>
        <w:t>購置合適上網設備（例如購置流動</w:t>
      </w:r>
      <w:r w:rsidRPr="00783DF2">
        <w:rPr>
          <w:rFonts w:ascii="Times New Roman" w:hAnsi="Times New Roman" w:cs="Times New Roman"/>
          <w:spacing w:val="20"/>
          <w:sz w:val="26"/>
          <w:szCs w:val="26"/>
          <w:lang w:eastAsia="zh-HK"/>
        </w:rPr>
        <w:t>數</w:t>
      </w:r>
      <w:r w:rsidRPr="00783DF2">
        <w:rPr>
          <w:rFonts w:ascii="Times New Roman" w:hAnsi="Times New Roman" w:cs="Times New Roman" w:hint="eastAsia"/>
          <w:spacing w:val="20"/>
          <w:sz w:val="26"/>
          <w:szCs w:val="26"/>
          <w:lang w:eastAsia="zh-HK"/>
        </w:rPr>
        <w:t>據卡），以便</w:t>
      </w:r>
      <w:r w:rsidRPr="00783DF2">
        <w:rPr>
          <w:rFonts w:ascii="Times New Roman" w:hAnsi="Times New Roman" w:cs="Times New Roman"/>
          <w:spacing w:val="20"/>
          <w:sz w:val="26"/>
          <w:szCs w:val="26"/>
          <w:lang w:eastAsia="zh-HK"/>
        </w:rPr>
        <w:t>在家</w:t>
      </w:r>
      <w:r w:rsidRPr="00783DF2">
        <w:rPr>
          <w:rFonts w:ascii="Times New Roman" w:hAnsi="Times New Roman" w:cs="Times New Roman" w:hint="eastAsia"/>
          <w:spacing w:val="20"/>
          <w:sz w:val="26"/>
          <w:szCs w:val="26"/>
          <w:lang w:eastAsia="zh-HK"/>
        </w:rPr>
        <w:t>中</w:t>
      </w:r>
      <w:r w:rsidRPr="00783DF2">
        <w:rPr>
          <w:rFonts w:ascii="Times New Roman" w:hAnsi="Times New Roman" w:cs="Times New Roman"/>
          <w:spacing w:val="20"/>
          <w:sz w:val="26"/>
          <w:szCs w:val="26"/>
          <w:lang w:eastAsia="zh-HK"/>
        </w:rPr>
        <w:t>進行電子學習。如「上網費津貼」</w:t>
      </w:r>
      <w:r w:rsidR="001518C4" w:rsidRPr="00EF6E9F">
        <w:rPr>
          <w:sz w:val="26"/>
          <w:szCs w:val="26"/>
          <w:lang w:eastAsia="zh-HK"/>
        </w:rPr>
        <w:t>未能</w:t>
      </w:r>
      <w:r w:rsidR="001518C4" w:rsidRPr="00322B43">
        <w:rPr>
          <w:rFonts w:ascii="Times New Roman" w:eastAsia="新細明體" w:hAnsi="Times New Roman" w:cs="Times New Roman" w:hint="eastAsia"/>
          <w:sz w:val="26"/>
          <w:szCs w:val="26"/>
          <w:lang w:eastAsia="zh-HK"/>
        </w:rPr>
        <w:t>照顧</w:t>
      </w:r>
      <w:r w:rsidR="001518C4" w:rsidRPr="00322B43">
        <w:rPr>
          <w:rFonts w:eastAsia="新細明體" w:hint="eastAsia"/>
          <w:sz w:val="26"/>
          <w:szCs w:val="26"/>
          <w:lang w:eastAsia="zh-HK"/>
        </w:rPr>
        <w:t>電子學習</w:t>
      </w:r>
      <w:r w:rsidR="001518C4" w:rsidRPr="00322B43">
        <w:rPr>
          <w:rFonts w:ascii="Times New Roman" w:eastAsia="新細明體" w:hAnsi="Times New Roman" w:cs="Times New Roman" w:hint="eastAsia"/>
          <w:sz w:val="26"/>
          <w:szCs w:val="26"/>
          <w:lang w:eastAsia="zh-HK"/>
        </w:rPr>
        <w:t>上</w:t>
      </w:r>
      <w:r w:rsidR="001518C4" w:rsidRPr="00EF6E9F">
        <w:rPr>
          <w:rFonts w:hint="eastAsia"/>
          <w:sz w:val="26"/>
          <w:szCs w:val="26"/>
          <w:lang w:eastAsia="zh-HK"/>
        </w:rPr>
        <w:t>需要</w:t>
      </w:r>
      <w:r w:rsidRPr="00783DF2">
        <w:rPr>
          <w:rFonts w:ascii="Times New Roman" w:hAnsi="Times New Roman" w:cs="Times New Roman"/>
          <w:spacing w:val="20"/>
          <w:sz w:val="26"/>
          <w:szCs w:val="26"/>
          <w:lang w:eastAsia="zh-HK"/>
        </w:rPr>
        <w:t>，</w:t>
      </w:r>
      <w:r w:rsidR="00FD3547" w:rsidRPr="00322B43">
        <w:rPr>
          <w:sz w:val="26"/>
          <w:szCs w:val="26"/>
          <w:lang w:eastAsia="zh-HK"/>
        </w:rPr>
        <w:t>家</w:t>
      </w:r>
      <w:r w:rsidR="00FD3547" w:rsidRPr="00322B43">
        <w:rPr>
          <w:rFonts w:hint="eastAsia"/>
          <w:sz w:val="26"/>
          <w:szCs w:val="26"/>
          <w:lang w:eastAsia="zh-HK"/>
        </w:rPr>
        <w:t>長</w:t>
      </w:r>
      <w:r w:rsidR="00FD3547" w:rsidRPr="00322B43">
        <w:rPr>
          <w:sz w:val="26"/>
          <w:szCs w:val="26"/>
          <w:lang w:eastAsia="zh-HK"/>
        </w:rPr>
        <w:t>可</w:t>
      </w:r>
      <w:r w:rsidR="00FD3547">
        <w:rPr>
          <w:rFonts w:hint="eastAsia"/>
          <w:sz w:val="26"/>
          <w:szCs w:val="26"/>
          <w:lang w:eastAsia="zh-HK"/>
        </w:rPr>
        <w:t>提出理</w:t>
      </w:r>
      <w:r w:rsidR="00FD3547" w:rsidRPr="00C856B2">
        <w:rPr>
          <w:rFonts w:hint="eastAsia"/>
          <w:sz w:val="26"/>
          <w:szCs w:val="26"/>
          <w:lang w:eastAsia="zh-HK"/>
        </w:rPr>
        <w:t>據</w:t>
      </w:r>
      <w:r w:rsidR="00FD3547" w:rsidRPr="00322B43">
        <w:rPr>
          <w:rFonts w:hint="eastAsia"/>
          <w:sz w:val="26"/>
          <w:szCs w:val="26"/>
          <w:lang w:eastAsia="zh-HK"/>
        </w:rPr>
        <w:t>以</w:t>
      </w:r>
      <w:r w:rsidR="00FD3547">
        <w:rPr>
          <w:rFonts w:hint="eastAsia"/>
          <w:sz w:val="26"/>
          <w:szCs w:val="26"/>
          <w:lang w:eastAsia="zh-HK"/>
        </w:rPr>
        <w:t>便</w:t>
      </w:r>
      <w:r w:rsidR="00FD3547" w:rsidRPr="00533FEF">
        <w:rPr>
          <w:rFonts w:hint="eastAsia"/>
          <w:sz w:val="26"/>
          <w:szCs w:val="26"/>
          <w:lang w:eastAsia="zh-HK"/>
        </w:rPr>
        <w:t>學</w:t>
      </w:r>
      <w:r w:rsidR="00FD3547" w:rsidRPr="00533FEF">
        <w:rPr>
          <w:rFonts w:hint="eastAsia"/>
          <w:color w:val="000000" w:themeColor="text1"/>
          <w:sz w:val="26"/>
          <w:szCs w:val="26"/>
          <w:lang w:eastAsia="zh-HK"/>
        </w:rPr>
        <w:t>校</w:t>
      </w:r>
      <w:r w:rsidR="00FD3547" w:rsidRPr="00322B43">
        <w:rPr>
          <w:sz w:val="26"/>
          <w:szCs w:val="26"/>
          <w:lang w:eastAsia="zh-HK"/>
        </w:rPr>
        <w:t>提供額外支援</w:t>
      </w:r>
      <w:r w:rsidRPr="00783DF2">
        <w:rPr>
          <w:rFonts w:ascii="Times New Roman" w:hAnsi="Times New Roman" w:cs="Times New Roman" w:hint="eastAsia"/>
          <w:spacing w:val="20"/>
          <w:sz w:val="26"/>
          <w:szCs w:val="26"/>
          <w:lang w:eastAsia="zh-HK"/>
        </w:rPr>
        <w:t>。</w:t>
      </w:r>
    </w:p>
    <w:p w:rsidR="00597ECF" w:rsidRPr="008176B3" w:rsidRDefault="00597ECF" w:rsidP="006F1EF4">
      <w:pPr>
        <w:snapToGrid w:val="0"/>
        <w:spacing w:before="100" w:beforeAutospacing="1" w:after="100" w:afterAutospacing="1" w:line="300" w:lineRule="exact"/>
        <w:ind w:rightChars="-236" w:right="-566" w:firstLine="480"/>
        <w:jc w:val="both"/>
        <w:rPr>
          <w:rFonts w:ascii="新細明體" w:hAnsi="新細明體"/>
          <w:sz w:val="26"/>
          <w:szCs w:val="26"/>
        </w:rPr>
      </w:pPr>
      <w:r w:rsidRPr="00186C82">
        <w:rPr>
          <w:rFonts w:hint="eastAsia"/>
          <w:sz w:val="26"/>
          <w:szCs w:val="26"/>
          <w:lang w:eastAsia="zh-HK"/>
        </w:rPr>
        <w:t>敬請家長將</w:t>
      </w:r>
      <w:r w:rsidRPr="00A57ECC">
        <w:rPr>
          <w:sz w:val="26"/>
          <w:szCs w:val="26"/>
          <w:lang w:eastAsia="zh-HK"/>
        </w:rPr>
        <w:t>(1</w:t>
      </w:r>
      <w:r w:rsidRPr="00A57ECC">
        <w:rPr>
          <w:sz w:val="26"/>
          <w:szCs w:val="26"/>
        </w:rPr>
        <w:t>)</w:t>
      </w:r>
      <w:r w:rsidRPr="00186C82">
        <w:rPr>
          <w:sz w:val="26"/>
          <w:szCs w:val="26"/>
          <w:lang w:eastAsia="zh-HK"/>
        </w:rPr>
        <w:t>填妥</w:t>
      </w:r>
      <w:r w:rsidRPr="00E677BE">
        <w:rPr>
          <w:sz w:val="26"/>
          <w:szCs w:val="26"/>
          <w:lang w:eastAsia="zh-HK"/>
        </w:rPr>
        <w:t>的</w:t>
      </w:r>
      <w:r w:rsidRPr="00186C82">
        <w:rPr>
          <w:sz w:val="26"/>
          <w:szCs w:val="26"/>
          <w:lang w:eastAsia="zh-HK"/>
        </w:rPr>
        <w:t>回條</w:t>
      </w:r>
      <w:r w:rsidRPr="00186C82">
        <w:rPr>
          <w:sz w:val="26"/>
          <w:szCs w:val="26"/>
          <w:lang w:eastAsia="zh-HK"/>
        </w:rPr>
        <w:t>;(2)</w:t>
      </w:r>
      <w:r w:rsidRPr="00186C82">
        <w:rPr>
          <w:rFonts w:hint="eastAsia"/>
          <w:sz w:val="26"/>
          <w:szCs w:val="26"/>
          <w:lang w:eastAsia="zh-HK"/>
        </w:rPr>
        <w:t>所需的證明文件於</w:t>
      </w:r>
      <w:r w:rsidR="00FD3547">
        <w:rPr>
          <w:b/>
          <w:bCs/>
          <w:kern w:val="0"/>
        </w:rPr>
        <w:t>[</w:t>
      </w:r>
      <w:r w:rsidR="00FD3547">
        <w:rPr>
          <w:rFonts w:eastAsiaTheme="minorEastAsia" w:hint="eastAsia"/>
          <w:b/>
          <w:kern w:val="0"/>
          <w:sz w:val="26"/>
          <w:szCs w:val="26"/>
          <w:lang w:eastAsia="zh-HK"/>
        </w:rPr>
        <w:t>年</w:t>
      </w:r>
      <w:r w:rsidR="00FD3547">
        <w:rPr>
          <w:b/>
          <w:bCs/>
          <w:kern w:val="0"/>
        </w:rPr>
        <w:t>] [</w:t>
      </w:r>
      <w:r w:rsidR="00FD3547">
        <w:rPr>
          <w:rFonts w:eastAsiaTheme="minorEastAsia" w:hint="eastAsia"/>
          <w:b/>
          <w:kern w:val="0"/>
          <w:sz w:val="26"/>
          <w:szCs w:val="26"/>
          <w:lang w:eastAsia="zh-HK"/>
        </w:rPr>
        <w:t>月</w:t>
      </w:r>
      <w:r w:rsidR="00FD3547">
        <w:rPr>
          <w:b/>
          <w:bCs/>
          <w:kern w:val="0"/>
        </w:rPr>
        <w:t>] [</w:t>
      </w:r>
      <w:r w:rsidR="00FD3547">
        <w:rPr>
          <w:rFonts w:eastAsiaTheme="minorEastAsia" w:hint="eastAsia"/>
          <w:b/>
          <w:kern w:val="0"/>
          <w:sz w:val="26"/>
          <w:szCs w:val="26"/>
          <w:lang w:eastAsia="zh-HK"/>
        </w:rPr>
        <w:t>日</w:t>
      </w:r>
      <w:r w:rsidR="00FD3547">
        <w:rPr>
          <w:b/>
          <w:bCs/>
          <w:kern w:val="0"/>
        </w:rPr>
        <w:t>]</w:t>
      </w:r>
      <w:r w:rsidRPr="00186C82">
        <w:rPr>
          <w:rFonts w:hint="eastAsia"/>
          <w:sz w:val="26"/>
          <w:szCs w:val="26"/>
          <w:lang w:eastAsia="zh-HK"/>
        </w:rPr>
        <w:t>前交回班主任。</w:t>
      </w:r>
      <w:r>
        <w:rPr>
          <w:rFonts w:hint="eastAsia"/>
          <w:sz w:val="26"/>
          <w:szCs w:val="26"/>
          <w:lang w:eastAsia="zh-HK"/>
        </w:rPr>
        <w:t>如</w:t>
      </w:r>
      <w:r w:rsidRPr="00186C82">
        <w:rPr>
          <w:rFonts w:hint="eastAsia"/>
          <w:sz w:val="26"/>
          <w:szCs w:val="26"/>
          <w:lang w:eastAsia="zh-HK"/>
        </w:rPr>
        <w:t>家長</w:t>
      </w:r>
      <w:r w:rsidRPr="008176B3">
        <w:rPr>
          <w:rFonts w:ascii="新細明體" w:hAnsi="新細明體" w:hint="eastAsia"/>
          <w:sz w:val="26"/>
          <w:szCs w:val="26"/>
        </w:rPr>
        <w:t>正</w:t>
      </w:r>
      <w:r w:rsidRPr="003A27E8">
        <w:rPr>
          <w:rFonts w:ascii="新細明體" w:hAnsi="新細明體" w:hint="eastAsia"/>
          <w:sz w:val="26"/>
          <w:szCs w:val="26"/>
        </w:rPr>
        <w:t>等待</w:t>
      </w:r>
      <w:r>
        <w:rPr>
          <w:rFonts w:ascii="新細明體" w:hAnsi="新細明體" w:hint="eastAsia"/>
          <w:sz w:val="26"/>
          <w:szCs w:val="26"/>
        </w:rPr>
        <w:t>綜</w:t>
      </w:r>
      <w:r w:rsidRPr="008176B3">
        <w:rPr>
          <w:rFonts w:ascii="新細明體" w:hAnsi="新細明體" w:hint="eastAsia"/>
          <w:sz w:val="26"/>
          <w:szCs w:val="26"/>
        </w:rPr>
        <w:t>援</w:t>
      </w:r>
      <w:r w:rsidRPr="008176B3">
        <w:rPr>
          <w:rFonts w:asciiTheme="minorEastAsia" w:hAnsiTheme="minorEastAsia" w:hint="eastAsia"/>
          <w:sz w:val="26"/>
          <w:szCs w:val="26"/>
        </w:rPr>
        <w:t>／</w:t>
      </w:r>
      <w:r w:rsidRPr="008176B3">
        <w:rPr>
          <w:rFonts w:ascii="新細明體" w:hAnsi="新細明體" w:hint="eastAsia"/>
          <w:sz w:val="26"/>
          <w:szCs w:val="26"/>
        </w:rPr>
        <w:t>書簿津貼</w:t>
      </w:r>
      <w:r w:rsidRPr="00E677BE">
        <w:rPr>
          <w:sz w:val="26"/>
          <w:szCs w:val="26"/>
          <w:lang w:eastAsia="zh-HK"/>
        </w:rPr>
        <w:t>的</w:t>
      </w:r>
      <w:r w:rsidRPr="003A27E8">
        <w:rPr>
          <w:rFonts w:ascii="新細明體" w:hAnsi="新細明體" w:hint="eastAsia"/>
          <w:sz w:val="26"/>
          <w:szCs w:val="26"/>
        </w:rPr>
        <w:t>結果</w:t>
      </w:r>
      <w:r w:rsidRPr="00550D35">
        <w:rPr>
          <w:spacing w:val="20"/>
          <w:sz w:val="26"/>
          <w:szCs w:val="26"/>
        </w:rPr>
        <w:t>，</w:t>
      </w:r>
      <w:r>
        <w:rPr>
          <w:rFonts w:hint="eastAsia"/>
          <w:spacing w:val="20"/>
          <w:sz w:val="26"/>
          <w:szCs w:val="26"/>
          <w:lang w:eastAsia="zh-HK"/>
        </w:rPr>
        <w:t>可先</w:t>
      </w:r>
      <w:r>
        <w:rPr>
          <w:rFonts w:hint="eastAsia"/>
          <w:spacing w:val="20"/>
          <w:sz w:val="26"/>
          <w:szCs w:val="26"/>
        </w:rPr>
        <w:t>行</w:t>
      </w:r>
      <w:r>
        <w:rPr>
          <w:rFonts w:hint="eastAsia"/>
          <w:spacing w:val="20"/>
          <w:sz w:val="26"/>
          <w:szCs w:val="26"/>
          <w:lang w:eastAsia="zh-HK"/>
        </w:rPr>
        <w:t>於以</w:t>
      </w:r>
      <w:r>
        <w:rPr>
          <w:rFonts w:hint="eastAsia"/>
          <w:spacing w:val="20"/>
          <w:sz w:val="26"/>
          <w:szCs w:val="26"/>
        </w:rPr>
        <w:t>上</w:t>
      </w:r>
      <w:r w:rsidRPr="00E5222E">
        <w:rPr>
          <w:rFonts w:hint="eastAsia"/>
          <w:sz w:val="26"/>
          <w:szCs w:val="26"/>
          <w:lang w:eastAsia="zh-HK"/>
        </w:rPr>
        <w:t>日期</w:t>
      </w:r>
      <w:r w:rsidR="00F83A58" w:rsidRPr="00E5222E">
        <w:rPr>
          <w:rFonts w:hint="eastAsia"/>
          <w:sz w:val="26"/>
          <w:szCs w:val="26"/>
        </w:rPr>
        <w:t>遞</w:t>
      </w:r>
      <w:r w:rsidRPr="00186C82">
        <w:rPr>
          <w:rFonts w:hint="eastAsia"/>
          <w:sz w:val="26"/>
          <w:szCs w:val="26"/>
          <w:lang w:eastAsia="zh-HK"/>
        </w:rPr>
        <w:t>交</w:t>
      </w:r>
      <w:r w:rsidRPr="00186C82">
        <w:rPr>
          <w:sz w:val="26"/>
          <w:szCs w:val="26"/>
          <w:lang w:eastAsia="zh-HK"/>
        </w:rPr>
        <w:t>回條</w:t>
      </w:r>
      <w:r w:rsidRPr="00550D35">
        <w:rPr>
          <w:spacing w:val="20"/>
          <w:sz w:val="26"/>
          <w:szCs w:val="26"/>
        </w:rPr>
        <w:t>，</w:t>
      </w:r>
      <w:r>
        <w:rPr>
          <w:rFonts w:hint="eastAsia"/>
          <w:spacing w:val="20"/>
          <w:sz w:val="26"/>
          <w:szCs w:val="26"/>
        </w:rPr>
        <w:t>及</w:t>
      </w:r>
      <w:r w:rsidRPr="00186C82">
        <w:rPr>
          <w:rFonts w:hint="eastAsia"/>
          <w:sz w:val="26"/>
          <w:szCs w:val="26"/>
          <w:lang w:eastAsia="zh-HK"/>
        </w:rPr>
        <w:t>於</w:t>
      </w:r>
      <w:r w:rsidR="00FD3547">
        <w:rPr>
          <w:b/>
          <w:bCs/>
          <w:kern w:val="0"/>
        </w:rPr>
        <w:t>[</w:t>
      </w:r>
      <w:r w:rsidR="00FD3547">
        <w:rPr>
          <w:rFonts w:eastAsiaTheme="minorEastAsia" w:hint="eastAsia"/>
          <w:b/>
          <w:kern w:val="0"/>
          <w:sz w:val="26"/>
          <w:szCs w:val="26"/>
          <w:lang w:eastAsia="zh-HK"/>
        </w:rPr>
        <w:t>年</w:t>
      </w:r>
      <w:r w:rsidR="00FD3547">
        <w:rPr>
          <w:b/>
          <w:bCs/>
          <w:kern w:val="0"/>
        </w:rPr>
        <w:t>] [</w:t>
      </w:r>
      <w:r w:rsidR="00FD3547">
        <w:rPr>
          <w:rFonts w:eastAsiaTheme="minorEastAsia" w:hint="eastAsia"/>
          <w:b/>
          <w:kern w:val="0"/>
          <w:sz w:val="26"/>
          <w:szCs w:val="26"/>
          <w:lang w:eastAsia="zh-HK"/>
        </w:rPr>
        <w:t>月</w:t>
      </w:r>
      <w:r w:rsidR="00FD3547">
        <w:rPr>
          <w:b/>
          <w:bCs/>
          <w:kern w:val="0"/>
        </w:rPr>
        <w:t>] [</w:t>
      </w:r>
      <w:r w:rsidR="00FD3547">
        <w:rPr>
          <w:rFonts w:eastAsiaTheme="minorEastAsia" w:hint="eastAsia"/>
          <w:b/>
          <w:kern w:val="0"/>
          <w:sz w:val="26"/>
          <w:szCs w:val="26"/>
          <w:lang w:eastAsia="zh-HK"/>
        </w:rPr>
        <w:t>日</w:t>
      </w:r>
      <w:r w:rsidR="00FD3547">
        <w:rPr>
          <w:b/>
          <w:bCs/>
          <w:kern w:val="0"/>
        </w:rPr>
        <w:t>]</w:t>
      </w:r>
      <w:r w:rsidRPr="00186C82">
        <w:rPr>
          <w:rFonts w:hint="eastAsia"/>
          <w:sz w:val="26"/>
          <w:szCs w:val="26"/>
          <w:lang w:eastAsia="zh-HK"/>
        </w:rPr>
        <w:t>前交回</w:t>
      </w:r>
      <w:r>
        <w:rPr>
          <w:rFonts w:ascii="新細明體" w:hAnsi="新細明體" w:hint="eastAsia"/>
          <w:sz w:val="26"/>
          <w:szCs w:val="26"/>
        </w:rPr>
        <w:t>綜</w:t>
      </w:r>
      <w:r w:rsidRPr="008176B3">
        <w:rPr>
          <w:rFonts w:ascii="新細明體" w:hAnsi="新細明體" w:hint="eastAsia"/>
          <w:sz w:val="26"/>
          <w:szCs w:val="26"/>
        </w:rPr>
        <w:t>援</w:t>
      </w:r>
      <w:r w:rsidRPr="008176B3">
        <w:rPr>
          <w:rFonts w:asciiTheme="minorEastAsia" w:hAnsiTheme="minorEastAsia" w:hint="eastAsia"/>
          <w:sz w:val="26"/>
          <w:szCs w:val="26"/>
        </w:rPr>
        <w:t>／</w:t>
      </w:r>
      <w:r w:rsidRPr="008176B3">
        <w:rPr>
          <w:rFonts w:ascii="新細明體" w:hAnsi="新細明體" w:hint="eastAsia"/>
          <w:sz w:val="26"/>
          <w:szCs w:val="26"/>
        </w:rPr>
        <w:t>書簿津貼</w:t>
      </w:r>
      <w:r w:rsidRPr="00E677BE">
        <w:rPr>
          <w:sz w:val="26"/>
          <w:szCs w:val="26"/>
          <w:lang w:eastAsia="zh-HK"/>
        </w:rPr>
        <w:t>的</w:t>
      </w:r>
      <w:r w:rsidRPr="00184D55">
        <w:rPr>
          <w:sz w:val="26"/>
          <w:szCs w:val="26"/>
        </w:rPr>
        <w:t>申請結果通知書</w:t>
      </w:r>
      <w:r w:rsidRPr="00550D35">
        <w:rPr>
          <w:rFonts w:hint="eastAsia"/>
          <w:spacing w:val="20"/>
          <w:sz w:val="26"/>
          <w:szCs w:val="26"/>
        </w:rPr>
        <w:t>。</w:t>
      </w:r>
    </w:p>
    <w:p w:rsidR="00C477C5" w:rsidRPr="00B84F5F" w:rsidRDefault="00C477C5" w:rsidP="006F1EF4">
      <w:pPr>
        <w:tabs>
          <w:tab w:val="left" w:pos="480"/>
          <w:tab w:val="left" w:pos="1418"/>
          <w:tab w:val="left" w:pos="1920"/>
          <w:tab w:val="left" w:pos="2880"/>
          <w:tab w:val="left" w:pos="3969"/>
          <w:tab w:val="left" w:pos="4395"/>
        </w:tabs>
        <w:autoSpaceDE w:val="0"/>
        <w:autoSpaceDN w:val="0"/>
        <w:adjustRightInd w:val="0"/>
        <w:snapToGrid w:val="0"/>
        <w:spacing w:afterLines="20" w:after="72" w:line="300" w:lineRule="exact"/>
        <w:ind w:left="1" w:rightChars="-236" w:right="-566" w:firstLineChars="200" w:firstLine="600"/>
        <w:textAlignment w:val="baseline"/>
        <w:rPr>
          <w:spacing w:val="20"/>
          <w:sz w:val="26"/>
          <w:szCs w:val="26"/>
        </w:rPr>
      </w:pPr>
      <w:r w:rsidRPr="00B84F5F">
        <w:rPr>
          <w:spacing w:val="20"/>
          <w:sz w:val="26"/>
          <w:szCs w:val="26"/>
        </w:rPr>
        <w:t>此致</w:t>
      </w:r>
    </w:p>
    <w:p w:rsidR="00783DF2" w:rsidRDefault="00B84F5F" w:rsidP="006F1EF4">
      <w:pPr>
        <w:tabs>
          <w:tab w:val="left" w:pos="993"/>
          <w:tab w:val="left" w:pos="1418"/>
          <w:tab w:val="left" w:pos="1920"/>
          <w:tab w:val="left" w:pos="2880"/>
          <w:tab w:val="left" w:pos="3969"/>
          <w:tab w:val="left" w:pos="4395"/>
        </w:tabs>
        <w:autoSpaceDE w:val="0"/>
        <w:autoSpaceDN w:val="0"/>
        <w:adjustRightInd w:val="0"/>
        <w:snapToGrid w:val="0"/>
        <w:spacing w:line="300" w:lineRule="exact"/>
        <w:ind w:rightChars="-236" w:right="-566"/>
        <w:textAlignment w:val="baseline"/>
        <w:rPr>
          <w:rFonts w:asciiTheme="minorEastAsia" w:hAnsiTheme="minorEastAsia"/>
          <w:spacing w:val="20"/>
          <w:kern w:val="0"/>
          <w:sz w:val="26"/>
          <w:szCs w:val="26"/>
        </w:rPr>
      </w:pPr>
      <w:r w:rsidRPr="00186C82">
        <w:rPr>
          <w:rFonts w:eastAsiaTheme="minorEastAsia" w:hint="eastAsia"/>
          <w:sz w:val="26"/>
          <w:szCs w:val="26"/>
          <w:lang w:eastAsia="zh-HK"/>
        </w:rPr>
        <w:t>各家長／監護人</w:t>
      </w:r>
      <w:r w:rsidR="006F1EF4">
        <w:rPr>
          <w:rFonts w:asciiTheme="minorEastAsia" w:hAnsiTheme="minorEastAsia"/>
          <w:spacing w:val="20"/>
          <w:kern w:val="0"/>
          <w:sz w:val="26"/>
          <w:szCs w:val="26"/>
        </w:rPr>
        <w:tab/>
      </w:r>
      <w:r w:rsidR="006F1EF4">
        <w:rPr>
          <w:rFonts w:asciiTheme="minorEastAsia" w:hAnsiTheme="minorEastAsia"/>
          <w:spacing w:val="20"/>
          <w:kern w:val="0"/>
          <w:sz w:val="26"/>
          <w:szCs w:val="26"/>
        </w:rPr>
        <w:tab/>
      </w:r>
    </w:p>
    <w:p w:rsidR="00C477C5" w:rsidRPr="006F1EF4" w:rsidRDefault="006F1EF4" w:rsidP="006F1EF4">
      <w:pPr>
        <w:tabs>
          <w:tab w:val="left" w:pos="993"/>
          <w:tab w:val="left" w:pos="1418"/>
          <w:tab w:val="left" w:pos="1920"/>
          <w:tab w:val="left" w:pos="2880"/>
          <w:tab w:val="left" w:pos="3969"/>
          <w:tab w:val="left" w:pos="4395"/>
        </w:tabs>
        <w:autoSpaceDE w:val="0"/>
        <w:autoSpaceDN w:val="0"/>
        <w:adjustRightInd w:val="0"/>
        <w:snapToGrid w:val="0"/>
        <w:spacing w:line="300" w:lineRule="exact"/>
        <w:ind w:rightChars="-236" w:right="-566"/>
        <w:textAlignment w:val="baseline"/>
        <w:rPr>
          <w:rFonts w:asciiTheme="minorEastAsia" w:hAnsiTheme="minorEastAsia"/>
          <w:spacing w:val="20"/>
          <w:sz w:val="26"/>
          <w:szCs w:val="26"/>
        </w:rPr>
      </w:pPr>
      <w:r>
        <w:rPr>
          <w:rFonts w:asciiTheme="minorEastAsia" w:hAnsiTheme="minorEastAsia"/>
          <w:spacing w:val="20"/>
          <w:kern w:val="0"/>
          <w:sz w:val="26"/>
          <w:szCs w:val="26"/>
        </w:rPr>
        <w:tab/>
      </w:r>
      <w:r>
        <w:rPr>
          <w:rFonts w:asciiTheme="minorEastAsia" w:hAnsiTheme="minorEastAsia"/>
          <w:spacing w:val="20"/>
          <w:kern w:val="0"/>
          <w:sz w:val="26"/>
          <w:szCs w:val="26"/>
        </w:rPr>
        <w:tab/>
      </w:r>
      <w:r>
        <w:rPr>
          <w:rFonts w:asciiTheme="minorEastAsia" w:hAnsiTheme="minorEastAsia"/>
          <w:spacing w:val="20"/>
          <w:kern w:val="0"/>
          <w:sz w:val="26"/>
          <w:szCs w:val="26"/>
        </w:rPr>
        <w:tab/>
      </w:r>
      <w:r>
        <w:rPr>
          <w:rFonts w:asciiTheme="minorEastAsia" w:hAnsiTheme="minorEastAsia"/>
          <w:spacing w:val="20"/>
          <w:kern w:val="0"/>
          <w:sz w:val="26"/>
          <w:szCs w:val="26"/>
        </w:rPr>
        <w:tab/>
      </w:r>
      <w:r>
        <w:rPr>
          <w:rFonts w:asciiTheme="minorEastAsia" w:hAnsiTheme="minorEastAsia"/>
          <w:spacing w:val="20"/>
          <w:kern w:val="0"/>
          <w:sz w:val="26"/>
          <w:szCs w:val="26"/>
        </w:rPr>
        <w:tab/>
      </w:r>
      <w:r>
        <w:rPr>
          <w:rFonts w:asciiTheme="minorEastAsia" w:hAnsiTheme="minorEastAsia"/>
          <w:spacing w:val="20"/>
          <w:kern w:val="0"/>
          <w:sz w:val="26"/>
          <w:szCs w:val="26"/>
        </w:rPr>
        <w:tab/>
      </w:r>
      <w:r>
        <w:rPr>
          <w:rFonts w:asciiTheme="minorEastAsia" w:hAnsiTheme="minorEastAsia"/>
          <w:spacing w:val="20"/>
          <w:kern w:val="0"/>
          <w:sz w:val="26"/>
          <w:szCs w:val="26"/>
        </w:rPr>
        <w:tab/>
      </w:r>
      <w:r w:rsidR="00783DF2">
        <w:rPr>
          <w:rFonts w:asciiTheme="minorEastAsia" w:hAnsiTheme="minorEastAsia"/>
          <w:spacing w:val="20"/>
          <w:kern w:val="0"/>
          <w:sz w:val="26"/>
          <w:szCs w:val="26"/>
        </w:rPr>
        <w:tab/>
      </w:r>
      <w:r w:rsidR="00783DF2">
        <w:rPr>
          <w:rFonts w:asciiTheme="minorEastAsia" w:hAnsiTheme="minorEastAsia"/>
          <w:spacing w:val="20"/>
          <w:kern w:val="0"/>
          <w:sz w:val="26"/>
          <w:szCs w:val="26"/>
        </w:rPr>
        <w:tab/>
      </w:r>
      <w:r w:rsidR="00783DF2">
        <w:rPr>
          <w:rFonts w:asciiTheme="minorEastAsia" w:hAnsiTheme="minorEastAsia"/>
          <w:spacing w:val="20"/>
          <w:kern w:val="0"/>
          <w:sz w:val="26"/>
          <w:szCs w:val="26"/>
        </w:rPr>
        <w:tab/>
      </w:r>
      <w:r w:rsidR="00783DF2">
        <w:rPr>
          <w:rFonts w:asciiTheme="minorEastAsia" w:hAnsiTheme="minorEastAsia"/>
          <w:spacing w:val="20"/>
          <w:kern w:val="0"/>
          <w:sz w:val="26"/>
          <w:szCs w:val="26"/>
        </w:rPr>
        <w:tab/>
      </w:r>
      <w:r w:rsidR="00C477C5" w:rsidRPr="00C477C5">
        <w:rPr>
          <w:rFonts w:asciiTheme="minorEastAsia" w:hAnsiTheme="minorEastAsia"/>
          <w:spacing w:val="20"/>
          <w:kern w:val="0"/>
          <w:sz w:val="26"/>
          <w:szCs w:val="26"/>
          <w:u w:val="single"/>
        </w:rPr>
        <w:t xml:space="preserve">   [</w:t>
      </w:r>
      <w:r w:rsidR="00C477C5" w:rsidRPr="00C477C5">
        <w:rPr>
          <w:rFonts w:asciiTheme="minorEastAsia" w:hAnsiTheme="minorEastAsia" w:hint="eastAsia"/>
          <w:spacing w:val="20"/>
          <w:kern w:val="0"/>
          <w:sz w:val="26"/>
          <w:szCs w:val="26"/>
          <w:u w:val="single"/>
        </w:rPr>
        <w:t>校長名稱</w:t>
      </w:r>
      <w:r w:rsidR="00C477C5" w:rsidRPr="00C477C5">
        <w:rPr>
          <w:rFonts w:asciiTheme="minorEastAsia" w:hAnsiTheme="minorEastAsia"/>
          <w:spacing w:val="20"/>
          <w:kern w:val="0"/>
          <w:sz w:val="26"/>
          <w:szCs w:val="26"/>
          <w:u w:val="single"/>
        </w:rPr>
        <w:t xml:space="preserve">]   </w:t>
      </w:r>
      <w:r w:rsidR="00C477C5" w:rsidRPr="00C477C5">
        <w:rPr>
          <w:rFonts w:asciiTheme="minorEastAsia" w:hAnsiTheme="minorEastAsia" w:hint="eastAsia"/>
          <w:spacing w:val="20"/>
          <w:kern w:val="0"/>
          <w:sz w:val="26"/>
          <w:szCs w:val="26"/>
        </w:rPr>
        <w:t>謹啟</w:t>
      </w:r>
      <w:r>
        <w:rPr>
          <w:rFonts w:asciiTheme="minorEastAsia" w:hAnsiTheme="minorEastAsia"/>
          <w:spacing w:val="20"/>
          <w:sz w:val="26"/>
          <w:szCs w:val="26"/>
        </w:rPr>
        <w:tab/>
      </w:r>
      <w:r>
        <w:rPr>
          <w:rFonts w:asciiTheme="minorEastAsia" w:hAnsiTheme="minorEastAsia"/>
          <w:spacing w:val="20"/>
          <w:sz w:val="26"/>
          <w:szCs w:val="26"/>
        </w:rPr>
        <w:tab/>
      </w:r>
      <w:r>
        <w:rPr>
          <w:rFonts w:asciiTheme="minorEastAsia" w:hAnsiTheme="minorEastAsia"/>
          <w:spacing w:val="20"/>
          <w:sz w:val="26"/>
          <w:szCs w:val="26"/>
        </w:rPr>
        <w:tab/>
      </w:r>
      <w:r>
        <w:rPr>
          <w:rFonts w:asciiTheme="minorEastAsia" w:hAnsiTheme="minorEastAsia"/>
          <w:spacing w:val="20"/>
          <w:sz w:val="26"/>
          <w:szCs w:val="26"/>
        </w:rPr>
        <w:tab/>
      </w:r>
      <w:r>
        <w:rPr>
          <w:rFonts w:asciiTheme="minorEastAsia" w:hAnsiTheme="minorEastAsia"/>
          <w:spacing w:val="20"/>
          <w:sz w:val="26"/>
          <w:szCs w:val="26"/>
        </w:rPr>
        <w:tab/>
      </w:r>
      <w:r>
        <w:rPr>
          <w:rFonts w:asciiTheme="minorEastAsia" w:hAnsiTheme="minorEastAsia"/>
          <w:spacing w:val="20"/>
          <w:sz w:val="26"/>
          <w:szCs w:val="26"/>
        </w:rPr>
        <w:tab/>
      </w:r>
      <w:r>
        <w:rPr>
          <w:rFonts w:asciiTheme="minorEastAsia" w:hAnsiTheme="minorEastAsia"/>
          <w:spacing w:val="20"/>
          <w:sz w:val="26"/>
          <w:szCs w:val="26"/>
        </w:rPr>
        <w:tab/>
      </w:r>
      <w:r>
        <w:rPr>
          <w:rFonts w:asciiTheme="minorEastAsia" w:hAnsiTheme="minorEastAsia"/>
          <w:spacing w:val="20"/>
          <w:sz w:val="26"/>
          <w:szCs w:val="26"/>
        </w:rPr>
        <w:tab/>
      </w:r>
      <w:r>
        <w:rPr>
          <w:rFonts w:asciiTheme="minorEastAsia" w:hAnsiTheme="minorEastAsia"/>
          <w:spacing w:val="20"/>
          <w:sz w:val="26"/>
          <w:szCs w:val="26"/>
        </w:rPr>
        <w:tab/>
      </w:r>
      <w:r>
        <w:rPr>
          <w:rFonts w:asciiTheme="minorEastAsia" w:hAnsiTheme="minorEastAsia"/>
          <w:spacing w:val="20"/>
          <w:sz w:val="26"/>
          <w:szCs w:val="26"/>
        </w:rPr>
        <w:tab/>
      </w:r>
      <w:r>
        <w:rPr>
          <w:rFonts w:asciiTheme="minorEastAsia" w:hAnsiTheme="minorEastAsia"/>
          <w:spacing w:val="20"/>
          <w:sz w:val="26"/>
          <w:szCs w:val="26"/>
        </w:rPr>
        <w:tab/>
      </w:r>
      <w:r w:rsidR="00C477C5" w:rsidRPr="00C477C5">
        <w:rPr>
          <w:rFonts w:asciiTheme="minorEastAsia" w:hAnsiTheme="minorEastAsia"/>
          <w:spacing w:val="20"/>
          <w:kern w:val="0"/>
          <w:sz w:val="26"/>
          <w:szCs w:val="26"/>
          <w:u w:val="single"/>
        </w:rPr>
        <w:t xml:space="preserve">   </w:t>
      </w:r>
      <w:r w:rsidR="00C477C5" w:rsidRPr="001F0DFC">
        <w:rPr>
          <w:rFonts w:asciiTheme="minorEastAsia" w:hAnsiTheme="minorEastAsia"/>
          <w:spacing w:val="20"/>
          <w:kern w:val="0"/>
          <w:sz w:val="26"/>
          <w:szCs w:val="26"/>
          <w:u w:val="single"/>
          <w:lang w:eastAsia="zh-HK"/>
        </w:rPr>
        <w:t>[</w:t>
      </w:r>
      <w:r w:rsidR="00C477C5" w:rsidRPr="001F0DFC">
        <w:rPr>
          <w:rFonts w:asciiTheme="minorEastAsia" w:hAnsiTheme="minorEastAsia" w:hint="eastAsia"/>
          <w:spacing w:val="20"/>
          <w:kern w:val="0"/>
          <w:sz w:val="26"/>
          <w:szCs w:val="26"/>
          <w:u w:val="single"/>
        </w:rPr>
        <w:t>校長簽名]</w:t>
      </w:r>
      <w:r w:rsidR="00C477C5" w:rsidRPr="001F0DFC">
        <w:rPr>
          <w:rFonts w:asciiTheme="minorEastAsia" w:hAnsiTheme="minorEastAsia"/>
          <w:spacing w:val="20"/>
          <w:kern w:val="0"/>
          <w:sz w:val="26"/>
          <w:szCs w:val="26"/>
          <w:u w:val="single"/>
        </w:rPr>
        <w:t xml:space="preserve"> </w:t>
      </w:r>
      <w:r w:rsidR="00C477C5" w:rsidRPr="00C477C5">
        <w:rPr>
          <w:rFonts w:asciiTheme="minorEastAsia" w:hAnsiTheme="minorEastAsia"/>
          <w:spacing w:val="20"/>
          <w:kern w:val="0"/>
          <w:sz w:val="26"/>
          <w:szCs w:val="26"/>
          <w:u w:val="single"/>
        </w:rPr>
        <w:tab/>
        <w:t xml:space="preserve">   </w:t>
      </w:r>
      <w:r w:rsidR="00C477C5" w:rsidRPr="00C477C5">
        <w:rPr>
          <w:rFonts w:asciiTheme="minorEastAsia" w:hAnsiTheme="minorEastAsia"/>
          <w:spacing w:val="20"/>
          <w:kern w:val="0"/>
          <w:sz w:val="26"/>
          <w:szCs w:val="26"/>
        </w:rPr>
        <w:t xml:space="preserve"> </w:t>
      </w:r>
      <w:r w:rsidR="00C477C5" w:rsidRPr="007D3174">
        <w:rPr>
          <w:rFonts w:asciiTheme="minorEastAsia" w:hAnsiTheme="minorEastAsia"/>
          <w:spacing w:val="20"/>
          <w:kern w:val="0"/>
          <w:sz w:val="28"/>
          <w:szCs w:val="28"/>
        </w:rPr>
        <w:t xml:space="preserve"> </w:t>
      </w:r>
    </w:p>
    <w:p w:rsidR="00A34760" w:rsidRDefault="00B84F5F" w:rsidP="00A01E9D">
      <w:pPr>
        <w:tabs>
          <w:tab w:val="left" w:pos="6521"/>
        </w:tabs>
        <w:adjustRightInd w:val="0"/>
        <w:spacing w:afterLines="20" w:after="72" w:line="320" w:lineRule="exact"/>
        <w:ind w:rightChars="-236" w:right="-566"/>
        <w:textAlignment w:val="baseline"/>
        <w:rPr>
          <w:rFonts w:eastAsiaTheme="minorEastAsia"/>
          <w:spacing w:val="20"/>
          <w:sz w:val="26"/>
          <w:szCs w:val="26"/>
          <w:lang w:eastAsia="zh-HK"/>
        </w:rPr>
      </w:pPr>
      <w:r w:rsidRPr="003F0A11">
        <w:rPr>
          <w:rFonts w:eastAsiaTheme="minorEastAsia"/>
          <w:spacing w:val="20"/>
          <w:sz w:val="26"/>
          <w:szCs w:val="26"/>
          <w:lang w:eastAsia="zh-HK"/>
        </w:rPr>
        <w:t>[</w:t>
      </w:r>
      <w:r w:rsidRPr="003F0A11">
        <w:rPr>
          <w:rFonts w:eastAsiaTheme="minorEastAsia" w:hint="eastAsia"/>
          <w:spacing w:val="20"/>
          <w:sz w:val="26"/>
          <w:szCs w:val="26"/>
          <w:lang w:eastAsia="zh-HK"/>
        </w:rPr>
        <w:t>日期</w:t>
      </w:r>
      <w:r w:rsidRPr="003F0A11">
        <w:rPr>
          <w:rFonts w:eastAsiaTheme="minorEastAsia"/>
          <w:spacing w:val="20"/>
          <w:sz w:val="26"/>
          <w:szCs w:val="26"/>
          <w:lang w:eastAsia="zh-HK"/>
        </w:rPr>
        <w:t xml:space="preserve">] </w:t>
      </w:r>
    </w:p>
    <w:p w:rsidR="00CE51D1" w:rsidRDefault="00CE51D1" w:rsidP="00CE51D1">
      <w:pPr>
        <w:autoSpaceDE w:val="0"/>
        <w:autoSpaceDN w:val="0"/>
        <w:adjustRightInd w:val="0"/>
        <w:spacing w:line="360" w:lineRule="exact"/>
        <w:ind w:rightChars="-236" w:right="-566"/>
        <w:rPr>
          <w:rFonts w:ascii="新細明體" w:hAnsi="新細明體"/>
          <w:b/>
          <w:color w:val="000000"/>
          <w:sz w:val="28"/>
          <w:szCs w:val="28"/>
        </w:rPr>
        <w:sectPr w:rsidR="00CE51D1" w:rsidSect="004F518D">
          <w:pgSz w:w="11906" w:h="16838"/>
          <w:pgMar w:top="1134" w:right="1558" w:bottom="993" w:left="1134" w:header="851" w:footer="992" w:gutter="0"/>
          <w:cols w:space="425"/>
          <w:docGrid w:type="lines" w:linePitch="360"/>
        </w:sectPr>
      </w:pPr>
    </w:p>
    <w:p w:rsidR="00CE51D1" w:rsidRPr="00524E55" w:rsidRDefault="00CE51D1" w:rsidP="00524E55">
      <w:pPr>
        <w:autoSpaceDE w:val="0"/>
        <w:autoSpaceDN w:val="0"/>
        <w:adjustRightInd w:val="0"/>
        <w:spacing w:line="400" w:lineRule="exact"/>
        <w:ind w:firstLine="426"/>
        <w:jc w:val="center"/>
        <w:rPr>
          <w:rFonts w:ascii="新細明體" w:hAnsi="新細明體"/>
          <w:b/>
          <w:color w:val="000000"/>
          <w:sz w:val="28"/>
          <w:szCs w:val="28"/>
        </w:rPr>
      </w:pPr>
      <w:r w:rsidRPr="00524E55">
        <w:rPr>
          <w:b/>
          <w:noProof/>
          <w:color w:val="000000"/>
          <w:sz w:val="28"/>
          <w:szCs w:val="28"/>
        </w:rPr>
        <w:lastRenderedPageBreak/>
        <mc:AlternateContent>
          <mc:Choice Requires="wps">
            <w:drawing>
              <wp:anchor distT="0" distB="0" distL="114300" distR="114300" simplePos="0" relativeHeight="251671552" behindDoc="0" locked="0" layoutInCell="1" allowOverlap="1" wp14:anchorId="02F2E68B" wp14:editId="3B83093C">
                <wp:simplePos x="0" y="0"/>
                <wp:positionH relativeFrom="margin">
                  <wp:posOffset>-36830</wp:posOffset>
                </wp:positionH>
                <wp:positionV relativeFrom="paragraph">
                  <wp:posOffset>-465455</wp:posOffset>
                </wp:positionV>
                <wp:extent cx="6200775" cy="390525"/>
                <wp:effectExtent l="0" t="0" r="9525" b="9525"/>
                <wp:wrapNone/>
                <wp:docPr id="6"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90525"/>
                        </a:xfrm>
                        <a:prstGeom prst="rect">
                          <a:avLst/>
                        </a:prstGeom>
                        <a:solidFill>
                          <a:srgbClr val="FFFFFF"/>
                        </a:solidFill>
                        <a:ln w="9525">
                          <a:noFill/>
                          <a:miter lim="800000"/>
                          <a:headEnd/>
                          <a:tailEnd/>
                        </a:ln>
                      </wps:spPr>
                      <wps:txbx>
                        <w:txbxContent>
                          <w:p w:rsidR="00CE51D1" w:rsidRPr="0068603A" w:rsidRDefault="00CE51D1" w:rsidP="001518C4">
                            <w:pPr>
                              <w:spacing w:line="420" w:lineRule="exact"/>
                              <w:jc w:val="center"/>
                              <w:rPr>
                                <w:b/>
                                <w:color w:val="0033CC"/>
                                <w:sz w:val="28"/>
                                <w:szCs w:val="28"/>
                              </w:rPr>
                            </w:pPr>
                            <w:r w:rsidRPr="001518C4">
                              <w:rPr>
                                <w:rFonts w:ascii="新細明體" w:hAnsi="新細明體" w:hint="eastAsia"/>
                                <w:b/>
                                <w:color w:val="0033CC"/>
                                <w:sz w:val="36"/>
                                <w:szCs w:val="36"/>
                              </w:rPr>
                              <w:t>家長回條</w:t>
                            </w:r>
                            <w:r w:rsidRPr="001518C4">
                              <w:rPr>
                                <w:rFonts w:hint="eastAsia"/>
                                <w:b/>
                                <w:color w:val="0033CC"/>
                                <w:sz w:val="36"/>
                                <w:szCs w:val="36"/>
                              </w:rPr>
                              <w:t>樣</w:t>
                            </w:r>
                            <w:r w:rsidRPr="001518C4">
                              <w:rPr>
                                <w:rFonts w:ascii="新細明體" w:hAnsi="新細明體" w:hint="eastAsia"/>
                                <w:b/>
                                <w:color w:val="0033CC"/>
                                <w:sz w:val="36"/>
                                <w:szCs w:val="36"/>
                              </w:rPr>
                              <w:t>本</w:t>
                            </w:r>
                            <w:r w:rsidR="001F27EB">
                              <w:rPr>
                                <w:rFonts w:ascii="新細明體" w:hAnsi="新細明體" w:hint="eastAsia"/>
                                <w:b/>
                                <w:color w:val="0033CC"/>
                                <w:sz w:val="36"/>
                                <w:szCs w:val="36"/>
                              </w:rPr>
                              <w:t>(</w:t>
                            </w:r>
                            <w:r w:rsidR="001518C4" w:rsidRPr="001518C4">
                              <w:rPr>
                                <w:rFonts w:ascii="新細明體" w:hAnsi="新細明體" w:hint="eastAsia"/>
                                <w:b/>
                                <w:color w:val="0033CC"/>
                                <w:sz w:val="36"/>
                                <w:szCs w:val="36"/>
                              </w:rPr>
                              <w:t>2</w:t>
                            </w:r>
                            <w:r w:rsidR="001F27EB">
                              <w:rPr>
                                <w:rFonts w:ascii="新細明體" w:hAnsi="新細明體"/>
                                <w:b/>
                                <w:color w:val="0033CC"/>
                                <w:sz w:val="36"/>
                                <w:szCs w:val="36"/>
                              </w:rPr>
                              <w:t>)</w:t>
                            </w:r>
                            <w:r w:rsidR="008B3559" w:rsidRPr="008B3559">
                              <w:rPr>
                                <w:rFonts w:hint="eastAsia"/>
                                <w:b/>
                                <w:color w:val="0033CC"/>
                                <w:sz w:val="36"/>
                                <w:szCs w:val="36"/>
                              </w:rPr>
                              <w:t>（</w:t>
                            </w:r>
                            <w:r w:rsidRPr="001518C4">
                              <w:rPr>
                                <w:rFonts w:hint="eastAsia"/>
                                <w:b/>
                                <w:color w:val="0033CC"/>
                                <w:sz w:val="36"/>
                                <w:szCs w:val="36"/>
                              </w:rPr>
                              <w:t>只供參考）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2E68B" id="文字方塊 3" o:spid="_x0000_s1027" type="#_x0000_t202" style="position:absolute;left:0;text-align:left;margin-left:-2.9pt;margin-top:-36.65pt;width:488.25pt;height:3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" stroked="f">
                <v:textbox>
                  <w:txbxContent>
                    <w:p w:rsidR="00CE51D1" w:rsidRPr="0068603A" w:rsidRDefault="00CE51D1" w:rsidP="001518C4">
                      <w:pPr>
                        <w:spacing w:line="420" w:lineRule="exact"/>
                        <w:jc w:val="center"/>
                        <w:rPr>
                          <w:b/>
                          <w:color w:val="0033CC"/>
                          <w:sz w:val="28"/>
                          <w:szCs w:val="28"/>
                        </w:rPr>
                      </w:pPr>
                      <w:r w:rsidRPr="001518C4">
                        <w:rPr>
                          <w:rFonts w:ascii="新細明體" w:hAnsi="新細明體" w:hint="eastAsia"/>
                          <w:b/>
                          <w:color w:val="0033CC"/>
                          <w:sz w:val="36"/>
                          <w:szCs w:val="36"/>
                        </w:rPr>
                        <w:t>家長回條</w:t>
                      </w:r>
                      <w:r w:rsidRPr="001518C4">
                        <w:rPr>
                          <w:rFonts w:hint="eastAsia"/>
                          <w:b/>
                          <w:color w:val="0033CC"/>
                          <w:sz w:val="36"/>
                          <w:szCs w:val="36"/>
                        </w:rPr>
                        <w:t>樣</w:t>
                      </w:r>
                      <w:r w:rsidRPr="001518C4">
                        <w:rPr>
                          <w:rFonts w:ascii="新細明體" w:hAnsi="新細明體" w:hint="eastAsia"/>
                          <w:b/>
                          <w:color w:val="0033CC"/>
                          <w:sz w:val="36"/>
                          <w:szCs w:val="36"/>
                        </w:rPr>
                        <w:t>本</w:t>
                      </w:r>
                      <w:r w:rsidR="001F27EB">
                        <w:rPr>
                          <w:rFonts w:ascii="新細明體" w:hAnsi="新細明體" w:hint="eastAsia"/>
                          <w:b/>
                          <w:color w:val="0033CC"/>
                          <w:sz w:val="36"/>
                          <w:szCs w:val="36"/>
                        </w:rPr>
                        <w:t>(</w:t>
                      </w:r>
                      <w:r w:rsidR="001518C4" w:rsidRPr="001518C4">
                        <w:rPr>
                          <w:rFonts w:ascii="新細明體" w:hAnsi="新細明體" w:hint="eastAsia"/>
                          <w:b/>
                          <w:color w:val="0033CC"/>
                          <w:sz w:val="36"/>
                          <w:szCs w:val="36"/>
                        </w:rPr>
                        <w:t>2</w:t>
                      </w:r>
                      <w:r w:rsidR="001F27EB">
                        <w:rPr>
                          <w:rFonts w:ascii="新細明體" w:hAnsi="新細明體"/>
                          <w:b/>
                          <w:color w:val="0033CC"/>
                          <w:sz w:val="36"/>
                          <w:szCs w:val="36"/>
                        </w:rPr>
                        <w:t>)</w:t>
                      </w:r>
                      <w:r w:rsidR="008B3559" w:rsidRPr="008B3559">
                        <w:rPr>
                          <w:rFonts w:hint="eastAsia"/>
                          <w:b/>
                          <w:color w:val="0033CC"/>
                          <w:sz w:val="36"/>
                          <w:szCs w:val="36"/>
                        </w:rPr>
                        <w:t>（</w:t>
                      </w:r>
                      <w:r w:rsidRPr="001518C4">
                        <w:rPr>
                          <w:rFonts w:hint="eastAsia"/>
                          <w:b/>
                          <w:color w:val="0033CC"/>
                          <w:sz w:val="36"/>
                          <w:szCs w:val="36"/>
                        </w:rPr>
                        <w:t>只供參考）</w:t>
                      </w:r>
                    </w:p>
                  </w:txbxContent>
                </v:textbox>
                <w10:wrap anchorx="margin"/>
              </v:shape>
            </w:pict>
          </mc:Fallback>
        </mc:AlternateContent>
      </w:r>
      <w:r w:rsidRPr="00524E55">
        <w:rPr>
          <w:rFonts w:ascii="新細明體" w:hAnsi="新細明體" w:hint="eastAsia"/>
          <w:b/>
          <w:color w:val="000000"/>
          <w:sz w:val="28"/>
          <w:szCs w:val="28"/>
        </w:rPr>
        <w:t>優質教育基金電子學習撥款計劃—流動電腦裝置</w:t>
      </w:r>
      <w:r w:rsidRPr="00524E55">
        <w:rPr>
          <w:rFonts w:ascii="新細明體" w:hAnsi="新細明體" w:hint="eastAsia"/>
          <w:b/>
          <w:color w:val="000000"/>
          <w:sz w:val="28"/>
          <w:szCs w:val="28"/>
          <w:lang w:eastAsia="zh-HK"/>
        </w:rPr>
        <w:t>及</w:t>
      </w:r>
      <w:r w:rsidRPr="00524E55">
        <w:rPr>
          <w:rFonts w:ascii="新細明體" w:hAnsi="新細明體" w:hint="eastAsia"/>
          <w:b/>
          <w:color w:val="000000"/>
          <w:sz w:val="28"/>
          <w:szCs w:val="28"/>
        </w:rPr>
        <w:t>上網</w:t>
      </w:r>
      <w:r w:rsidRPr="00524E55">
        <w:rPr>
          <w:rFonts w:ascii="新細明體" w:hAnsi="新細明體" w:hint="eastAsia"/>
          <w:b/>
          <w:color w:val="000000"/>
          <w:sz w:val="28"/>
          <w:szCs w:val="28"/>
          <w:lang w:eastAsia="zh-HK"/>
        </w:rPr>
        <w:t>支援</w:t>
      </w:r>
      <w:r w:rsidRPr="00524E55">
        <w:rPr>
          <w:rFonts w:eastAsiaTheme="minorEastAsia" w:hint="eastAsia"/>
          <w:b/>
          <w:sz w:val="28"/>
          <w:szCs w:val="28"/>
        </w:rPr>
        <w:t>（</w:t>
      </w:r>
      <w:r w:rsidR="00EB428A">
        <w:rPr>
          <w:b/>
          <w:color w:val="000000"/>
          <w:sz w:val="28"/>
          <w:szCs w:val="28"/>
        </w:rPr>
        <w:t>2025/26</w:t>
      </w:r>
      <w:r w:rsidRPr="00524E55">
        <w:rPr>
          <w:rFonts w:ascii="新細明體" w:hAnsi="新細明體" w:hint="eastAsia"/>
          <w:b/>
          <w:color w:val="000000"/>
          <w:sz w:val="28"/>
          <w:szCs w:val="28"/>
        </w:rPr>
        <w:t>學年</w:t>
      </w:r>
      <w:r w:rsidRPr="00524E55">
        <w:rPr>
          <w:rFonts w:eastAsiaTheme="minorEastAsia" w:hint="eastAsia"/>
          <w:b/>
          <w:sz w:val="28"/>
          <w:szCs w:val="28"/>
        </w:rPr>
        <w:t>）</w:t>
      </w:r>
      <w:r w:rsidRPr="00524E55">
        <w:rPr>
          <w:b/>
          <w:noProof/>
          <w:color w:val="000000"/>
          <w:sz w:val="28"/>
          <w:szCs w:val="28"/>
        </w:rPr>
        <w:t xml:space="preserve"> </w:t>
      </w:r>
    </w:p>
    <w:p w:rsidR="00CE51D1" w:rsidRPr="00524E55" w:rsidRDefault="00CE51D1" w:rsidP="00524E55">
      <w:pPr>
        <w:spacing w:line="400" w:lineRule="exact"/>
        <w:jc w:val="center"/>
        <w:rPr>
          <w:rFonts w:ascii="新細明體" w:hAnsi="新細明體"/>
          <w:b/>
          <w:color w:val="000000"/>
          <w:sz w:val="28"/>
          <w:szCs w:val="28"/>
        </w:rPr>
      </w:pPr>
      <w:r w:rsidRPr="00524E55">
        <w:rPr>
          <w:rFonts w:ascii="新細明體" w:hAnsi="新細明體" w:hint="eastAsia"/>
          <w:b/>
          <w:color w:val="000000"/>
          <w:sz w:val="28"/>
          <w:szCs w:val="28"/>
        </w:rPr>
        <w:t>家長／監護人</w:t>
      </w:r>
      <w:r w:rsidRPr="00524E55">
        <w:rPr>
          <w:rFonts w:ascii="新細明體" w:hAnsi="新細明體" w:hint="eastAsia"/>
          <w:b/>
          <w:color w:val="000000"/>
          <w:sz w:val="28"/>
          <w:szCs w:val="28"/>
          <w:lang w:eastAsia="zh-HK"/>
        </w:rPr>
        <w:t>回條</w:t>
      </w:r>
    </w:p>
    <w:p w:rsidR="00CE51D1" w:rsidRPr="008176B3" w:rsidRDefault="00CE51D1" w:rsidP="00CE51D1">
      <w:pPr>
        <w:spacing w:line="240" w:lineRule="exact"/>
        <w:ind w:firstLine="958"/>
        <w:rPr>
          <w:rFonts w:ascii="新細明體" w:hAnsi="新細明體"/>
          <w:sz w:val="26"/>
          <w:szCs w:val="26"/>
        </w:rPr>
      </w:pPr>
    </w:p>
    <w:p w:rsidR="00CE51D1" w:rsidRPr="00391CF9" w:rsidRDefault="00CE51D1" w:rsidP="00B1583D">
      <w:pPr>
        <w:overflowPunct w:val="0"/>
        <w:spacing w:afterLines="50" w:after="180" w:line="320" w:lineRule="exact"/>
        <w:ind w:firstLine="480"/>
        <w:jc w:val="both"/>
        <w:rPr>
          <w:rFonts w:eastAsiaTheme="minorEastAsia"/>
          <w:b/>
          <w:i/>
          <w:sz w:val="26"/>
          <w:szCs w:val="26"/>
        </w:rPr>
      </w:pPr>
      <w:r w:rsidRPr="00391CF9">
        <w:rPr>
          <w:rFonts w:eastAsiaTheme="minorEastAsia" w:hint="eastAsia"/>
          <w:sz w:val="26"/>
          <w:szCs w:val="26"/>
        </w:rPr>
        <w:t>就</w:t>
      </w:r>
      <w:r w:rsidRPr="00391CF9">
        <w:rPr>
          <w:rFonts w:eastAsiaTheme="minorEastAsia" w:hint="eastAsia"/>
          <w:sz w:val="26"/>
          <w:szCs w:val="26"/>
          <w:lang w:eastAsia="zh-HK"/>
        </w:rPr>
        <w:t>學校有關</w:t>
      </w:r>
      <w:r w:rsidRPr="00391CF9">
        <w:rPr>
          <w:rFonts w:eastAsiaTheme="minorEastAsia" w:hint="eastAsia"/>
          <w:sz w:val="26"/>
          <w:szCs w:val="26"/>
        </w:rPr>
        <w:t>「優質教育基金電子學習撥款計劃—流動電腦裝置</w:t>
      </w:r>
      <w:r w:rsidRPr="00391CF9">
        <w:rPr>
          <w:rFonts w:eastAsiaTheme="minorEastAsia" w:hint="eastAsia"/>
          <w:sz w:val="26"/>
          <w:szCs w:val="26"/>
          <w:lang w:eastAsia="zh-HK"/>
        </w:rPr>
        <w:t>及</w:t>
      </w:r>
      <w:r w:rsidRPr="00391CF9">
        <w:rPr>
          <w:rFonts w:eastAsiaTheme="minorEastAsia" w:hint="eastAsia"/>
          <w:sz w:val="26"/>
          <w:szCs w:val="26"/>
        </w:rPr>
        <w:t>上網</w:t>
      </w:r>
      <w:r w:rsidRPr="00391CF9">
        <w:rPr>
          <w:rFonts w:eastAsiaTheme="minorEastAsia" w:hint="eastAsia"/>
          <w:sz w:val="26"/>
          <w:szCs w:val="26"/>
          <w:lang w:eastAsia="zh-HK"/>
        </w:rPr>
        <w:t>支援</w:t>
      </w:r>
      <w:r w:rsidRPr="00391CF9">
        <w:rPr>
          <w:rFonts w:eastAsiaTheme="minorEastAsia" w:hint="eastAsia"/>
          <w:sz w:val="26"/>
          <w:szCs w:val="26"/>
        </w:rPr>
        <w:t>」</w:t>
      </w:r>
      <w:r w:rsidRPr="00391CF9">
        <w:rPr>
          <w:rFonts w:eastAsiaTheme="minorEastAsia" w:hint="eastAsia"/>
          <w:sz w:val="26"/>
          <w:szCs w:val="26"/>
          <w:lang w:eastAsia="zh-HK"/>
        </w:rPr>
        <w:t>的家長信</w:t>
      </w:r>
      <w:r w:rsidRPr="00391CF9">
        <w:rPr>
          <w:rFonts w:eastAsiaTheme="minorEastAsia" w:hint="eastAsia"/>
          <w:sz w:val="26"/>
          <w:szCs w:val="26"/>
        </w:rPr>
        <w:t>，</w:t>
      </w:r>
      <w:r w:rsidRPr="00391CF9">
        <w:rPr>
          <w:rFonts w:eastAsiaTheme="minorEastAsia" w:hint="eastAsia"/>
          <w:sz w:val="26"/>
          <w:szCs w:val="26"/>
          <w:lang w:eastAsia="zh-HK"/>
        </w:rPr>
        <w:t>安排在</w:t>
      </w:r>
      <w:r w:rsidR="00EB428A">
        <w:rPr>
          <w:rFonts w:eastAsiaTheme="minorEastAsia"/>
          <w:sz w:val="26"/>
          <w:szCs w:val="26"/>
        </w:rPr>
        <w:t>2025/26</w:t>
      </w:r>
      <w:r w:rsidRPr="00391CF9">
        <w:rPr>
          <w:rFonts w:eastAsiaTheme="minorEastAsia" w:hint="eastAsia"/>
          <w:sz w:val="26"/>
          <w:szCs w:val="26"/>
        </w:rPr>
        <w:t>學年</w:t>
      </w:r>
      <w:r w:rsidRPr="00391CF9">
        <w:rPr>
          <w:rFonts w:eastAsiaTheme="minorEastAsia" w:hint="eastAsia"/>
          <w:sz w:val="26"/>
          <w:szCs w:val="26"/>
          <w:lang w:eastAsia="zh-HK"/>
        </w:rPr>
        <w:t>向有需要學生借出流動電腦裝置及提供上網的額外支援等事宜，</w:t>
      </w:r>
      <w:r w:rsidRPr="00391CF9">
        <w:rPr>
          <w:rFonts w:eastAsiaTheme="minorEastAsia" w:hint="eastAsia"/>
          <w:sz w:val="26"/>
          <w:szCs w:val="26"/>
        </w:rPr>
        <w:t>本人</w:t>
      </w:r>
      <w:r w:rsidRPr="00391CF9">
        <w:rPr>
          <w:rFonts w:eastAsiaTheme="minorEastAsia" w:hint="eastAsia"/>
          <w:sz w:val="26"/>
          <w:szCs w:val="26"/>
          <w:lang w:eastAsia="zh-HK"/>
        </w:rPr>
        <w:t>的回覆如下：</w:t>
      </w:r>
      <w:r w:rsidRPr="00391CF9">
        <w:rPr>
          <w:rFonts w:eastAsiaTheme="minorEastAsia" w:hint="eastAsia"/>
          <w:b/>
          <w:i/>
          <w:sz w:val="26"/>
          <w:szCs w:val="26"/>
        </w:rPr>
        <w:t>（請</w:t>
      </w:r>
      <w:r w:rsidR="00DA1900" w:rsidRPr="00DA1900">
        <w:rPr>
          <w:rFonts w:eastAsiaTheme="minorEastAsia"/>
          <w:b/>
          <w:i/>
          <w:sz w:val="26"/>
          <w:szCs w:val="26"/>
        </w:rPr>
        <w:t>在適當方格內加</w:t>
      </w:r>
      <w:r w:rsidR="00DA1900" w:rsidRPr="00391CF9">
        <w:rPr>
          <w:rFonts w:eastAsiaTheme="minorEastAsia" w:hint="eastAsia"/>
          <w:b/>
          <w:i/>
          <w:sz w:val="26"/>
          <w:szCs w:val="26"/>
        </w:rPr>
        <w:sym w:font="Wingdings" w:char="F0FC"/>
      </w:r>
      <w:r w:rsidR="00DA1900">
        <w:rPr>
          <w:rFonts w:eastAsiaTheme="minorEastAsia"/>
          <w:b/>
          <w:i/>
          <w:sz w:val="26"/>
          <w:szCs w:val="26"/>
        </w:rPr>
        <w:t xml:space="preserve"> </w:t>
      </w:r>
      <w:r w:rsidR="00DA1900">
        <w:rPr>
          <w:rFonts w:eastAsiaTheme="minorEastAsia" w:hint="eastAsia"/>
          <w:b/>
          <w:i/>
          <w:sz w:val="26"/>
          <w:szCs w:val="26"/>
        </w:rPr>
        <w:t>;</w:t>
      </w:r>
      <w:r w:rsidR="00DA1900" w:rsidRPr="00DA1900">
        <w:rPr>
          <w:rFonts w:eastAsiaTheme="minorEastAsia"/>
          <w:b/>
          <w:i/>
          <w:sz w:val="26"/>
          <w:szCs w:val="26"/>
        </w:rPr>
        <w:t>在＊號處刪去不適用</w:t>
      </w:r>
      <w:r w:rsidR="00DA1900" w:rsidRPr="00DA1900">
        <w:rPr>
          <w:rFonts w:eastAsiaTheme="minorEastAsia" w:hint="eastAsia"/>
          <w:b/>
          <w:i/>
          <w:sz w:val="26"/>
          <w:szCs w:val="26"/>
        </w:rPr>
        <w:t>者</w:t>
      </w:r>
      <w:r w:rsidRPr="00391CF9">
        <w:rPr>
          <w:rFonts w:eastAsiaTheme="minorEastAsia" w:hint="eastAsia"/>
          <w:b/>
          <w:i/>
          <w:sz w:val="26"/>
          <w:szCs w:val="26"/>
        </w:rPr>
        <w:t>)</w:t>
      </w:r>
    </w:p>
    <w:p w:rsidR="00CE51D1" w:rsidRPr="00391CF9" w:rsidRDefault="00CE51D1" w:rsidP="00783DF2">
      <w:pPr>
        <w:pStyle w:val="a4"/>
        <w:numPr>
          <w:ilvl w:val="0"/>
          <w:numId w:val="12"/>
        </w:numPr>
        <w:spacing w:line="300" w:lineRule="exact"/>
        <w:ind w:leftChars="236" w:left="1044" w:hangingChars="184" w:hanging="478"/>
        <w:rPr>
          <w:rFonts w:eastAsiaTheme="minorEastAsia"/>
          <w:sz w:val="26"/>
          <w:szCs w:val="26"/>
        </w:rPr>
      </w:pPr>
      <w:r w:rsidRPr="00391CF9">
        <w:rPr>
          <w:rFonts w:eastAsiaTheme="minorEastAsia" w:hint="eastAsia"/>
          <w:sz w:val="26"/>
          <w:szCs w:val="26"/>
        </w:rPr>
        <w:t>不</w:t>
      </w:r>
      <w:r w:rsidRPr="00391CF9">
        <w:rPr>
          <w:rFonts w:eastAsiaTheme="minorEastAsia" w:hint="eastAsia"/>
          <w:sz w:val="26"/>
          <w:szCs w:val="26"/>
          <w:lang w:eastAsia="zh-HK"/>
        </w:rPr>
        <w:t>參加</w:t>
      </w:r>
      <w:r w:rsidRPr="00391CF9">
        <w:rPr>
          <w:rFonts w:eastAsiaTheme="minorEastAsia" w:hint="eastAsia"/>
          <w:sz w:val="26"/>
          <w:szCs w:val="26"/>
        </w:rPr>
        <w:t>。</w:t>
      </w:r>
      <w:r w:rsidR="00863ADC">
        <w:rPr>
          <w:rFonts w:eastAsiaTheme="minorEastAsia"/>
          <w:sz w:val="26"/>
          <w:szCs w:val="26"/>
        </w:rPr>
        <w:tab/>
      </w:r>
      <w:r w:rsidRPr="00391CF9">
        <w:rPr>
          <w:rFonts w:eastAsiaTheme="minorEastAsia" w:hint="eastAsia"/>
          <w:b/>
          <w:i/>
          <w:sz w:val="26"/>
          <w:szCs w:val="26"/>
        </w:rPr>
        <w:t>（不需填寫申報部分）</w:t>
      </w:r>
    </w:p>
    <w:p w:rsidR="00CE51D1" w:rsidRPr="00D27729" w:rsidRDefault="00CE51D1" w:rsidP="00783DF2">
      <w:pPr>
        <w:pStyle w:val="a4"/>
        <w:numPr>
          <w:ilvl w:val="0"/>
          <w:numId w:val="12"/>
        </w:numPr>
        <w:spacing w:beforeLines="50" w:before="180" w:line="300" w:lineRule="exact"/>
        <w:ind w:leftChars="236" w:left="1044" w:hangingChars="184" w:hanging="478"/>
        <w:jc w:val="both"/>
        <w:rPr>
          <w:rFonts w:eastAsiaTheme="minorEastAsia"/>
          <w:sz w:val="26"/>
          <w:szCs w:val="26"/>
        </w:rPr>
      </w:pPr>
      <w:r w:rsidRPr="00391CF9">
        <w:rPr>
          <w:rFonts w:eastAsiaTheme="minorEastAsia" w:hint="eastAsia"/>
          <w:sz w:val="26"/>
          <w:szCs w:val="26"/>
        </w:rPr>
        <w:t>申請</w:t>
      </w:r>
      <w:r w:rsidRPr="00391CF9">
        <w:rPr>
          <w:rFonts w:eastAsiaTheme="minorEastAsia" w:hint="eastAsia"/>
          <w:sz w:val="26"/>
          <w:szCs w:val="26"/>
          <w:lang w:eastAsia="zh-HK"/>
        </w:rPr>
        <w:t>參加</w:t>
      </w:r>
      <w:r w:rsidRPr="00391CF9">
        <w:rPr>
          <w:rFonts w:eastAsiaTheme="minorEastAsia" w:hint="eastAsia"/>
          <w:sz w:val="26"/>
          <w:szCs w:val="26"/>
        </w:rPr>
        <w:t>。</w:t>
      </w:r>
      <w:r w:rsidR="00863ADC">
        <w:rPr>
          <w:rFonts w:eastAsiaTheme="minorEastAsia"/>
          <w:sz w:val="26"/>
          <w:szCs w:val="26"/>
        </w:rPr>
        <w:tab/>
      </w:r>
      <w:r w:rsidRPr="00391CF9">
        <w:rPr>
          <w:rFonts w:eastAsiaTheme="minorEastAsia" w:hint="eastAsia"/>
          <w:b/>
          <w:i/>
          <w:sz w:val="26"/>
          <w:szCs w:val="26"/>
        </w:rPr>
        <w:t>（請填寫申報部分）</w:t>
      </w:r>
    </w:p>
    <w:p w:rsidR="00DF0718" w:rsidRPr="00556FC5" w:rsidRDefault="00DF0718" w:rsidP="00DF0718">
      <w:pPr>
        <w:pStyle w:val="a4"/>
        <w:spacing w:beforeLines="50" w:before="180" w:line="300" w:lineRule="exact"/>
        <w:ind w:leftChars="0" w:left="1133"/>
        <w:jc w:val="both"/>
        <w:rPr>
          <w:rFonts w:eastAsiaTheme="minorEastAsia"/>
          <w:sz w:val="26"/>
          <w:szCs w:val="26"/>
        </w:rPr>
      </w:pPr>
    </w:p>
    <w:p w:rsidR="00CE51D1" w:rsidRPr="00391CF9" w:rsidRDefault="00CE51D1" w:rsidP="00CE51D1">
      <w:pPr>
        <w:spacing w:line="320" w:lineRule="exact"/>
        <w:ind w:leftChars="472" w:left="1133"/>
        <w:jc w:val="both"/>
        <w:rPr>
          <w:rFonts w:eastAsiaTheme="minorEastAsia"/>
          <w:b/>
          <w:sz w:val="26"/>
          <w:szCs w:val="26"/>
          <w:u w:val="single"/>
        </w:rPr>
      </w:pPr>
      <w:r w:rsidRPr="00391CF9">
        <w:rPr>
          <w:rFonts w:eastAsiaTheme="minorEastAsia" w:hint="eastAsia"/>
          <w:b/>
          <w:sz w:val="26"/>
          <w:szCs w:val="26"/>
          <w:u w:val="single"/>
          <w:lang w:eastAsia="zh-HK"/>
        </w:rPr>
        <w:t>申</w:t>
      </w:r>
      <w:r w:rsidRPr="00391CF9">
        <w:rPr>
          <w:rFonts w:eastAsiaTheme="minorEastAsia" w:hint="eastAsia"/>
          <w:b/>
          <w:sz w:val="26"/>
          <w:szCs w:val="26"/>
          <w:u w:val="single"/>
        </w:rPr>
        <w:t>報</w:t>
      </w:r>
    </w:p>
    <w:p w:rsidR="00CE51D1" w:rsidRPr="00391CF9" w:rsidRDefault="00CE51D1" w:rsidP="00CE51D1">
      <w:pPr>
        <w:spacing w:beforeLines="50" w:before="180" w:afterLines="50" w:after="180" w:line="320" w:lineRule="exact"/>
        <w:ind w:leftChars="472" w:left="1133"/>
        <w:jc w:val="both"/>
        <w:rPr>
          <w:rFonts w:eastAsiaTheme="minorEastAsia"/>
          <w:sz w:val="26"/>
          <w:szCs w:val="26"/>
          <w:lang w:eastAsia="zh-HK"/>
        </w:rPr>
      </w:pPr>
      <w:r w:rsidRPr="00391CF9">
        <w:rPr>
          <w:rFonts w:eastAsiaTheme="minorEastAsia" w:hint="eastAsia"/>
          <w:sz w:val="26"/>
          <w:szCs w:val="26"/>
          <w:lang w:eastAsia="zh-HK"/>
        </w:rPr>
        <w:t>本人申報</w:t>
      </w:r>
      <w:r w:rsidR="007B25C9" w:rsidRPr="00391CF9">
        <w:rPr>
          <w:rFonts w:eastAsiaTheme="minorEastAsia" w:hint="eastAsia"/>
          <w:sz w:val="26"/>
          <w:szCs w:val="26"/>
          <w:lang w:eastAsia="zh-HK"/>
        </w:rPr>
        <w:t>：</w:t>
      </w:r>
    </w:p>
    <w:p w:rsidR="009F413F" w:rsidRPr="009F413F" w:rsidRDefault="009F413F" w:rsidP="009F413F">
      <w:pPr>
        <w:pStyle w:val="a4"/>
        <w:numPr>
          <w:ilvl w:val="0"/>
          <w:numId w:val="19"/>
        </w:numPr>
        <w:spacing w:line="320" w:lineRule="exact"/>
        <w:ind w:leftChars="0" w:left="1560" w:hanging="425"/>
        <w:jc w:val="both"/>
        <w:rPr>
          <w:rFonts w:eastAsiaTheme="minorEastAsia"/>
          <w:b/>
          <w:sz w:val="26"/>
          <w:szCs w:val="26"/>
          <w:lang w:eastAsia="zh-HK"/>
        </w:rPr>
      </w:pPr>
      <w:r w:rsidRPr="009F413F">
        <w:rPr>
          <w:rFonts w:eastAsiaTheme="minorEastAsia" w:hint="eastAsia"/>
          <w:b/>
          <w:sz w:val="26"/>
          <w:szCs w:val="26"/>
          <w:lang w:eastAsia="zh-HK"/>
        </w:rPr>
        <w:t>受惠資格</w:t>
      </w:r>
    </w:p>
    <w:p w:rsidR="00CE51D1" w:rsidRPr="009F413F" w:rsidRDefault="00CE51D1" w:rsidP="009F413F">
      <w:pPr>
        <w:pStyle w:val="a4"/>
        <w:spacing w:line="320" w:lineRule="exact"/>
        <w:ind w:leftChars="0" w:left="1560"/>
        <w:jc w:val="both"/>
        <w:rPr>
          <w:rFonts w:eastAsiaTheme="minorEastAsia"/>
          <w:sz w:val="26"/>
          <w:szCs w:val="26"/>
        </w:rPr>
      </w:pPr>
      <w:r w:rsidRPr="009F413F">
        <w:rPr>
          <w:rFonts w:eastAsiaTheme="minorEastAsia" w:hint="eastAsia"/>
          <w:sz w:val="26"/>
          <w:szCs w:val="26"/>
          <w:lang w:eastAsia="zh-HK"/>
        </w:rPr>
        <w:t>本人</w:t>
      </w:r>
      <w:r w:rsidRPr="009F413F">
        <w:rPr>
          <w:rFonts w:eastAsiaTheme="minorEastAsia" w:hint="eastAsia"/>
          <w:sz w:val="26"/>
          <w:szCs w:val="26"/>
        </w:rPr>
        <w:t>的</w:t>
      </w:r>
      <w:r w:rsidRPr="009F413F">
        <w:rPr>
          <w:rFonts w:eastAsiaTheme="minorEastAsia" w:hint="eastAsia"/>
          <w:sz w:val="26"/>
          <w:szCs w:val="26"/>
          <w:lang w:eastAsia="zh-HK"/>
        </w:rPr>
        <w:t>子女</w:t>
      </w:r>
      <w:r w:rsidRPr="009F413F">
        <w:rPr>
          <w:rFonts w:eastAsiaTheme="minorEastAsia" w:hint="eastAsia"/>
          <w:sz w:val="26"/>
          <w:szCs w:val="26"/>
        </w:rPr>
        <w:t>／受監護人</w:t>
      </w:r>
      <w:r w:rsidRPr="009F413F">
        <w:rPr>
          <w:rFonts w:eastAsiaTheme="minorEastAsia" w:hint="eastAsia"/>
          <w:sz w:val="26"/>
          <w:szCs w:val="26"/>
          <w:lang w:eastAsia="zh-HK"/>
        </w:rPr>
        <w:t>符</w:t>
      </w:r>
      <w:r w:rsidRPr="009F413F">
        <w:rPr>
          <w:rFonts w:eastAsiaTheme="minorEastAsia" w:hint="eastAsia"/>
          <w:sz w:val="26"/>
          <w:szCs w:val="26"/>
        </w:rPr>
        <w:t>合</w:t>
      </w:r>
      <w:r w:rsidRPr="009F413F">
        <w:rPr>
          <w:rFonts w:eastAsiaTheme="minorEastAsia" w:hint="eastAsia"/>
          <w:sz w:val="26"/>
          <w:szCs w:val="26"/>
          <w:lang w:eastAsia="zh-HK"/>
        </w:rPr>
        <w:t>受惠資格，</w:t>
      </w:r>
      <w:r w:rsidRPr="009F413F">
        <w:rPr>
          <w:rFonts w:eastAsiaTheme="minorEastAsia" w:hint="eastAsia"/>
          <w:sz w:val="26"/>
          <w:szCs w:val="26"/>
        </w:rPr>
        <w:t>現</w:t>
      </w:r>
      <w:r w:rsidRPr="009F413F">
        <w:rPr>
          <w:rFonts w:eastAsiaTheme="minorEastAsia"/>
          <w:sz w:val="26"/>
          <w:szCs w:val="26"/>
        </w:rPr>
        <w:t>附上</w:t>
      </w:r>
      <w:r w:rsidRPr="009F413F">
        <w:rPr>
          <w:rFonts w:eastAsiaTheme="minorEastAsia" w:hint="eastAsia"/>
          <w:b/>
          <w:sz w:val="26"/>
          <w:szCs w:val="26"/>
        </w:rPr>
        <w:t>受</w:t>
      </w:r>
      <w:r w:rsidRPr="009F413F">
        <w:rPr>
          <w:rFonts w:eastAsiaTheme="minorEastAsia"/>
          <w:b/>
          <w:sz w:val="26"/>
          <w:szCs w:val="26"/>
        </w:rPr>
        <w:t>惠資格文件</w:t>
      </w:r>
      <w:r w:rsidRPr="009F413F">
        <w:rPr>
          <w:rFonts w:eastAsiaTheme="minorEastAsia" w:hint="eastAsia"/>
          <w:b/>
          <w:sz w:val="26"/>
          <w:szCs w:val="26"/>
        </w:rPr>
        <w:t>副本</w:t>
      </w:r>
      <w:r w:rsidRPr="009F413F">
        <w:rPr>
          <w:rFonts w:eastAsiaTheme="minorEastAsia"/>
          <w:sz w:val="26"/>
          <w:szCs w:val="26"/>
        </w:rPr>
        <w:t>(</w:t>
      </w:r>
      <w:r w:rsidRPr="009F413F">
        <w:rPr>
          <w:rFonts w:eastAsiaTheme="minorEastAsia" w:hint="eastAsia"/>
          <w:sz w:val="26"/>
          <w:szCs w:val="26"/>
        </w:rPr>
        <w:t>例如申請結果通知書</w:t>
      </w:r>
      <w:r w:rsidRPr="009F413F">
        <w:rPr>
          <w:rFonts w:eastAsiaTheme="minorEastAsia" w:hint="eastAsia"/>
          <w:sz w:val="26"/>
          <w:szCs w:val="26"/>
        </w:rPr>
        <w:t>)</w:t>
      </w:r>
      <w:r w:rsidRPr="009F413F">
        <w:rPr>
          <w:rFonts w:eastAsiaTheme="minorEastAsia" w:hint="eastAsia"/>
          <w:b/>
          <w:sz w:val="26"/>
          <w:szCs w:val="26"/>
          <w:lang w:eastAsia="zh-HK"/>
        </w:rPr>
        <w:t>，</w:t>
      </w:r>
      <w:r w:rsidRPr="009F413F">
        <w:rPr>
          <w:rFonts w:eastAsiaTheme="minorEastAsia" w:hint="eastAsia"/>
          <w:sz w:val="26"/>
          <w:szCs w:val="26"/>
          <w:lang w:eastAsia="zh-HK"/>
        </w:rPr>
        <w:t>以證明</w:t>
      </w:r>
      <w:r w:rsidR="001509C9" w:rsidRPr="009F413F">
        <w:rPr>
          <w:rFonts w:eastAsiaTheme="minorEastAsia" w:hint="eastAsia"/>
          <w:sz w:val="26"/>
          <w:szCs w:val="26"/>
          <w:lang w:eastAsia="zh-HK"/>
        </w:rPr>
        <w:t>其</w:t>
      </w:r>
      <w:r w:rsidRPr="009F413F">
        <w:rPr>
          <w:rFonts w:eastAsiaTheme="minorEastAsia" w:hint="eastAsia"/>
          <w:sz w:val="26"/>
          <w:szCs w:val="26"/>
          <w:lang w:eastAsia="zh-HK"/>
        </w:rPr>
        <w:t>受惠資格如下：</w:t>
      </w:r>
    </w:p>
    <w:p w:rsidR="00CE51D1" w:rsidRPr="00391CF9" w:rsidRDefault="00CE51D1" w:rsidP="00783DF2">
      <w:pPr>
        <w:pStyle w:val="a5"/>
        <w:spacing w:beforeLines="50" w:before="180" w:line="300" w:lineRule="exact"/>
        <w:ind w:leftChars="576" w:left="1382" w:firstLineChars="67" w:firstLine="174"/>
        <w:jc w:val="both"/>
        <w:rPr>
          <w:rFonts w:ascii="Times New Roman" w:eastAsiaTheme="minorEastAsia" w:hAnsi="Times New Roman"/>
          <w:sz w:val="26"/>
          <w:szCs w:val="26"/>
        </w:rPr>
      </w:pPr>
      <w:r w:rsidRPr="00391CF9">
        <w:rPr>
          <w:rFonts w:ascii="Times New Roman" w:eastAsiaTheme="minorEastAsia" w:hAnsi="Times New Roman" w:hint="eastAsia"/>
          <w:sz w:val="26"/>
          <w:szCs w:val="26"/>
        </w:rPr>
        <w:t>□</w:t>
      </w:r>
      <w:r w:rsidRPr="00391CF9">
        <w:rPr>
          <w:rFonts w:ascii="Times New Roman" w:eastAsiaTheme="minorEastAsia" w:hAnsi="Times New Roman" w:hint="eastAsia"/>
          <w:sz w:val="26"/>
          <w:szCs w:val="26"/>
        </w:rPr>
        <w:t xml:space="preserve"> </w:t>
      </w:r>
      <w:r w:rsidRPr="00391CF9">
        <w:rPr>
          <w:rFonts w:ascii="Times New Roman" w:eastAsiaTheme="minorEastAsia" w:hAnsi="Times New Roman" w:hint="eastAsia"/>
          <w:sz w:val="26"/>
          <w:szCs w:val="26"/>
        </w:rPr>
        <w:t>於</w:t>
      </w:r>
      <w:r w:rsidR="00EB428A">
        <w:rPr>
          <w:rFonts w:ascii="Times New Roman" w:eastAsiaTheme="minorEastAsia" w:hAnsi="Times New Roman" w:hint="eastAsia"/>
          <w:sz w:val="26"/>
          <w:szCs w:val="26"/>
        </w:rPr>
        <w:t>2025/26</w:t>
      </w:r>
      <w:r w:rsidRPr="00391CF9">
        <w:rPr>
          <w:rFonts w:ascii="Times New Roman" w:eastAsiaTheme="minorEastAsia" w:hAnsi="Times New Roman" w:hint="eastAsia"/>
          <w:sz w:val="26"/>
          <w:szCs w:val="26"/>
        </w:rPr>
        <w:t>學年內，領取綜援</w:t>
      </w:r>
      <w:r w:rsidR="00DA1900" w:rsidRPr="0081186F">
        <w:rPr>
          <w:rFonts w:hint="eastAsia"/>
          <w:spacing w:val="20"/>
          <w:sz w:val="26"/>
          <w:szCs w:val="26"/>
          <w:lang w:eastAsia="zh-HK"/>
        </w:rPr>
        <w:t>。</w:t>
      </w:r>
    </w:p>
    <w:p w:rsidR="00CE51D1" w:rsidRPr="00391CF9" w:rsidRDefault="00CE51D1" w:rsidP="00783DF2">
      <w:pPr>
        <w:snapToGrid w:val="0"/>
        <w:spacing w:beforeLines="50" w:before="180" w:line="300" w:lineRule="exact"/>
        <w:ind w:leftChars="649" w:left="1984" w:hangingChars="164" w:hanging="426"/>
        <w:jc w:val="both"/>
        <w:rPr>
          <w:rFonts w:eastAsiaTheme="minorEastAsia"/>
          <w:sz w:val="26"/>
          <w:szCs w:val="26"/>
          <w:lang w:eastAsia="zh-HK"/>
        </w:rPr>
      </w:pPr>
      <w:r w:rsidRPr="00391CF9">
        <w:rPr>
          <w:rFonts w:eastAsiaTheme="minorEastAsia" w:hint="eastAsia"/>
          <w:sz w:val="26"/>
          <w:szCs w:val="26"/>
        </w:rPr>
        <w:t>□</w:t>
      </w:r>
      <w:r w:rsidRPr="00391CF9">
        <w:rPr>
          <w:rFonts w:eastAsiaTheme="minorEastAsia"/>
          <w:sz w:val="26"/>
          <w:szCs w:val="26"/>
        </w:rPr>
        <w:t xml:space="preserve"> </w:t>
      </w:r>
      <w:r w:rsidRPr="00391CF9">
        <w:rPr>
          <w:rFonts w:eastAsiaTheme="minorEastAsia" w:hint="eastAsia"/>
          <w:sz w:val="26"/>
          <w:szCs w:val="26"/>
        </w:rPr>
        <w:t>正領取</w:t>
      </w:r>
      <w:r w:rsidR="00EB428A">
        <w:rPr>
          <w:rFonts w:eastAsiaTheme="minorEastAsia"/>
          <w:sz w:val="26"/>
          <w:szCs w:val="26"/>
        </w:rPr>
        <w:t>2025/26</w:t>
      </w:r>
      <w:r w:rsidRPr="00391CF9">
        <w:rPr>
          <w:rFonts w:eastAsiaTheme="minorEastAsia" w:hint="eastAsia"/>
          <w:sz w:val="26"/>
          <w:szCs w:val="26"/>
        </w:rPr>
        <w:t>學年書簿津貼</w:t>
      </w:r>
      <w:r w:rsidR="00DA1900" w:rsidRPr="0081186F">
        <w:rPr>
          <w:rFonts w:hint="eastAsia"/>
          <w:spacing w:val="20"/>
          <w:sz w:val="26"/>
          <w:szCs w:val="26"/>
          <w:lang w:eastAsia="zh-HK"/>
        </w:rPr>
        <w:t>。</w:t>
      </w:r>
    </w:p>
    <w:p w:rsidR="00CE51D1" w:rsidRPr="00391CF9" w:rsidRDefault="00CE51D1" w:rsidP="001518C4">
      <w:pPr>
        <w:snapToGrid w:val="0"/>
        <w:spacing w:beforeLines="50" w:before="180"/>
        <w:ind w:leftChars="649" w:left="1987" w:hangingChars="165" w:hanging="429"/>
        <w:jc w:val="both"/>
        <w:rPr>
          <w:rFonts w:eastAsiaTheme="minorEastAsia"/>
          <w:sz w:val="26"/>
          <w:szCs w:val="26"/>
        </w:rPr>
      </w:pPr>
      <w:r w:rsidRPr="00391CF9">
        <w:rPr>
          <w:rFonts w:eastAsiaTheme="minorEastAsia" w:hint="eastAsia"/>
          <w:sz w:val="26"/>
          <w:szCs w:val="26"/>
        </w:rPr>
        <w:t>□</w:t>
      </w:r>
      <w:r w:rsidRPr="00391CF9">
        <w:rPr>
          <w:rFonts w:eastAsiaTheme="minorEastAsia" w:hint="eastAsia"/>
          <w:sz w:val="26"/>
          <w:szCs w:val="26"/>
        </w:rPr>
        <w:t xml:space="preserve"> </w:t>
      </w:r>
      <w:r w:rsidRPr="00391CF9">
        <w:rPr>
          <w:rFonts w:eastAsiaTheme="minorEastAsia"/>
          <w:sz w:val="26"/>
          <w:szCs w:val="26"/>
        </w:rPr>
        <w:tab/>
      </w:r>
      <w:r w:rsidRPr="00391CF9">
        <w:rPr>
          <w:rFonts w:eastAsiaTheme="minorEastAsia" w:hint="eastAsia"/>
          <w:sz w:val="26"/>
          <w:szCs w:val="26"/>
          <w:lang w:eastAsia="zh-HK"/>
        </w:rPr>
        <w:t>本人的子女</w:t>
      </w:r>
      <w:r w:rsidRPr="00391CF9">
        <w:rPr>
          <w:rFonts w:eastAsiaTheme="minorEastAsia" w:hint="eastAsia"/>
          <w:sz w:val="26"/>
          <w:szCs w:val="26"/>
        </w:rPr>
        <w:t>／</w:t>
      </w:r>
      <w:r>
        <w:rPr>
          <w:rFonts w:eastAsiaTheme="minorEastAsia" w:hint="eastAsia"/>
          <w:sz w:val="26"/>
          <w:szCs w:val="26"/>
        </w:rPr>
        <w:t>受</w:t>
      </w:r>
      <w:r w:rsidRPr="00391CF9">
        <w:rPr>
          <w:rFonts w:eastAsiaTheme="minorEastAsia" w:hint="eastAsia"/>
          <w:sz w:val="26"/>
          <w:szCs w:val="26"/>
        </w:rPr>
        <w:t>監護人</w:t>
      </w:r>
      <w:r w:rsidRPr="00391CF9">
        <w:rPr>
          <w:rFonts w:eastAsiaTheme="minorEastAsia" w:hint="eastAsia"/>
          <w:sz w:val="26"/>
          <w:szCs w:val="26"/>
          <w:lang w:eastAsia="zh-HK"/>
        </w:rPr>
        <w:t>並未有</w:t>
      </w:r>
      <w:r w:rsidRPr="00391CF9">
        <w:rPr>
          <w:rFonts w:eastAsiaTheme="minorEastAsia" w:hint="eastAsia"/>
          <w:sz w:val="26"/>
          <w:szCs w:val="26"/>
        </w:rPr>
        <w:t>領取</w:t>
      </w:r>
      <w:r w:rsidRPr="00391CF9">
        <w:rPr>
          <w:rFonts w:eastAsiaTheme="minorEastAsia" w:hint="eastAsia"/>
          <w:sz w:val="26"/>
          <w:szCs w:val="26"/>
          <w:lang w:eastAsia="zh-HK"/>
        </w:rPr>
        <w:t>上述的</w:t>
      </w:r>
      <w:r w:rsidRPr="00391CF9">
        <w:rPr>
          <w:rFonts w:eastAsiaTheme="minorEastAsia" w:hint="eastAsia"/>
          <w:sz w:val="26"/>
          <w:szCs w:val="26"/>
        </w:rPr>
        <w:t>綜援／書簿津貼</w:t>
      </w:r>
      <w:r w:rsidRPr="00391CF9">
        <w:rPr>
          <w:rFonts w:eastAsiaTheme="minorEastAsia" w:hint="eastAsia"/>
          <w:sz w:val="26"/>
          <w:szCs w:val="26"/>
          <w:lang w:eastAsia="zh-HK"/>
        </w:rPr>
        <w:t>，惟現時家庭經濟能力有限。</w:t>
      </w:r>
      <w:r w:rsidRPr="0053168E">
        <w:rPr>
          <w:rFonts w:eastAsiaTheme="minorEastAsia" w:hint="eastAsia"/>
          <w:i/>
          <w:sz w:val="26"/>
          <w:szCs w:val="26"/>
          <w:lang w:eastAsia="zh-HK"/>
        </w:rPr>
        <w:t>（請說明</w:t>
      </w:r>
      <w:r w:rsidR="00376613" w:rsidRPr="0053168E">
        <w:rPr>
          <w:rFonts w:eastAsiaTheme="minorEastAsia" w:hint="eastAsia"/>
          <w:i/>
          <w:sz w:val="26"/>
          <w:szCs w:val="26"/>
          <w:lang w:eastAsia="zh-HK"/>
        </w:rPr>
        <w:t>沒</w:t>
      </w:r>
      <w:r w:rsidR="00376613" w:rsidRPr="0053168E">
        <w:rPr>
          <w:rFonts w:eastAsiaTheme="minorEastAsia" w:hint="eastAsia"/>
          <w:i/>
          <w:sz w:val="26"/>
          <w:szCs w:val="26"/>
        </w:rPr>
        <w:t>有申請綜援／書簿津貼的</w:t>
      </w:r>
      <w:r w:rsidR="00376613" w:rsidRPr="0053168E">
        <w:rPr>
          <w:rFonts w:eastAsiaTheme="minorEastAsia" w:hint="eastAsia"/>
          <w:i/>
          <w:sz w:val="26"/>
          <w:szCs w:val="26"/>
          <w:lang w:eastAsia="zh-HK"/>
        </w:rPr>
        <w:t>原</w:t>
      </w:r>
      <w:r w:rsidR="00376613" w:rsidRPr="0053168E">
        <w:rPr>
          <w:rFonts w:eastAsiaTheme="minorEastAsia" w:hint="eastAsia"/>
          <w:i/>
          <w:sz w:val="26"/>
          <w:szCs w:val="26"/>
        </w:rPr>
        <w:t>因</w:t>
      </w:r>
      <w:r w:rsidRPr="0053168E">
        <w:rPr>
          <w:rFonts w:eastAsiaTheme="minorEastAsia" w:hint="eastAsia"/>
          <w:i/>
          <w:sz w:val="26"/>
          <w:szCs w:val="26"/>
          <w:lang w:eastAsia="zh-HK"/>
        </w:rPr>
        <w:t>或附上補充資料）：</w:t>
      </w:r>
      <w:r w:rsidRPr="0053168E">
        <w:rPr>
          <w:rFonts w:eastAsiaTheme="minorEastAsia"/>
          <w:i/>
          <w:sz w:val="26"/>
          <w:szCs w:val="26"/>
          <w:lang w:eastAsia="zh-HK"/>
        </w:rPr>
        <w:t xml:space="preserve"> </w:t>
      </w:r>
      <w:r w:rsidRPr="0053168E">
        <w:rPr>
          <w:rFonts w:eastAsiaTheme="minorEastAsia"/>
          <w:i/>
          <w:sz w:val="26"/>
          <w:szCs w:val="26"/>
          <w:lang w:eastAsia="zh-HK"/>
        </w:rPr>
        <w:br/>
      </w:r>
      <w:r w:rsidRPr="00391CF9">
        <w:rPr>
          <w:rFonts w:eastAsiaTheme="minorEastAsia" w:hint="eastAsia"/>
          <w:sz w:val="26"/>
          <w:szCs w:val="26"/>
        </w:rPr>
        <w:t>__________________________</w:t>
      </w:r>
      <w:r>
        <w:rPr>
          <w:rFonts w:eastAsiaTheme="minorEastAsia" w:hint="eastAsia"/>
          <w:sz w:val="26"/>
          <w:szCs w:val="26"/>
        </w:rPr>
        <w:t>________________________________</w:t>
      </w:r>
    </w:p>
    <w:p w:rsidR="009F413F" w:rsidRDefault="001518C4" w:rsidP="009F413F">
      <w:pPr>
        <w:snapToGrid w:val="0"/>
        <w:spacing w:beforeLines="50" w:before="180"/>
        <w:ind w:leftChars="826" w:left="1984" w:hanging="2"/>
        <w:jc w:val="both"/>
        <w:rPr>
          <w:rFonts w:eastAsiaTheme="minorEastAsia"/>
          <w:sz w:val="26"/>
          <w:szCs w:val="26"/>
          <w:lang w:eastAsia="zh-HK"/>
        </w:rPr>
      </w:pPr>
      <w:r w:rsidRPr="00391CF9">
        <w:rPr>
          <w:rFonts w:eastAsiaTheme="minorEastAsia" w:hint="eastAsia"/>
          <w:sz w:val="26"/>
          <w:szCs w:val="26"/>
        </w:rPr>
        <w:t>__________________________</w:t>
      </w:r>
      <w:r>
        <w:rPr>
          <w:rFonts w:eastAsiaTheme="minorEastAsia" w:hint="eastAsia"/>
          <w:sz w:val="26"/>
          <w:szCs w:val="26"/>
        </w:rPr>
        <w:t>________________________________</w:t>
      </w:r>
      <w:r w:rsidR="0081186F" w:rsidRPr="00391CF9">
        <w:rPr>
          <w:rFonts w:eastAsiaTheme="minorEastAsia"/>
          <w:sz w:val="26"/>
          <w:szCs w:val="26"/>
          <w:lang w:eastAsia="zh-HK"/>
        </w:rPr>
        <w:tab/>
      </w:r>
    </w:p>
    <w:p w:rsidR="0081186F" w:rsidRPr="00391CF9" w:rsidRDefault="009F413F" w:rsidP="009F413F">
      <w:pPr>
        <w:snapToGrid w:val="0"/>
        <w:spacing w:beforeLines="50" w:before="180"/>
        <w:ind w:leftChars="826" w:left="1984" w:hanging="2"/>
        <w:jc w:val="both"/>
        <w:rPr>
          <w:rFonts w:eastAsiaTheme="minorEastAsia"/>
          <w:sz w:val="26"/>
          <w:szCs w:val="26"/>
        </w:rPr>
      </w:pPr>
      <w:r w:rsidRPr="00391CF9">
        <w:rPr>
          <w:rFonts w:eastAsiaTheme="minorEastAsia" w:hint="eastAsia"/>
          <w:sz w:val="26"/>
          <w:szCs w:val="26"/>
        </w:rPr>
        <w:t>__________________________</w:t>
      </w:r>
      <w:r>
        <w:rPr>
          <w:rFonts w:eastAsiaTheme="minorEastAsia" w:hint="eastAsia"/>
          <w:sz w:val="26"/>
          <w:szCs w:val="26"/>
        </w:rPr>
        <w:t>________________________________</w:t>
      </w:r>
      <w:r w:rsidRPr="00391CF9">
        <w:rPr>
          <w:rFonts w:eastAsiaTheme="minorEastAsia"/>
          <w:sz w:val="26"/>
          <w:szCs w:val="26"/>
          <w:lang w:eastAsia="zh-HK"/>
        </w:rPr>
        <w:tab/>
      </w:r>
      <w:r w:rsidR="0081186F" w:rsidRPr="00391CF9">
        <w:rPr>
          <w:rFonts w:eastAsiaTheme="minorEastAsia" w:hint="eastAsia"/>
          <w:sz w:val="26"/>
          <w:szCs w:val="26"/>
        </w:rPr>
        <w:t>__________________________</w:t>
      </w:r>
      <w:r>
        <w:rPr>
          <w:rFonts w:eastAsiaTheme="minorEastAsia" w:hint="eastAsia"/>
          <w:sz w:val="26"/>
          <w:szCs w:val="26"/>
        </w:rPr>
        <w:t>______________________________</w:t>
      </w:r>
      <w:r w:rsidR="0081186F">
        <w:rPr>
          <w:rFonts w:eastAsiaTheme="minorEastAsia" w:hint="eastAsia"/>
          <w:sz w:val="26"/>
          <w:szCs w:val="26"/>
        </w:rPr>
        <w:t>_</w:t>
      </w:r>
    </w:p>
    <w:p w:rsidR="00376613" w:rsidRPr="009F413F" w:rsidRDefault="00A576C3" w:rsidP="00D27729">
      <w:pPr>
        <w:spacing w:line="320" w:lineRule="exact"/>
        <w:ind w:leftChars="473" w:left="1562" w:hangingChars="164" w:hanging="427"/>
        <w:jc w:val="both"/>
        <w:rPr>
          <w:rFonts w:eastAsiaTheme="minorEastAsia"/>
          <w:b/>
          <w:sz w:val="26"/>
          <w:szCs w:val="26"/>
        </w:rPr>
      </w:pPr>
      <w:r w:rsidRPr="009F413F">
        <w:rPr>
          <w:rFonts w:eastAsiaTheme="minorEastAsia" w:hint="eastAsia"/>
          <w:b/>
          <w:sz w:val="26"/>
          <w:szCs w:val="26"/>
        </w:rPr>
        <w:t>(II)</w:t>
      </w:r>
      <w:r w:rsidR="0081186F" w:rsidRPr="009F413F">
        <w:rPr>
          <w:rFonts w:eastAsiaTheme="minorEastAsia"/>
          <w:b/>
          <w:sz w:val="26"/>
          <w:szCs w:val="26"/>
        </w:rPr>
        <w:t xml:space="preserve"> </w:t>
      </w:r>
      <w:r w:rsidR="00376613" w:rsidRPr="009F413F">
        <w:rPr>
          <w:rFonts w:eastAsiaTheme="minorEastAsia" w:hint="eastAsia"/>
          <w:b/>
          <w:sz w:val="26"/>
          <w:szCs w:val="26"/>
          <w:lang w:eastAsia="zh-HK"/>
        </w:rPr>
        <w:t>借</w:t>
      </w:r>
      <w:r w:rsidR="00376613" w:rsidRPr="009F413F">
        <w:rPr>
          <w:rFonts w:eastAsiaTheme="minorEastAsia" w:hint="eastAsia"/>
          <w:b/>
          <w:sz w:val="26"/>
          <w:szCs w:val="26"/>
        </w:rPr>
        <w:t>用流動電腦裝置</w:t>
      </w:r>
    </w:p>
    <w:p w:rsidR="0081186F" w:rsidRPr="0081186F" w:rsidRDefault="0081186F" w:rsidP="005A5742">
      <w:pPr>
        <w:pStyle w:val="a5"/>
        <w:spacing w:beforeLines="50" w:before="180" w:line="300" w:lineRule="exact"/>
        <w:ind w:leftChars="576" w:left="1382" w:firstLineChars="122" w:firstLine="317"/>
        <w:jc w:val="both"/>
        <w:rPr>
          <w:rFonts w:ascii="Times New Roman" w:eastAsiaTheme="minorEastAsia" w:hAnsi="Times New Roman"/>
          <w:sz w:val="26"/>
          <w:szCs w:val="26"/>
        </w:rPr>
      </w:pPr>
      <w:r w:rsidRPr="0081186F">
        <w:rPr>
          <w:rFonts w:ascii="Times New Roman" w:eastAsiaTheme="minorEastAsia" w:hAnsi="Times New Roman" w:hint="eastAsia"/>
          <w:sz w:val="26"/>
          <w:szCs w:val="26"/>
        </w:rPr>
        <w:t>□</w:t>
      </w:r>
      <w:r w:rsidR="00061D18">
        <w:rPr>
          <w:rFonts w:ascii="Times New Roman" w:eastAsiaTheme="minorEastAsia" w:hAnsi="Times New Roman" w:hint="eastAsia"/>
          <w:sz w:val="26"/>
          <w:szCs w:val="26"/>
        </w:rPr>
        <w:t xml:space="preserve"> </w:t>
      </w:r>
      <w:r w:rsidRPr="0081186F">
        <w:rPr>
          <w:rFonts w:ascii="Times New Roman" w:eastAsiaTheme="minorEastAsia" w:hAnsi="Times New Roman" w:hint="eastAsia"/>
          <w:sz w:val="26"/>
          <w:szCs w:val="26"/>
        </w:rPr>
        <w:t>本人的子女／受監護人需借用流動電腦裝置</w:t>
      </w:r>
      <w:r w:rsidR="007B25C9" w:rsidRPr="00391CF9">
        <w:rPr>
          <w:rFonts w:eastAsiaTheme="minorEastAsia" w:hint="eastAsia"/>
          <w:sz w:val="26"/>
          <w:szCs w:val="26"/>
        </w:rPr>
        <w:t>。</w:t>
      </w:r>
    </w:p>
    <w:p w:rsidR="0081186F" w:rsidRDefault="0081186F" w:rsidP="00D27729">
      <w:pPr>
        <w:spacing w:line="320" w:lineRule="exact"/>
        <w:ind w:leftChars="473" w:left="1561" w:hangingChars="164" w:hanging="426"/>
        <w:jc w:val="both"/>
        <w:rPr>
          <w:rFonts w:eastAsiaTheme="minorEastAsia"/>
          <w:sz w:val="26"/>
          <w:szCs w:val="26"/>
        </w:rPr>
      </w:pPr>
    </w:p>
    <w:p w:rsidR="0081186F" w:rsidRDefault="00EB428A" w:rsidP="005A5742">
      <w:pPr>
        <w:spacing w:line="320" w:lineRule="exact"/>
        <w:ind w:left="2127"/>
        <w:jc w:val="both"/>
        <w:rPr>
          <w:rFonts w:eastAsiaTheme="minorEastAsia"/>
          <w:b/>
          <w:sz w:val="26"/>
          <w:szCs w:val="26"/>
          <w:u w:val="single"/>
          <w:lang w:eastAsia="zh-HK"/>
        </w:rPr>
      </w:pPr>
      <w:r>
        <w:rPr>
          <w:rFonts w:eastAsiaTheme="minorEastAsia" w:hint="eastAsia"/>
          <w:b/>
          <w:sz w:val="26"/>
          <w:szCs w:val="26"/>
          <w:u w:val="single"/>
        </w:rPr>
        <w:t>2025/26</w:t>
      </w:r>
      <w:r w:rsidR="0081186F" w:rsidRPr="0081186F">
        <w:rPr>
          <w:rFonts w:eastAsiaTheme="minorEastAsia"/>
          <w:b/>
          <w:sz w:val="26"/>
          <w:szCs w:val="26"/>
          <w:u w:val="single"/>
          <w:lang w:eastAsia="zh-HK"/>
        </w:rPr>
        <w:t>學年</w:t>
      </w:r>
      <w:r w:rsidR="0081186F" w:rsidRPr="0081186F">
        <w:rPr>
          <w:rFonts w:eastAsiaTheme="minorEastAsia" w:hint="eastAsia"/>
          <w:b/>
          <w:sz w:val="26"/>
          <w:szCs w:val="26"/>
          <w:u w:val="single"/>
          <w:lang w:eastAsia="zh-HK"/>
        </w:rPr>
        <w:t>新生╱轉校生</w:t>
      </w:r>
      <w:r w:rsidR="0081186F">
        <w:rPr>
          <w:rFonts w:eastAsiaTheme="minorEastAsia" w:hint="eastAsia"/>
          <w:b/>
          <w:sz w:val="26"/>
          <w:szCs w:val="26"/>
          <w:u w:val="single"/>
          <w:lang w:eastAsia="zh-HK"/>
        </w:rPr>
        <w:t xml:space="preserve"> </w:t>
      </w:r>
    </w:p>
    <w:p w:rsidR="00D27729" w:rsidRPr="0081186F" w:rsidRDefault="0081186F" w:rsidP="005A5742">
      <w:pPr>
        <w:spacing w:line="320" w:lineRule="exact"/>
        <w:ind w:left="2127"/>
        <w:jc w:val="both"/>
        <w:rPr>
          <w:spacing w:val="20"/>
          <w:sz w:val="26"/>
          <w:szCs w:val="26"/>
          <w:lang w:eastAsia="zh-HK"/>
        </w:rPr>
      </w:pPr>
      <w:r w:rsidRPr="0081186F">
        <w:rPr>
          <w:rFonts w:eastAsiaTheme="minorEastAsia" w:hint="eastAsia"/>
          <w:sz w:val="26"/>
          <w:szCs w:val="26"/>
        </w:rPr>
        <w:t>(</w:t>
      </w:r>
      <w:r w:rsidR="00EB428A">
        <w:rPr>
          <w:rFonts w:eastAsiaTheme="minorEastAsia" w:hint="eastAsia"/>
          <w:sz w:val="26"/>
          <w:szCs w:val="26"/>
        </w:rPr>
        <w:t>2025/26</w:t>
      </w:r>
      <w:r w:rsidR="00A576C3" w:rsidRPr="0081186F">
        <w:rPr>
          <w:rFonts w:eastAsiaTheme="minorEastAsia"/>
          <w:sz w:val="26"/>
          <w:szCs w:val="26"/>
          <w:lang w:eastAsia="zh-HK"/>
        </w:rPr>
        <w:t>學年</w:t>
      </w:r>
      <w:r w:rsidR="00A576C3" w:rsidRPr="0081186F">
        <w:rPr>
          <w:rFonts w:eastAsiaTheme="minorEastAsia" w:hint="eastAsia"/>
          <w:sz w:val="26"/>
          <w:szCs w:val="26"/>
          <w:lang w:eastAsia="zh-HK"/>
        </w:rPr>
        <w:t>新生╱轉校生</w:t>
      </w:r>
      <w:r w:rsidR="00061D18" w:rsidRPr="0081186F">
        <w:rPr>
          <w:rFonts w:eastAsiaTheme="minorEastAsia" w:hint="eastAsia"/>
          <w:sz w:val="26"/>
          <w:szCs w:val="26"/>
          <w:lang w:eastAsia="zh-HK"/>
        </w:rPr>
        <w:t>需填寫</w:t>
      </w:r>
      <w:r w:rsidR="00061D18" w:rsidRPr="0081186F">
        <w:rPr>
          <w:rFonts w:eastAsiaTheme="minorEastAsia" w:hint="eastAsia"/>
          <w:sz w:val="26"/>
          <w:szCs w:val="26"/>
        </w:rPr>
        <w:t>此部分</w:t>
      </w:r>
      <w:r w:rsidR="00D27729" w:rsidRPr="0081186F">
        <w:rPr>
          <w:rFonts w:eastAsiaTheme="minorEastAsia" w:hint="eastAsia"/>
          <w:sz w:val="26"/>
          <w:szCs w:val="26"/>
          <w:lang w:eastAsia="zh-HK"/>
        </w:rPr>
        <w:t>，</w:t>
      </w:r>
      <w:r w:rsidR="00376613" w:rsidRPr="0081186F">
        <w:rPr>
          <w:rFonts w:eastAsiaTheme="minorEastAsia" w:hint="eastAsia"/>
          <w:sz w:val="26"/>
          <w:szCs w:val="26"/>
          <w:lang w:eastAsia="zh-HK"/>
        </w:rPr>
        <w:t>本</w:t>
      </w:r>
      <w:r w:rsidR="00A576C3" w:rsidRPr="0081186F">
        <w:rPr>
          <w:rFonts w:eastAsiaTheme="minorEastAsia" w:hint="eastAsia"/>
          <w:sz w:val="26"/>
          <w:szCs w:val="26"/>
          <w:lang w:eastAsia="zh-HK"/>
        </w:rPr>
        <w:t>校</w:t>
      </w:r>
      <w:r w:rsidR="00376613" w:rsidRPr="0081186F">
        <w:rPr>
          <w:rFonts w:ascii="新細明體" w:hAnsi="新細明體" w:cs="新細明體" w:hint="eastAsia"/>
          <w:sz w:val="27"/>
          <w:szCs w:val="27"/>
          <w:shd w:val="clear" w:color="auto" w:fill="FFFFFF"/>
        </w:rPr>
        <w:t>舊</w:t>
      </w:r>
      <w:r w:rsidR="00A576C3" w:rsidRPr="0081186F">
        <w:rPr>
          <w:rFonts w:eastAsiaTheme="minorEastAsia" w:hint="eastAsia"/>
          <w:sz w:val="26"/>
          <w:szCs w:val="26"/>
          <w:lang w:eastAsia="zh-HK"/>
        </w:rPr>
        <w:t>生無</w:t>
      </w:r>
      <w:r w:rsidRPr="0081186F">
        <w:rPr>
          <w:rFonts w:eastAsiaTheme="minorEastAsia" w:hint="eastAsia"/>
          <w:sz w:val="26"/>
          <w:szCs w:val="26"/>
          <w:lang w:eastAsia="zh-HK"/>
        </w:rPr>
        <w:t>需</w:t>
      </w:r>
      <w:r w:rsidR="00A576C3" w:rsidRPr="0081186F">
        <w:rPr>
          <w:rFonts w:eastAsiaTheme="minorEastAsia" w:hint="eastAsia"/>
          <w:sz w:val="26"/>
          <w:szCs w:val="26"/>
          <w:lang w:eastAsia="zh-HK"/>
        </w:rPr>
        <w:t>填寫</w:t>
      </w:r>
      <w:r w:rsidR="00DA1900" w:rsidRPr="0081186F">
        <w:rPr>
          <w:rFonts w:hint="eastAsia"/>
          <w:spacing w:val="20"/>
          <w:sz w:val="26"/>
          <w:szCs w:val="26"/>
          <w:lang w:eastAsia="zh-HK"/>
        </w:rPr>
        <w:t>。</w:t>
      </w:r>
      <w:r w:rsidRPr="0081186F">
        <w:rPr>
          <w:rFonts w:eastAsiaTheme="minorEastAsia" w:hint="eastAsia"/>
          <w:sz w:val="26"/>
          <w:szCs w:val="26"/>
        </w:rPr>
        <w:t>)</w:t>
      </w:r>
      <w:r w:rsidR="00DA1900" w:rsidRPr="0081186F">
        <w:rPr>
          <w:spacing w:val="20"/>
          <w:sz w:val="26"/>
          <w:szCs w:val="26"/>
          <w:lang w:eastAsia="zh-HK"/>
        </w:rPr>
        <w:t xml:space="preserve"> </w:t>
      </w:r>
    </w:p>
    <w:p w:rsidR="0081186F" w:rsidRPr="00061D18" w:rsidRDefault="0081186F" w:rsidP="0081186F">
      <w:pPr>
        <w:spacing w:line="320" w:lineRule="exact"/>
        <w:ind w:leftChars="650" w:left="1561" w:hanging="1"/>
        <w:jc w:val="both"/>
        <w:rPr>
          <w:rFonts w:eastAsiaTheme="minorEastAsia"/>
          <w:sz w:val="26"/>
          <w:szCs w:val="26"/>
          <w:lang w:eastAsia="zh-HK"/>
        </w:rPr>
      </w:pPr>
    </w:p>
    <w:p w:rsidR="00A576C3" w:rsidRPr="00662BED" w:rsidRDefault="00A576C3" w:rsidP="005A5742">
      <w:pPr>
        <w:spacing w:line="320" w:lineRule="exact"/>
        <w:ind w:leftChars="885" w:left="2125" w:hanging="1"/>
        <w:jc w:val="both"/>
        <w:rPr>
          <w:rFonts w:eastAsiaTheme="minorEastAsia"/>
          <w:sz w:val="26"/>
          <w:szCs w:val="26"/>
        </w:rPr>
      </w:pPr>
      <w:r>
        <w:rPr>
          <w:rFonts w:eastAsiaTheme="minorEastAsia" w:hint="eastAsia"/>
          <w:sz w:val="26"/>
          <w:szCs w:val="26"/>
          <w:lang w:eastAsia="zh-HK"/>
        </w:rPr>
        <w:t>就借用</w:t>
      </w:r>
      <w:r>
        <w:rPr>
          <w:rFonts w:eastAsiaTheme="minorEastAsia" w:hint="eastAsia"/>
          <w:sz w:val="26"/>
          <w:szCs w:val="26"/>
        </w:rPr>
        <w:t>流動電腦裝置</w:t>
      </w:r>
      <w:r>
        <w:rPr>
          <w:rFonts w:eastAsiaTheme="minorEastAsia" w:hint="eastAsia"/>
          <w:sz w:val="26"/>
          <w:szCs w:val="26"/>
          <w:lang w:eastAsia="zh-HK"/>
        </w:rPr>
        <w:t>方面，</w:t>
      </w:r>
      <w:r w:rsidRPr="00391CF9">
        <w:rPr>
          <w:rFonts w:eastAsiaTheme="minorEastAsia" w:hint="eastAsia"/>
          <w:sz w:val="26"/>
          <w:szCs w:val="26"/>
        </w:rPr>
        <w:t>本人</w:t>
      </w:r>
      <w:r w:rsidRPr="00391CF9">
        <w:rPr>
          <w:rFonts w:eastAsiaTheme="minorEastAsia" w:hint="eastAsia"/>
          <w:sz w:val="26"/>
          <w:szCs w:val="26"/>
          <w:lang w:eastAsia="zh-HK"/>
        </w:rPr>
        <w:t>的</w:t>
      </w:r>
      <w:r w:rsidRPr="00391CF9">
        <w:rPr>
          <w:rFonts w:eastAsiaTheme="minorEastAsia" w:hint="eastAsia"/>
          <w:sz w:val="26"/>
          <w:szCs w:val="26"/>
        </w:rPr>
        <w:t>子女／</w:t>
      </w:r>
      <w:r>
        <w:rPr>
          <w:rFonts w:eastAsiaTheme="minorEastAsia" w:hint="eastAsia"/>
          <w:sz w:val="26"/>
          <w:szCs w:val="26"/>
        </w:rPr>
        <w:t>受</w:t>
      </w:r>
      <w:r w:rsidRPr="00391CF9">
        <w:rPr>
          <w:rFonts w:eastAsiaTheme="minorEastAsia" w:hint="eastAsia"/>
          <w:sz w:val="26"/>
          <w:szCs w:val="26"/>
        </w:rPr>
        <w:t>監護人：</w:t>
      </w:r>
    </w:p>
    <w:p w:rsidR="00A576C3" w:rsidRDefault="00A576C3" w:rsidP="00DA1900">
      <w:pPr>
        <w:snapToGrid w:val="0"/>
        <w:spacing w:beforeLines="50" w:before="180"/>
        <w:ind w:leftChars="885" w:left="2550" w:hangingChars="164" w:hanging="426"/>
        <w:jc w:val="both"/>
        <w:rPr>
          <w:rFonts w:eastAsiaTheme="minorEastAsia"/>
          <w:sz w:val="26"/>
          <w:szCs w:val="26"/>
        </w:rPr>
      </w:pPr>
      <w:r w:rsidRPr="00391CF9">
        <w:rPr>
          <w:rFonts w:eastAsiaTheme="minorEastAsia" w:hint="eastAsia"/>
          <w:sz w:val="26"/>
          <w:szCs w:val="26"/>
        </w:rPr>
        <w:t>□</w:t>
      </w:r>
      <w:r w:rsidRPr="00391CF9">
        <w:rPr>
          <w:rFonts w:eastAsiaTheme="minorEastAsia"/>
          <w:sz w:val="26"/>
          <w:szCs w:val="26"/>
        </w:rPr>
        <w:tab/>
      </w:r>
      <w:r w:rsidRPr="002544A4">
        <w:rPr>
          <w:rFonts w:eastAsiaTheme="minorEastAsia" w:hint="eastAsia"/>
          <w:sz w:val="26"/>
          <w:szCs w:val="26"/>
        </w:rPr>
        <w:t>過往</w:t>
      </w:r>
      <w:r w:rsidRPr="00D03EA3">
        <w:rPr>
          <w:rFonts w:eastAsiaTheme="minorEastAsia" w:hint="eastAsia"/>
          <w:b/>
          <w:sz w:val="26"/>
          <w:szCs w:val="26"/>
          <w:lang w:eastAsia="zh-HK"/>
        </w:rPr>
        <w:t>從</w:t>
      </w:r>
      <w:r w:rsidRPr="00D03EA3">
        <w:rPr>
          <w:rFonts w:eastAsiaTheme="minorEastAsia" w:hint="eastAsia"/>
          <w:b/>
          <w:sz w:val="26"/>
          <w:szCs w:val="26"/>
        </w:rPr>
        <w:t>未</w:t>
      </w:r>
      <w:r w:rsidRPr="00391CF9">
        <w:rPr>
          <w:rFonts w:eastAsiaTheme="minorEastAsia" w:hint="eastAsia"/>
          <w:sz w:val="26"/>
          <w:szCs w:val="26"/>
        </w:rPr>
        <w:t>在</w:t>
      </w:r>
      <w:r w:rsidR="00282A7A" w:rsidRPr="00282A7A">
        <w:rPr>
          <w:rFonts w:eastAsiaTheme="minorEastAsia"/>
          <w:sz w:val="26"/>
          <w:szCs w:val="26"/>
        </w:rPr>
        <w:t>其他學</w:t>
      </w:r>
      <w:r w:rsidR="00282A7A" w:rsidRPr="00282A7A">
        <w:rPr>
          <w:rFonts w:eastAsiaTheme="minorEastAsia" w:hint="eastAsia"/>
          <w:sz w:val="26"/>
          <w:szCs w:val="26"/>
        </w:rPr>
        <w:t>校</w:t>
      </w:r>
      <w:r w:rsidRPr="00282A7A">
        <w:rPr>
          <w:rFonts w:eastAsiaTheme="minorEastAsia" w:hint="eastAsia"/>
          <w:sz w:val="26"/>
          <w:szCs w:val="26"/>
        </w:rPr>
        <w:t>透</w:t>
      </w:r>
      <w:r w:rsidRPr="006A689F">
        <w:rPr>
          <w:rFonts w:hint="eastAsia"/>
          <w:sz w:val="26"/>
          <w:szCs w:val="26"/>
        </w:rPr>
        <w:t>過</w:t>
      </w:r>
      <w:r w:rsidRPr="00391CF9">
        <w:rPr>
          <w:rFonts w:eastAsiaTheme="minorEastAsia" w:hint="eastAsia"/>
          <w:sz w:val="26"/>
          <w:szCs w:val="26"/>
        </w:rPr>
        <w:t>「優質教育基金電子學習撥款計劃—流動電腦裝置</w:t>
      </w:r>
      <w:r w:rsidRPr="00391CF9">
        <w:rPr>
          <w:rFonts w:eastAsiaTheme="minorEastAsia" w:hint="eastAsia"/>
          <w:sz w:val="26"/>
          <w:szCs w:val="26"/>
          <w:lang w:eastAsia="zh-HK"/>
        </w:rPr>
        <w:t>及</w:t>
      </w:r>
      <w:r w:rsidRPr="00391CF9">
        <w:rPr>
          <w:rFonts w:eastAsiaTheme="minorEastAsia" w:hint="eastAsia"/>
          <w:sz w:val="26"/>
          <w:szCs w:val="26"/>
        </w:rPr>
        <w:t>上網</w:t>
      </w:r>
      <w:r w:rsidRPr="00391CF9">
        <w:rPr>
          <w:rFonts w:eastAsiaTheme="minorEastAsia" w:hint="eastAsia"/>
          <w:sz w:val="26"/>
          <w:szCs w:val="26"/>
          <w:lang w:eastAsia="zh-HK"/>
        </w:rPr>
        <w:t>支援</w:t>
      </w:r>
      <w:r w:rsidRPr="00391CF9">
        <w:rPr>
          <w:rFonts w:eastAsiaTheme="minorEastAsia" w:hint="eastAsia"/>
          <w:sz w:val="26"/>
          <w:szCs w:val="26"/>
        </w:rPr>
        <w:t>」</w:t>
      </w:r>
      <w:r>
        <w:rPr>
          <w:rFonts w:hint="eastAsia"/>
          <w:sz w:val="26"/>
          <w:szCs w:val="26"/>
          <w:lang w:eastAsia="zh-HK"/>
        </w:rPr>
        <w:t>借</w:t>
      </w:r>
      <w:r>
        <w:rPr>
          <w:rFonts w:hint="eastAsia"/>
          <w:sz w:val="26"/>
          <w:szCs w:val="26"/>
        </w:rPr>
        <w:t>用</w:t>
      </w:r>
      <w:r w:rsidRPr="006A689F">
        <w:rPr>
          <w:rFonts w:hint="eastAsia"/>
          <w:sz w:val="26"/>
          <w:szCs w:val="26"/>
        </w:rPr>
        <w:t>有關設備</w:t>
      </w:r>
      <w:r w:rsidR="00D27729" w:rsidRPr="00783DF2">
        <w:rPr>
          <w:rFonts w:hint="eastAsia"/>
          <w:spacing w:val="20"/>
          <w:sz w:val="26"/>
          <w:szCs w:val="26"/>
          <w:lang w:eastAsia="zh-HK"/>
        </w:rPr>
        <w:t>。</w:t>
      </w:r>
    </w:p>
    <w:p w:rsidR="00A576C3" w:rsidRPr="0081186F" w:rsidRDefault="00A576C3" w:rsidP="00841669">
      <w:pPr>
        <w:snapToGrid w:val="0"/>
        <w:spacing w:beforeLines="50" w:before="180" w:line="276" w:lineRule="auto"/>
        <w:ind w:leftChars="885" w:left="2550" w:hangingChars="164" w:hanging="426"/>
        <w:jc w:val="both"/>
        <w:rPr>
          <w:rFonts w:eastAsiaTheme="minorEastAsia"/>
          <w:sz w:val="26"/>
          <w:szCs w:val="26"/>
        </w:rPr>
      </w:pPr>
      <w:r w:rsidRPr="00391CF9">
        <w:rPr>
          <w:rFonts w:eastAsiaTheme="minorEastAsia" w:hint="eastAsia"/>
          <w:sz w:val="26"/>
          <w:szCs w:val="26"/>
        </w:rPr>
        <w:t>□</w:t>
      </w:r>
      <w:r w:rsidR="00D27729">
        <w:rPr>
          <w:rFonts w:eastAsiaTheme="minorEastAsia" w:hint="eastAsia"/>
          <w:sz w:val="26"/>
          <w:szCs w:val="26"/>
        </w:rPr>
        <w:t xml:space="preserve"> </w:t>
      </w:r>
      <w:r w:rsidR="00376613" w:rsidRPr="002544A4">
        <w:rPr>
          <w:rFonts w:eastAsiaTheme="minorEastAsia" w:hint="eastAsia"/>
          <w:sz w:val="26"/>
          <w:szCs w:val="26"/>
        </w:rPr>
        <w:t>過往</w:t>
      </w:r>
      <w:r w:rsidRPr="0081186F">
        <w:rPr>
          <w:rFonts w:eastAsiaTheme="minorEastAsia" w:hint="eastAsia"/>
          <w:b/>
          <w:sz w:val="26"/>
          <w:szCs w:val="26"/>
        </w:rPr>
        <w:t>曾</w:t>
      </w:r>
      <w:r w:rsidRPr="0081186F">
        <w:rPr>
          <w:rFonts w:eastAsiaTheme="minorEastAsia" w:hint="eastAsia"/>
          <w:sz w:val="26"/>
          <w:szCs w:val="26"/>
        </w:rPr>
        <w:t>透過</w:t>
      </w:r>
      <w:r w:rsidRPr="00391CF9">
        <w:rPr>
          <w:rFonts w:eastAsiaTheme="minorEastAsia" w:hint="eastAsia"/>
          <w:sz w:val="26"/>
          <w:szCs w:val="26"/>
        </w:rPr>
        <w:t>「優質教育基金電子學習撥款計劃—流動電腦裝置及上網支援」</w:t>
      </w:r>
      <w:r w:rsidR="009F413F" w:rsidRPr="00391CF9">
        <w:rPr>
          <w:rFonts w:eastAsiaTheme="minorEastAsia" w:hint="eastAsia"/>
          <w:sz w:val="26"/>
          <w:szCs w:val="26"/>
        </w:rPr>
        <w:t>在</w:t>
      </w:r>
      <w:r w:rsidR="00556FC5" w:rsidRPr="0081186F">
        <w:rPr>
          <w:rFonts w:eastAsiaTheme="minorEastAsia" w:hint="eastAsia"/>
          <w:sz w:val="26"/>
          <w:szCs w:val="26"/>
        </w:rPr>
        <w:t>___</w:t>
      </w:r>
      <w:r w:rsidR="0081186F">
        <w:rPr>
          <w:rFonts w:eastAsiaTheme="minorEastAsia" w:hint="eastAsia"/>
          <w:sz w:val="26"/>
          <w:szCs w:val="26"/>
        </w:rPr>
        <w:t>_________</w:t>
      </w:r>
      <w:r w:rsidR="00DA1900">
        <w:rPr>
          <w:rFonts w:eastAsiaTheme="minorEastAsia" w:hint="eastAsia"/>
          <w:sz w:val="26"/>
          <w:szCs w:val="26"/>
        </w:rPr>
        <w:t>_______</w:t>
      </w:r>
      <w:r w:rsidR="0081186F">
        <w:rPr>
          <w:rFonts w:eastAsiaTheme="minorEastAsia" w:hint="eastAsia"/>
          <w:sz w:val="26"/>
          <w:szCs w:val="26"/>
        </w:rPr>
        <w:t>_______</w:t>
      </w:r>
      <w:r w:rsidR="00556FC5" w:rsidRPr="0081186F">
        <w:rPr>
          <w:rFonts w:eastAsiaTheme="minorEastAsia" w:hint="eastAsia"/>
          <w:sz w:val="26"/>
          <w:szCs w:val="26"/>
        </w:rPr>
        <w:t>_________(</w:t>
      </w:r>
      <w:r w:rsidR="00376613" w:rsidRPr="0081186F">
        <w:rPr>
          <w:rFonts w:eastAsiaTheme="minorEastAsia" w:hint="eastAsia"/>
          <w:sz w:val="26"/>
          <w:szCs w:val="26"/>
        </w:rPr>
        <w:t>舊校名</w:t>
      </w:r>
      <w:r w:rsidR="00282A7A" w:rsidRPr="0081186F">
        <w:rPr>
          <w:rFonts w:eastAsiaTheme="minorEastAsia" w:hint="eastAsia"/>
          <w:sz w:val="26"/>
          <w:szCs w:val="26"/>
        </w:rPr>
        <w:t>稱</w:t>
      </w:r>
      <w:r w:rsidR="00556FC5" w:rsidRPr="0081186F">
        <w:rPr>
          <w:rFonts w:eastAsiaTheme="minorEastAsia" w:hint="eastAsia"/>
          <w:sz w:val="26"/>
          <w:szCs w:val="26"/>
        </w:rPr>
        <w:t>)</w:t>
      </w:r>
      <w:r w:rsidRPr="0081186F">
        <w:rPr>
          <w:rFonts w:eastAsiaTheme="minorEastAsia" w:hint="eastAsia"/>
          <w:sz w:val="26"/>
          <w:szCs w:val="26"/>
        </w:rPr>
        <w:t>借用有關</w:t>
      </w:r>
      <w:r w:rsidRPr="00FD3547">
        <w:rPr>
          <w:rFonts w:eastAsiaTheme="minorEastAsia" w:hint="eastAsia"/>
          <w:sz w:val="26"/>
          <w:szCs w:val="26"/>
        </w:rPr>
        <w:t>流動電腦裝置</w:t>
      </w:r>
      <w:r w:rsidRPr="00391CF9">
        <w:rPr>
          <w:rFonts w:eastAsiaTheme="minorEastAsia" w:hint="eastAsia"/>
          <w:sz w:val="26"/>
          <w:szCs w:val="26"/>
        </w:rPr>
        <w:t>，</w:t>
      </w:r>
      <w:r w:rsidRPr="0081186F">
        <w:rPr>
          <w:rFonts w:eastAsiaTheme="minorEastAsia" w:hint="eastAsia"/>
          <w:sz w:val="26"/>
          <w:szCs w:val="26"/>
        </w:rPr>
        <w:t>並已交還所借用的設備給舊校</w:t>
      </w:r>
      <w:r w:rsidR="0081186F" w:rsidRPr="0081186F">
        <w:rPr>
          <w:rFonts w:eastAsiaTheme="minorEastAsia"/>
          <w:sz w:val="30"/>
          <w:szCs w:val="30"/>
          <w:vertAlign w:val="superscript"/>
        </w:rPr>
        <w:t>#</w:t>
      </w:r>
      <w:r w:rsidR="00D27729" w:rsidRPr="0081186F">
        <w:rPr>
          <w:rFonts w:eastAsiaTheme="minorEastAsia" w:hint="eastAsia"/>
          <w:sz w:val="26"/>
          <w:szCs w:val="26"/>
        </w:rPr>
        <w:t>。</w:t>
      </w:r>
    </w:p>
    <w:p w:rsidR="00A576C3" w:rsidRPr="00A576C3" w:rsidRDefault="00A576C3" w:rsidP="00CE51D1">
      <w:pPr>
        <w:spacing w:line="320" w:lineRule="exact"/>
        <w:ind w:leftChars="191" w:left="458"/>
        <w:jc w:val="both"/>
        <w:rPr>
          <w:rFonts w:eastAsiaTheme="minorEastAsia"/>
          <w:sz w:val="26"/>
          <w:szCs w:val="26"/>
          <w:lang w:eastAsia="zh-HK"/>
        </w:rPr>
      </w:pPr>
    </w:p>
    <w:p w:rsidR="00266EA3" w:rsidRPr="00E07C14" w:rsidRDefault="00266EA3" w:rsidP="00266EA3">
      <w:pPr>
        <w:snapToGrid w:val="0"/>
        <w:spacing w:beforeLines="50" w:before="180" w:line="320" w:lineRule="exact"/>
        <w:ind w:leftChars="813" w:left="1951" w:firstLineChars="250" w:firstLine="600"/>
        <w:jc w:val="both"/>
        <w:rPr>
          <w:rFonts w:eastAsiaTheme="minorEastAsia"/>
          <w:sz w:val="22"/>
          <w:szCs w:val="22"/>
        </w:rPr>
      </w:pPr>
      <w:r w:rsidRPr="005A5742">
        <w:rPr>
          <w:rFonts w:eastAsiaTheme="minorEastAsia"/>
          <w:vertAlign w:val="superscript"/>
        </w:rPr>
        <w:t>#</w:t>
      </w:r>
      <w:r w:rsidRPr="00020FB5">
        <w:rPr>
          <w:rFonts w:hint="eastAsia"/>
          <w:i/>
          <w:spacing w:val="20"/>
          <w:sz w:val="22"/>
          <w:szCs w:val="22"/>
          <w:lang w:eastAsia="zh-HK"/>
        </w:rPr>
        <w:t>新生╱轉校生</w:t>
      </w:r>
      <w:r w:rsidRPr="00E07C14">
        <w:rPr>
          <w:rFonts w:hint="eastAsia"/>
          <w:i/>
          <w:spacing w:val="20"/>
          <w:sz w:val="22"/>
          <w:szCs w:val="22"/>
          <w:lang w:eastAsia="zh-HK"/>
        </w:rPr>
        <w:t>已交還所借用的設備給舊校，才</w:t>
      </w:r>
      <w:r w:rsidRPr="004D271B">
        <w:rPr>
          <w:rFonts w:hint="eastAsia"/>
          <w:i/>
          <w:spacing w:val="20"/>
          <w:sz w:val="22"/>
          <w:szCs w:val="22"/>
          <w:lang w:eastAsia="zh-HK"/>
        </w:rPr>
        <w:t>符合</w:t>
      </w:r>
      <w:r w:rsidRPr="00E07C14">
        <w:rPr>
          <w:rFonts w:hint="eastAsia"/>
          <w:i/>
          <w:spacing w:val="20"/>
          <w:sz w:val="22"/>
          <w:szCs w:val="22"/>
          <w:lang w:eastAsia="zh-HK"/>
        </w:rPr>
        <w:t>申請資格。</w:t>
      </w:r>
    </w:p>
    <w:p w:rsidR="00CE51D1" w:rsidRPr="009F413F" w:rsidRDefault="00266EA3" w:rsidP="00266EA3">
      <w:pPr>
        <w:ind w:leftChars="473" w:left="1562" w:hangingChars="164" w:hanging="427"/>
        <w:jc w:val="both"/>
        <w:rPr>
          <w:rFonts w:eastAsiaTheme="minorEastAsia"/>
          <w:b/>
          <w:sz w:val="26"/>
          <w:szCs w:val="26"/>
        </w:rPr>
      </w:pPr>
      <w:r w:rsidRPr="009F413F">
        <w:rPr>
          <w:rFonts w:eastAsiaTheme="minorEastAsia" w:hint="eastAsia"/>
          <w:b/>
          <w:sz w:val="26"/>
          <w:szCs w:val="26"/>
        </w:rPr>
        <w:lastRenderedPageBreak/>
        <w:t xml:space="preserve"> </w:t>
      </w:r>
      <w:r w:rsidR="00CE51D1" w:rsidRPr="009F413F">
        <w:rPr>
          <w:rFonts w:eastAsiaTheme="minorEastAsia" w:hint="eastAsia"/>
          <w:b/>
          <w:sz w:val="26"/>
          <w:szCs w:val="26"/>
        </w:rPr>
        <w:t>(III)</w:t>
      </w:r>
      <w:r w:rsidR="00CE51D1" w:rsidRPr="009F413F">
        <w:rPr>
          <w:rFonts w:eastAsiaTheme="minorEastAsia"/>
          <w:b/>
          <w:sz w:val="26"/>
          <w:szCs w:val="26"/>
        </w:rPr>
        <w:t xml:space="preserve"> </w:t>
      </w:r>
      <w:r w:rsidR="00CE51D1" w:rsidRPr="009F413F">
        <w:rPr>
          <w:rFonts w:eastAsiaTheme="minorEastAsia" w:hint="eastAsia"/>
          <w:b/>
          <w:sz w:val="26"/>
          <w:szCs w:val="26"/>
        </w:rPr>
        <w:t>上網支援</w:t>
      </w:r>
    </w:p>
    <w:p w:rsidR="00783DF2" w:rsidRPr="00391CF9" w:rsidRDefault="00CE51D1" w:rsidP="00F901C7">
      <w:pPr>
        <w:snapToGrid w:val="0"/>
        <w:spacing w:beforeLines="50" w:before="180" w:line="276" w:lineRule="auto"/>
        <w:ind w:leftChars="708" w:left="1980" w:hangingChars="108" w:hanging="281"/>
        <w:jc w:val="both"/>
        <w:rPr>
          <w:rFonts w:eastAsiaTheme="minorEastAsia"/>
          <w:sz w:val="26"/>
          <w:szCs w:val="26"/>
        </w:rPr>
      </w:pPr>
      <w:r w:rsidRPr="00391CF9">
        <w:rPr>
          <w:rFonts w:eastAsiaTheme="minorEastAsia" w:hint="eastAsia"/>
          <w:sz w:val="26"/>
          <w:szCs w:val="26"/>
        </w:rPr>
        <w:t>□</w:t>
      </w:r>
      <w:r w:rsidRPr="00391CF9">
        <w:rPr>
          <w:rFonts w:eastAsiaTheme="minorEastAsia"/>
          <w:sz w:val="26"/>
          <w:szCs w:val="26"/>
        </w:rPr>
        <w:tab/>
      </w:r>
      <w:r w:rsidRPr="00391CF9">
        <w:rPr>
          <w:rFonts w:eastAsiaTheme="minorEastAsia" w:hint="eastAsia"/>
          <w:sz w:val="26"/>
          <w:szCs w:val="26"/>
        </w:rPr>
        <w:t>本人</w:t>
      </w:r>
      <w:r w:rsidRPr="00391CF9">
        <w:rPr>
          <w:rFonts w:eastAsiaTheme="minorEastAsia" w:hint="eastAsia"/>
          <w:sz w:val="26"/>
          <w:szCs w:val="26"/>
          <w:lang w:eastAsia="zh-HK"/>
        </w:rPr>
        <w:t>的</w:t>
      </w:r>
      <w:r w:rsidRPr="00391CF9">
        <w:rPr>
          <w:rFonts w:eastAsiaTheme="minorEastAsia" w:hint="eastAsia"/>
          <w:sz w:val="26"/>
          <w:szCs w:val="26"/>
        </w:rPr>
        <w:t>子女／</w:t>
      </w:r>
      <w:r>
        <w:rPr>
          <w:rFonts w:eastAsiaTheme="minorEastAsia" w:hint="eastAsia"/>
          <w:sz w:val="26"/>
          <w:szCs w:val="26"/>
        </w:rPr>
        <w:t>受</w:t>
      </w:r>
      <w:r w:rsidRPr="00391CF9">
        <w:rPr>
          <w:rFonts w:eastAsiaTheme="minorEastAsia" w:hint="eastAsia"/>
          <w:sz w:val="26"/>
          <w:szCs w:val="26"/>
        </w:rPr>
        <w:t>監護人</w:t>
      </w:r>
      <w:r w:rsidR="00282A7A" w:rsidRPr="00391CF9">
        <w:rPr>
          <w:rFonts w:eastAsiaTheme="minorEastAsia" w:hint="eastAsia"/>
          <w:sz w:val="26"/>
          <w:szCs w:val="26"/>
        </w:rPr>
        <w:t>需申請上網支援</w:t>
      </w:r>
      <w:r w:rsidR="00826547" w:rsidRPr="005401AB">
        <w:rPr>
          <w:rFonts w:eastAsiaTheme="minorEastAsia" w:hint="eastAsia"/>
          <w:sz w:val="26"/>
          <w:szCs w:val="26"/>
          <w:shd w:val="clear" w:color="auto" w:fill="FFFFFF" w:themeFill="background1"/>
        </w:rPr>
        <w:t>，</w:t>
      </w:r>
      <w:r w:rsidR="00783DF2" w:rsidRPr="005401AB">
        <w:rPr>
          <w:rFonts w:eastAsiaTheme="minorEastAsia" w:hint="eastAsia"/>
          <w:sz w:val="26"/>
          <w:szCs w:val="26"/>
          <w:shd w:val="clear" w:color="auto" w:fill="FFFFFF" w:themeFill="background1"/>
        </w:rPr>
        <w:t>因居住於</w:t>
      </w:r>
      <w:r w:rsidR="00783DF2" w:rsidRPr="005401AB">
        <w:rPr>
          <w:rFonts w:eastAsiaTheme="minorEastAsia"/>
          <w:sz w:val="26"/>
          <w:szCs w:val="26"/>
          <w:shd w:val="clear" w:color="auto" w:fill="FFFFFF" w:themeFill="background1"/>
        </w:rPr>
        <w:t xml:space="preserve"> *</w:t>
      </w:r>
      <w:r w:rsidR="00783DF2" w:rsidRPr="005401AB">
        <w:rPr>
          <w:rFonts w:eastAsiaTheme="minorEastAsia" w:hint="eastAsia"/>
          <w:sz w:val="26"/>
          <w:szCs w:val="26"/>
          <w:u w:val="single"/>
          <w:shd w:val="clear" w:color="auto" w:fill="FFFFFF" w:themeFill="background1"/>
        </w:rPr>
        <w:t>劏房／舊樓／偏遠地區／其他</w:t>
      </w:r>
      <w:r w:rsidR="00783DF2" w:rsidRPr="0053168E">
        <w:rPr>
          <w:rFonts w:eastAsiaTheme="minorEastAsia" w:hint="eastAsia"/>
          <w:i/>
          <w:sz w:val="26"/>
          <w:szCs w:val="26"/>
        </w:rPr>
        <w:t>（請註明：</w:t>
      </w:r>
      <w:r w:rsidR="00783DF2" w:rsidRPr="0053168E">
        <w:rPr>
          <w:rFonts w:eastAsiaTheme="minorEastAsia" w:hint="eastAsia"/>
          <w:i/>
          <w:sz w:val="26"/>
          <w:szCs w:val="26"/>
        </w:rPr>
        <w:t>_______________</w:t>
      </w:r>
      <w:r w:rsidR="00783DF2" w:rsidRPr="0053168E">
        <w:rPr>
          <w:rFonts w:eastAsiaTheme="minorEastAsia" w:hint="eastAsia"/>
          <w:i/>
          <w:sz w:val="26"/>
          <w:szCs w:val="26"/>
        </w:rPr>
        <w:t>）</w:t>
      </w:r>
      <w:r w:rsidR="00783DF2" w:rsidRPr="005401AB">
        <w:rPr>
          <w:rFonts w:eastAsiaTheme="minorEastAsia" w:hint="eastAsia"/>
          <w:sz w:val="26"/>
          <w:szCs w:val="26"/>
          <w:shd w:val="clear" w:color="auto" w:fill="FFFFFF" w:themeFill="background1"/>
        </w:rPr>
        <w:t>，未能獲得合適的上網服務。本人已向以下的互聯網服務供應商查詢，確定住所未能接駁合適寬頻服務（</w:t>
      </w:r>
      <w:r w:rsidR="00783DF2" w:rsidRPr="005401AB">
        <w:rPr>
          <w:rFonts w:eastAsiaTheme="minorEastAsia" w:hint="eastAsia"/>
          <w:sz w:val="26"/>
          <w:szCs w:val="26"/>
          <w:shd w:val="clear" w:color="auto" w:fill="FFFFFF" w:themeFill="background1"/>
          <w:lang w:eastAsia="zh-HK"/>
        </w:rPr>
        <w:t>包括</w:t>
      </w:r>
      <w:r w:rsidR="00783DF2" w:rsidRPr="005401AB">
        <w:rPr>
          <w:rFonts w:eastAsiaTheme="minorEastAsia"/>
          <w:sz w:val="26"/>
          <w:szCs w:val="26"/>
          <w:shd w:val="clear" w:color="auto" w:fill="FFFFFF" w:themeFill="background1"/>
        </w:rPr>
        <w:t>5G</w:t>
      </w:r>
      <w:r w:rsidR="00783DF2" w:rsidRPr="005401AB">
        <w:rPr>
          <w:rFonts w:eastAsiaTheme="minorEastAsia" w:hint="eastAsia"/>
          <w:sz w:val="26"/>
          <w:szCs w:val="26"/>
          <w:shd w:val="clear" w:color="auto" w:fill="FFFFFF" w:themeFill="background1"/>
        </w:rPr>
        <w:t>寬頻），所以需要學校的額外支援。曾查詢的互聯網服務供應商名稱如下</w:t>
      </w:r>
      <w:r w:rsidR="00783DF2" w:rsidRPr="00391CF9">
        <w:rPr>
          <w:rFonts w:eastAsiaTheme="minorEastAsia" w:hint="eastAsia"/>
          <w:sz w:val="26"/>
          <w:szCs w:val="26"/>
        </w:rPr>
        <w:t>：</w:t>
      </w:r>
    </w:p>
    <w:tbl>
      <w:tblPr>
        <w:tblStyle w:val="1"/>
        <w:tblW w:w="7794" w:type="dxa"/>
        <w:tblInd w:w="1985" w:type="dxa"/>
        <w:tblBorders>
          <w:top w:val="none" w:sz="0" w:space="0" w:color="auto"/>
          <w:left w:val="none" w:sz="0" w:space="0" w:color="auto"/>
          <w:right w:val="none" w:sz="0" w:space="0" w:color="auto"/>
        </w:tblBorders>
        <w:tblLook w:val="04A0" w:firstRow="1" w:lastRow="0" w:firstColumn="1" w:lastColumn="0" w:noHBand="0" w:noVBand="1"/>
      </w:tblPr>
      <w:tblGrid>
        <w:gridCol w:w="7794"/>
      </w:tblGrid>
      <w:tr w:rsidR="00CE51D1" w:rsidRPr="00391CF9" w:rsidTr="00170604">
        <w:trPr>
          <w:trHeight w:val="454"/>
        </w:trPr>
        <w:tc>
          <w:tcPr>
            <w:tcW w:w="7794" w:type="dxa"/>
            <w:vAlign w:val="center"/>
          </w:tcPr>
          <w:p w:rsidR="00CE51D1" w:rsidRPr="00391CF9" w:rsidRDefault="00CE51D1" w:rsidP="00170604">
            <w:pPr>
              <w:autoSpaceDE w:val="0"/>
              <w:autoSpaceDN w:val="0"/>
              <w:adjustRightInd w:val="0"/>
              <w:snapToGrid w:val="0"/>
              <w:jc w:val="both"/>
              <w:rPr>
                <w:rFonts w:eastAsiaTheme="minorEastAsia"/>
                <w:sz w:val="26"/>
                <w:szCs w:val="26"/>
              </w:rPr>
            </w:pPr>
            <w:bookmarkStart w:id="1" w:name="_Hlk53427597"/>
            <w:r w:rsidRPr="00391CF9">
              <w:rPr>
                <w:rFonts w:eastAsiaTheme="minorEastAsia"/>
                <w:sz w:val="26"/>
                <w:szCs w:val="26"/>
              </w:rPr>
              <w:t>（</w:t>
            </w:r>
            <w:r w:rsidRPr="00391CF9">
              <w:rPr>
                <w:rFonts w:eastAsiaTheme="minorEastAsia"/>
                <w:sz w:val="26"/>
                <w:szCs w:val="26"/>
              </w:rPr>
              <w:t>1</w:t>
            </w:r>
            <w:r w:rsidRPr="00391CF9">
              <w:rPr>
                <w:rFonts w:eastAsiaTheme="minorEastAsia"/>
                <w:sz w:val="26"/>
                <w:szCs w:val="26"/>
              </w:rPr>
              <w:t>）</w:t>
            </w:r>
          </w:p>
        </w:tc>
      </w:tr>
      <w:tr w:rsidR="00CE51D1" w:rsidRPr="00391CF9" w:rsidTr="00170604">
        <w:trPr>
          <w:trHeight w:val="454"/>
        </w:trPr>
        <w:tc>
          <w:tcPr>
            <w:tcW w:w="7794" w:type="dxa"/>
            <w:vAlign w:val="center"/>
          </w:tcPr>
          <w:p w:rsidR="00CE51D1" w:rsidRPr="00391CF9" w:rsidRDefault="00CE51D1" w:rsidP="00170604">
            <w:pPr>
              <w:autoSpaceDE w:val="0"/>
              <w:autoSpaceDN w:val="0"/>
              <w:adjustRightInd w:val="0"/>
              <w:snapToGrid w:val="0"/>
              <w:jc w:val="both"/>
              <w:rPr>
                <w:rFonts w:eastAsiaTheme="minorEastAsia"/>
                <w:sz w:val="26"/>
                <w:szCs w:val="26"/>
                <w:lang w:eastAsia="zh-CN"/>
              </w:rPr>
            </w:pPr>
            <w:r w:rsidRPr="00391CF9">
              <w:rPr>
                <w:rFonts w:eastAsiaTheme="minorEastAsia"/>
                <w:sz w:val="26"/>
                <w:szCs w:val="26"/>
              </w:rPr>
              <w:t>（</w:t>
            </w:r>
            <w:r w:rsidRPr="00391CF9">
              <w:rPr>
                <w:rFonts w:eastAsiaTheme="minorEastAsia"/>
                <w:sz w:val="26"/>
                <w:szCs w:val="26"/>
                <w:lang w:eastAsia="zh-CN"/>
              </w:rPr>
              <w:t>2</w:t>
            </w:r>
            <w:r w:rsidRPr="00391CF9">
              <w:rPr>
                <w:rFonts w:eastAsiaTheme="minorEastAsia"/>
                <w:sz w:val="26"/>
                <w:szCs w:val="26"/>
                <w:lang w:eastAsia="zh-CN"/>
              </w:rPr>
              <w:t>）</w:t>
            </w:r>
          </w:p>
        </w:tc>
      </w:tr>
      <w:bookmarkEnd w:id="1"/>
      <w:tr w:rsidR="00CE51D1" w:rsidRPr="00391CF9" w:rsidTr="00170604">
        <w:trPr>
          <w:trHeight w:val="454"/>
        </w:trPr>
        <w:tc>
          <w:tcPr>
            <w:tcW w:w="7794" w:type="dxa"/>
            <w:vAlign w:val="center"/>
          </w:tcPr>
          <w:p w:rsidR="00CE51D1" w:rsidRPr="00391CF9" w:rsidRDefault="00CE51D1" w:rsidP="00170604">
            <w:pPr>
              <w:autoSpaceDE w:val="0"/>
              <w:autoSpaceDN w:val="0"/>
              <w:adjustRightInd w:val="0"/>
              <w:snapToGrid w:val="0"/>
              <w:jc w:val="both"/>
              <w:rPr>
                <w:rFonts w:eastAsiaTheme="minorEastAsia"/>
                <w:sz w:val="26"/>
                <w:szCs w:val="26"/>
                <w:lang w:eastAsia="zh-CN"/>
              </w:rPr>
            </w:pPr>
            <w:r w:rsidRPr="00391CF9">
              <w:rPr>
                <w:rFonts w:eastAsiaTheme="minorEastAsia"/>
                <w:sz w:val="26"/>
                <w:szCs w:val="26"/>
              </w:rPr>
              <w:t>（</w:t>
            </w:r>
            <w:r w:rsidRPr="00391CF9">
              <w:rPr>
                <w:rFonts w:eastAsiaTheme="minorEastAsia"/>
                <w:sz w:val="26"/>
                <w:szCs w:val="26"/>
                <w:lang w:eastAsia="zh-CN"/>
              </w:rPr>
              <w:t>3</w:t>
            </w:r>
            <w:r w:rsidRPr="00391CF9">
              <w:rPr>
                <w:rFonts w:eastAsiaTheme="minorEastAsia"/>
                <w:sz w:val="26"/>
                <w:szCs w:val="26"/>
                <w:lang w:eastAsia="zh-CN"/>
              </w:rPr>
              <w:t>）</w:t>
            </w:r>
          </w:p>
        </w:tc>
      </w:tr>
    </w:tbl>
    <w:p w:rsidR="00783DF2" w:rsidRDefault="00783DF2" w:rsidP="00783DF2">
      <w:pPr>
        <w:spacing w:afterLines="50" w:after="180" w:line="140" w:lineRule="exact"/>
        <w:ind w:leftChars="236" w:left="566"/>
        <w:jc w:val="both"/>
        <w:rPr>
          <w:rFonts w:eastAsiaTheme="minorEastAsia"/>
          <w:sz w:val="26"/>
          <w:szCs w:val="26"/>
        </w:rPr>
      </w:pPr>
    </w:p>
    <w:p w:rsidR="00313CA3" w:rsidRDefault="00313CA3" w:rsidP="00CE51D1">
      <w:pPr>
        <w:spacing w:afterLines="50" w:after="180" w:line="320" w:lineRule="exact"/>
        <w:ind w:leftChars="236" w:left="566"/>
        <w:jc w:val="both"/>
        <w:rPr>
          <w:rFonts w:eastAsiaTheme="minorEastAsia"/>
          <w:sz w:val="26"/>
          <w:szCs w:val="26"/>
        </w:rPr>
      </w:pPr>
    </w:p>
    <w:p w:rsidR="00CE51D1" w:rsidRPr="00391CF9" w:rsidRDefault="00CE51D1" w:rsidP="00CE51D1">
      <w:pPr>
        <w:spacing w:afterLines="50" w:after="180" w:line="320" w:lineRule="exact"/>
        <w:ind w:leftChars="236" w:left="566"/>
        <w:jc w:val="both"/>
        <w:rPr>
          <w:rFonts w:eastAsiaTheme="minorEastAsia"/>
          <w:sz w:val="26"/>
          <w:szCs w:val="26"/>
        </w:rPr>
      </w:pPr>
      <w:r w:rsidRPr="00391CF9">
        <w:rPr>
          <w:rFonts w:eastAsiaTheme="minorEastAsia" w:hint="eastAsia"/>
          <w:sz w:val="26"/>
          <w:szCs w:val="26"/>
        </w:rPr>
        <w:t>本人謹此</w:t>
      </w:r>
      <w:r w:rsidRPr="00313CA3">
        <w:rPr>
          <w:rFonts w:eastAsiaTheme="minorEastAsia" w:hint="eastAsia"/>
          <w:b/>
          <w:sz w:val="26"/>
          <w:szCs w:val="26"/>
        </w:rPr>
        <w:t>聲明</w:t>
      </w:r>
      <w:r w:rsidRPr="00282A7A">
        <w:rPr>
          <w:rFonts w:eastAsiaTheme="minorEastAsia" w:hint="eastAsia"/>
          <w:sz w:val="26"/>
          <w:szCs w:val="26"/>
          <w:lang w:eastAsia="zh-HK"/>
        </w:rPr>
        <w:t>所提</w:t>
      </w:r>
      <w:r w:rsidRPr="00391CF9">
        <w:rPr>
          <w:rFonts w:eastAsiaTheme="minorEastAsia" w:hint="eastAsia"/>
          <w:sz w:val="26"/>
          <w:szCs w:val="26"/>
          <w:lang w:eastAsia="zh-HK"/>
        </w:rPr>
        <w:t>供的資</w:t>
      </w:r>
      <w:r w:rsidRPr="00391CF9">
        <w:rPr>
          <w:rFonts w:eastAsiaTheme="minorEastAsia" w:hint="eastAsia"/>
          <w:sz w:val="26"/>
          <w:szCs w:val="26"/>
        </w:rPr>
        <w:t>料</w:t>
      </w:r>
      <w:r w:rsidRPr="00391CF9">
        <w:rPr>
          <w:rFonts w:eastAsiaTheme="minorEastAsia" w:hint="eastAsia"/>
          <w:sz w:val="26"/>
          <w:szCs w:val="26"/>
          <w:lang w:eastAsia="zh-HK"/>
        </w:rPr>
        <w:t>和文件正確無誤，並</w:t>
      </w:r>
      <w:r w:rsidRPr="00391CF9">
        <w:rPr>
          <w:rFonts w:eastAsiaTheme="minorEastAsia" w:hint="eastAsia"/>
          <w:sz w:val="26"/>
          <w:szCs w:val="26"/>
        </w:rPr>
        <w:t>承諾</w:t>
      </w:r>
      <w:r w:rsidRPr="00391CF9">
        <w:rPr>
          <w:rFonts w:eastAsiaTheme="minorEastAsia" w:hint="eastAsia"/>
          <w:sz w:val="26"/>
          <w:szCs w:val="26"/>
          <w:lang w:eastAsia="zh-HK"/>
        </w:rPr>
        <w:t>：</w:t>
      </w:r>
    </w:p>
    <w:p w:rsidR="00CE51D1" w:rsidRPr="00391CF9" w:rsidRDefault="00CE51D1" w:rsidP="00783DF2">
      <w:pPr>
        <w:pStyle w:val="a4"/>
        <w:numPr>
          <w:ilvl w:val="0"/>
          <w:numId w:val="16"/>
        </w:numPr>
        <w:spacing w:afterLines="50" w:after="180" w:line="300" w:lineRule="exact"/>
        <w:ind w:leftChars="236" w:left="1082" w:hanging="516"/>
        <w:jc w:val="both"/>
        <w:rPr>
          <w:rFonts w:eastAsiaTheme="minorEastAsia"/>
          <w:b/>
          <w:sz w:val="26"/>
          <w:szCs w:val="26"/>
          <w:u w:val="single"/>
          <w:lang w:eastAsia="zh-HK"/>
        </w:rPr>
      </w:pPr>
      <w:r w:rsidRPr="00391CF9">
        <w:rPr>
          <w:rFonts w:eastAsiaTheme="minorEastAsia" w:hint="eastAsia"/>
          <w:sz w:val="26"/>
          <w:szCs w:val="26"/>
          <w:lang w:eastAsia="zh-HK"/>
        </w:rPr>
        <w:t>若因本人所提供失實</w:t>
      </w:r>
      <w:r w:rsidRPr="00391CF9">
        <w:rPr>
          <w:rFonts w:eastAsiaTheme="minorEastAsia" w:hint="eastAsia"/>
          <w:sz w:val="26"/>
          <w:szCs w:val="26"/>
        </w:rPr>
        <w:t>或</w:t>
      </w:r>
      <w:r w:rsidRPr="00391CF9">
        <w:rPr>
          <w:rFonts w:eastAsiaTheme="minorEastAsia" w:hint="eastAsia"/>
          <w:sz w:val="26"/>
          <w:szCs w:val="26"/>
          <w:lang w:eastAsia="zh-HK"/>
        </w:rPr>
        <w:t>不完</w:t>
      </w:r>
      <w:r w:rsidRPr="00391CF9">
        <w:rPr>
          <w:rFonts w:eastAsiaTheme="minorEastAsia" w:hint="eastAsia"/>
          <w:sz w:val="26"/>
          <w:szCs w:val="26"/>
        </w:rPr>
        <w:t>整</w:t>
      </w:r>
      <w:r w:rsidRPr="00391CF9">
        <w:rPr>
          <w:rFonts w:eastAsiaTheme="minorEastAsia" w:hint="eastAsia"/>
          <w:sz w:val="26"/>
          <w:szCs w:val="26"/>
          <w:lang w:eastAsia="zh-HK"/>
        </w:rPr>
        <w:t>的資</w:t>
      </w:r>
      <w:r w:rsidRPr="00391CF9">
        <w:rPr>
          <w:rFonts w:eastAsiaTheme="minorEastAsia" w:hint="eastAsia"/>
          <w:sz w:val="26"/>
          <w:szCs w:val="26"/>
        </w:rPr>
        <w:t>料</w:t>
      </w:r>
      <w:r w:rsidRPr="00391CF9">
        <w:rPr>
          <w:rFonts w:eastAsiaTheme="minorEastAsia" w:hint="eastAsia"/>
          <w:sz w:val="26"/>
          <w:szCs w:val="26"/>
          <w:lang w:eastAsia="zh-HK"/>
        </w:rPr>
        <w:t>以</w:t>
      </w:r>
      <w:r w:rsidRPr="00391CF9">
        <w:rPr>
          <w:rFonts w:eastAsiaTheme="minorEastAsia" w:hint="eastAsia"/>
          <w:sz w:val="26"/>
          <w:szCs w:val="26"/>
        </w:rPr>
        <w:t>致</w:t>
      </w:r>
      <w:r w:rsidRPr="00391CF9">
        <w:rPr>
          <w:rFonts w:eastAsiaTheme="minorEastAsia" w:hint="eastAsia"/>
          <w:sz w:val="26"/>
          <w:szCs w:val="26"/>
          <w:lang w:eastAsia="zh-HK"/>
        </w:rPr>
        <w:t>學校未能成功向教</w:t>
      </w:r>
      <w:r w:rsidRPr="00391CF9">
        <w:rPr>
          <w:rFonts w:eastAsiaTheme="minorEastAsia" w:hint="eastAsia"/>
          <w:sz w:val="26"/>
          <w:szCs w:val="26"/>
        </w:rPr>
        <w:t>育局</w:t>
      </w:r>
      <w:r w:rsidRPr="00391CF9">
        <w:rPr>
          <w:rFonts w:eastAsiaTheme="minorEastAsia" w:hint="eastAsia"/>
          <w:sz w:val="26"/>
          <w:szCs w:val="26"/>
          <w:lang w:eastAsia="zh-HK"/>
        </w:rPr>
        <w:t>申請相關資助，</w:t>
      </w:r>
      <w:r w:rsidRPr="00376613">
        <w:rPr>
          <w:rFonts w:eastAsiaTheme="minorEastAsia" w:hint="eastAsia"/>
          <w:b/>
          <w:sz w:val="26"/>
          <w:szCs w:val="26"/>
        </w:rPr>
        <w:t>本人</w:t>
      </w:r>
      <w:r w:rsidRPr="00376613">
        <w:rPr>
          <w:rFonts w:eastAsiaTheme="minorEastAsia" w:hint="eastAsia"/>
          <w:b/>
          <w:sz w:val="26"/>
          <w:szCs w:val="26"/>
          <w:lang w:eastAsia="zh-HK"/>
        </w:rPr>
        <w:t>會承擔所引</w:t>
      </w:r>
      <w:r w:rsidRPr="00376613">
        <w:rPr>
          <w:rFonts w:eastAsiaTheme="minorEastAsia" w:hint="eastAsia"/>
          <w:b/>
          <w:sz w:val="26"/>
          <w:szCs w:val="26"/>
        </w:rPr>
        <w:t>致</w:t>
      </w:r>
      <w:r w:rsidRPr="00376613">
        <w:rPr>
          <w:rFonts w:eastAsiaTheme="minorEastAsia" w:hint="eastAsia"/>
          <w:b/>
          <w:sz w:val="26"/>
          <w:szCs w:val="26"/>
          <w:lang w:eastAsia="zh-HK"/>
        </w:rPr>
        <w:t>的損失</w:t>
      </w:r>
      <w:r w:rsidRPr="00391CF9">
        <w:rPr>
          <w:rFonts w:eastAsiaTheme="minorEastAsia" w:hint="eastAsia"/>
          <w:sz w:val="26"/>
          <w:szCs w:val="26"/>
          <w:lang w:eastAsia="zh-HK"/>
        </w:rPr>
        <w:t>，包括</w:t>
      </w:r>
      <w:r w:rsidRPr="00391CF9">
        <w:rPr>
          <w:rFonts w:eastAsiaTheme="minorEastAsia" w:hint="eastAsia"/>
          <w:sz w:val="26"/>
          <w:szCs w:val="26"/>
        </w:rPr>
        <w:t>支付有關</w:t>
      </w:r>
      <w:r w:rsidRPr="00391CF9">
        <w:rPr>
          <w:rFonts w:eastAsiaTheme="minorEastAsia" w:hint="eastAsia"/>
          <w:sz w:val="26"/>
          <w:szCs w:val="26"/>
          <w:lang w:eastAsia="zh-HK"/>
        </w:rPr>
        <w:t>費用作為購買該設</w:t>
      </w:r>
      <w:r w:rsidRPr="00391CF9">
        <w:rPr>
          <w:rFonts w:eastAsiaTheme="minorEastAsia" w:hint="eastAsia"/>
          <w:sz w:val="26"/>
          <w:szCs w:val="26"/>
        </w:rPr>
        <w:t>備</w:t>
      </w:r>
      <w:r w:rsidRPr="00391CF9">
        <w:rPr>
          <w:rFonts w:eastAsiaTheme="minorEastAsia" w:hint="eastAsia"/>
          <w:sz w:val="26"/>
          <w:szCs w:val="26"/>
          <w:lang w:eastAsia="zh-HK"/>
        </w:rPr>
        <w:t>給本人的子女</w:t>
      </w:r>
      <w:r w:rsidRPr="00391CF9">
        <w:rPr>
          <w:rFonts w:eastAsiaTheme="minorEastAsia" w:hint="eastAsia"/>
          <w:sz w:val="26"/>
          <w:szCs w:val="26"/>
        </w:rPr>
        <w:t>／</w:t>
      </w:r>
      <w:r>
        <w:rPr>
          <w:rFonts w:eastAsiaTheme="minorEastAsia" w:hint="eastAsia"/>
          <w:sz w:val="26"/>
          <w:szCs w:val="26"/>
        </w:rPr>
        <w:t>受</w:t>
      </w:r>
      <w:r w:rsidRPr="00391CF9">
        <w:rPr>
          <w:rFonts w:eastAsiaTheme="minorEastAsia" w:hint="eastAsia"/>
          <w:sz w:val="26"/>
          <w:szCs w:val="26"/>
        </w:rPr>
        <w:t>監護人</w:t>
      </w:r>
      <w:r w:rsidRPr="00391CF9">
        <w:rPr>
          <w:rFonts w:eastAsiaTheme="minorEastAsia" w:hint="eastAsia"/>
          <w:sz w:val="26"/>
          <w:szCs w:val="26"/>
          <w:lang w:eastAsia="zh-HK"/>
        </w:rPr>
        <w:t>作學習之用；及</w:t>
      </w:r>
    </w:p>
    <w:p w:rsidR="00CE51D1" w:rsidRPr="00391CF9" w:rsidRDefault="00CE51D1" w:rsidP="00783DF2">
      <w:pPr>
        <w:pStyle w:val="a4"/>
        <w:numPr>
          <w:ilvl w:val="0"/>
          <w:numId w:val="16"/>
        </w:numPr>
        <w:spacing w:afterLines="50" w:after="180" w:line="300" w:lineRule="exact"/>
        <w:ind w:leftChars="236" w:left="1082" w:hanging="516"/>
        <w:jc w:val="both"/>
        <w:rPr>
          <w:rFonts w:eastAsiaTheme="minorEastAsia"/>
          <w:b/>
          <w:sz w:val="26"/>
          <w:szCs w:val="26"/>
          <w:u w:val="single"/>
          <w:lang w:eastAsia="zh-HK"/>
        </w:rPr>
      </w:pPr>
      <w:r w:rsidRPr="00391CF9">
        <w:rPr>
          <w:rFonts w:eastAsiaTheme="minorEastAsia" w:hint="eastAsia"/>
          <w:sz w:val="26"/>
          <w:szCs w:val="26"/>
          <w:lang w:eastAsia="zh-HK"/>
        </w:rPr>
        <w:t>日後若本人家</w:t>
      </w:r>
      <w:r w:rsidRPr="00391CF9">
        <w:rPr>
          <w:rFonts w:eastAsiaTheme="minorEastAsia" w:hint="eastAsia"/>
          <w:sz w:val="26"/>
          <w:szCs w:val="26"/>
        </w:rPr>
        <w:t>庭</w:t>
      </w:r>
      <w:r w:rsidRPr="00391CF9">
        <w:rPr>
          <w:rFonts w:eastAsiaTheme="minorEastAsia" w:hint="eastAsia"/>
          <w:sz w:val="26"/>
          <w:szCs w:val="26"/>
          <w:lang w:eastAsia="zh-HK"/>
        </w:rPr>
        <w:t>經</w:t>
      </w:r>
      <w:r w:rsidRPr="00391CF9">
        <w:rPr>
          <w:rFonts w:eastAsiaTheme="minorEastAsia" w:hint="eastAsia"/>
          <w:sz w:val="26"/>
          <w:szCs w:val="26"/>
        </w:rPr>
        <w:t>濟</w:t>
      </w:r>
      <w:r w:rsidRPr="00391CF9">
        <w:rPr>
          <w:rFonts w:eastAsiaTheme="minorEastAsia" w:hint="eastAsia"/>
          <w:sz w:val="26"/>
          <w:szCs w:val="26"/>
          <w:lang w:eastAsia="zh-HK"/>
        </w:rPr>
        <w:t>情況改善以致本人的子女</w:t>
      </w:r>
      <w:r w:rsidRPr="00391CF9">
        <w:rPr>
          <w:rFonts w:eastAsiaTheme="minorEastAsia" w:hint="eastAsia"/>
          <w:sz w:val="26"/>
          <w:szCs w:val="26"/>
        </w:rPr>
        <w:t>／</w:t>
      </w:r>
      <w:r>
        <w:rPr>
          <w:rFonts w:eastAsiaTheme="minorEastAsia" w:hint="eastAsia"/>
          <w:sz w:val="26"/>
          <w:szCs w:val="26"/>
        </w:rPr>
        <w:t>受</w:t>
      </w:r>
      <w:r w:rsidRPr="00391CF9">
        <w:rPr>
          <w:rFonts w:eastAsiaTheme="minorEastAsia" w:hint="eastAsia"/>
          <w:sz w:val="26"/>
          <w:szCs w:val="26"/>
        </w:rPr>
        <w:t>監護人</w:t>
      </w:r>
      <w:r w:rsidRPr="00391CF9">
        <w:rPr>
          <w:rFonts w:eastAsiaTheme="minorEastAsia" w:hint="eastAsia"/>
          <w:sz w:val="26"/>
          <w:szCs w:val="26"/>
          <w:lang w:eastAsia="zh-HK"/>
        </w:rPr>
        <w:t>未符申</w:t>
      </w:r>
      <w:r w:rsidRPr="00391CF9">
        <w:rPr>
          <w:rFonts w:eastAsiaTheme="minorEastAsia" w:hint="eastAsia"/>
          <w:sz w:val="26"/>
          <w:szCs w:val="26"/>
        </w:rPr>
        <w:t>請</w:t>
      </w:r>
      <w:r w:rsidRPr="00391CF9">
        <w:rPr>
          <w:rFonts w:eastAsiaTheme="minorEastAsia" w:hint="eastAsia"/>
          <w:sz w:val="26"/>
          <w:szCs w:val="26"/>
          <w:lang w:eastAsia="zh-HK"/>
        </w:rPr>
        <w:t>合資格，或本人的子</w:t>
      </w:r>
      <w:r w:rsidRPr="00391CF9">
        <w:rPr>
          <w:rFonts w:eastAsiaTheme="minorEastAsia" w:hint="eastAsia"/>
          <w:sz w:val="26"/>
          <w:szCs w:val="26"/>
        </w:rPr>
        <w:t>女／</w:t>
      </w:r>
      <w:r>
        <w:rPr>
          <w:rFonts w:eastAsiaTheme="minorEastAsia" w:hint="eastAsia"/>
          <w:sz w:val="26"/>
          <w:szCs w:val="26"/>
        </w:rPr>
        <w:t>受</w:t>
      </w:r>
      <w:r w:rsidRPr="00391CF9">
        <w:rPr>
          <w:rFonts w:eastAsiaTheme="minorEastAsia" w:hint="eastAsia"/>
          <w:sz w:val="26"/>
          <w:szCs w:val="26"/>
        </w:rPr>
        <w:t>監護人</w:t>
      </w:r>
      <w:r w:rsidRPr="00391CF9">
        <w:rPr>
          <w:rFonts w:eastAsiaTheme="minorEastAsia" w:hint="eastAsia"/>
          <w:sz w:val="26"/>
          <w:szCs w:val="26"/>
          <w:lang w:eastAsia="zh-HK"/>
        </w:rPr>
        <w:t>因各種原因</w:t>
      </w:r>
      <w:r w:rsidR="007D62AD" w:rsidRPr="00391CF9">
        <w:rPr>
          <w:rFonts w:eastAsiaTheme="minorEastAsia" w:hint="eastAsia"/>
          <w:sz w:val="26"/>
          <w:szCs w:val="26"/>
          <w:lang w:eastAsia="zh-HK"/>
        </w:rPr>
        <w:t>（包括畢業、升學或轉校）而離校時</w:t>
      </w:r>
      <w:r w:rsidRPr="00391CF9">
        <w:rPr>
          <w:rFonts w:eastAsiaTheme="minorEastAsia" w:hint="eastAsia"/>
          <w:sz w:val="26"/>
          <w:szCs w:val="26"/>
          <w:lang w:eastAsia="zh-HK"/>
        </w:rPr>
        <w:t>，本人</w:t>
      </w:r>
      <w:r w:rsidRPr="002F3A02">
        <w:rPr>
          <w:rFonts w:eastAsiaTheme="minorEastAsia" w:hint="eastAsia"/>
          <w:sz w:val="26"/>
          <w:szCs w:val="26"/>
          <w:lang w:eastAsia="zh-HK"/>
        </w:rPr>
        <w:t>會交還</w:t>
      </w:r>
      <w:r w:rsidRPr="00391CF9">
        <w:rPr>
          <w:rFonts w:eastAsiaTheme="minorEastAsia" w:hint="eastAsia"/>
          <w:sz w:val="26"/>
          <w:szCs w:val="26"/>
          <w:lang w:eastAsia="zh-HK"/>
        </w:rPr>
        <w:t>所借用的所有設備。</w:t>
      </w:r>
    </w:p>
    <w:tbl>
      <w:tblPr>
        <w:tblStyle w:val="a7"/>
        <w:tblW w:w="6769" w:type="dxa"/>
        <w:tblInd w:w="2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5"/>
        <w:gridCol w:w="3544"/>
      </w:tblGrid>
      <w:tr w:rsidR="00CE51D1" w:rsidRPr="00391CF9" w:rsidTr="00170604">
        <w:trPr>
          <w:trHeight w:val="567"/>
        </w:trPr>
        <w:tc>
          <w:tcPr>
            <w:tcW w:w="3225" w:type="dxa"/>
            <w:vAlign w:val="bottom"/>
          </w:tcPr>
          <w:p w:rsidR="00CE51D1" w:rsidRPr="00391CF9" w:rsidRDefault="00CE51D1" w:rsidP="00170604">
            <w:pPr>
              <w:spacing w:line="320" w:lineRule="exact"/>
              <w:ind w:leftChars="237" w:left="569"/>
              <w:jc w:val="both"/>
              <w:rPr>
                <w:rFonts w:eastAsiaTheme="minorEastAsia"/>
                <w:sz w:val="26"/>
                <w:szCs w:val="26"/>
                <w:lang w:eastAsia="zh-HK"/>
              </w:rPr>
            </w:pPr>
            <w:r w:rsidRPr="00391CF9">
              <w:rPr>
                <w:rFonts w:eastAsiaTheme="minorEastAsia" w:hint="eastAsia"/>
                <w:sz w:val="26"/>
                <w:szCs w:val="26"/>
              </w:rPr>
              <w:t>*</w:t>
            </w:r>
            <w:r w:rsidRPr="00391CF9">
              <w:rPr>
                <w:rFonts w:eastAsiaTheme="minorEastAsia" w:hint="eastAsia"/>
                <w:sz w:val="26"/>
                <w:szCs w:val="26"/>
              </w:rPr>
              <w:t>家長／監護人簽署：</w:t>
            </w:r>
          </w:p>
        </w:tc>
        <w:tc>
          <w:tcPr>
            <w:tcW w:w="3544" w:type="dxa"/>
            <w:tcBorders>
              <w:bottom w:val="single" w:sz="4" w:space="0" w:color="auto"/>
            </w:tcBorders>
            <w:vAlign w:val="bottom"/>
          </w:tcPr>
          <w:p w:rsidR="00CE51D1" w:rsidRPr="00391CF9" w:rsidRDefault="00CE51D1" w:rsidP="00170604">
            <w:pPr>
              <w:spacing w:line="320" w:lineRule="exact"/>
              <w:ind w:leftChars="237" w:left="569"/>
              <w:jc w:val="both"/>
              <w:rPr>
                <w:rFonts w:eastAsiaTheme="minorEastAsia"/>
                <w:sz w:val="26"/>
                <w:szCs w:val="26"/>
                <w:lang w:eastAsia="zh-HK"/>
              </w:rPr>
            </w:pPr>
          </w:p>
        </w:tc>
      </w:tr>
      <w:tr w:rsidR="00CE51D1" w:rsidRPr="00391CF9" w:rsidTr="00170604">
        <w:trPr>
          <w:trHeight w:val="567"/>
        </w:trPr>
        <w:tc>
          <w:tcPr>
            <w:tcW w:w="3225" w:type="dxa"/>
            <w:vAlign w:val="bottom"/>
          </w:tcPr>
          <w:p w:rsidR="00CE51D1" w:rsidRPr="00391CF9" w:rsidRDefault="00CE51D1" w:rsidP="00170604">
            <w:pPr>
              <w:spacing w:line="320" w:lineRule="exact"/>
              <w:ind w:leftChars="237" w:left="569"/>
              <w:jc w:val="both"/>
              <w:rPr>
                <w:rFonts w:eastAsiaTheme="minorEastAsia"/>
                <w:sz w:val="26"/>
                <w:szCs w:val="26"/>
              </w:rPr>
            </w:pPr>
            <w:r w:rsidRPr="00391CF9">
              <w:rPr>
                <w:rFonts w:eastAsiaTheme="minorEastAsia" w:hint="eastAsia"/>
                <w:sz w:val="26"/>
                <w:szCs w:val="26"/>
              </w:rPr>
              <w:t>*</w:t>
            </w:r>
            <w:r w:rsidRPr="00391CF9">
              <w:rPr>
                <w:rFonts w:eastAsiaTheme="minorEastAsia" w:hint="eastAsia"/>
                <w:sz w:val="26"/>
                <w:szCs w:val="26"/>
              </w:rPr>
              <w:t>家長／監護人姓名：</w:t>
            </w:r>
          </w:p>
        </w:tc>
        <w:tc>
          <w:tcPr>
            <w:tcW w:w="3544" w:type="dxa"/>
            <w:tcBorders>
              <w:bottom w:val="single" w:sz="4" w:space="0" w:color="auto"/>
            </w:tcBorders>
            <w:vAlign w:val="bottom"/>
          </w:tcPr>
          <w:p w:rsidR="00CE51D1" w:rsidRPr="00391CF9" w:rsidRDefault="00CE51D1" w:rsidP="00170604">
            <w:pPr>
              <w:spacing w:line="320" w:lineRule="exact"/>
              <w:ind w:leftChars="237" w:left="569"/>
              <w:jc w:val="both"/>
              <w:rPr>
                <w:rFonts w:eastAsiaTheme="minorEastAsia"/>
                <w:sz w:val="26"/>
                <w:szCs w:val="26"/>
                <w:lang w:eastAsia="zh-HK"/>
              </w:rPr>
            </w:pPr>
          </w:p>
        </w:tc>
      </w:tr>
      <w:tr w:rsidR="00CE51D1" w:rsidRPr="00391CF9" w:rsidTr="00170604">
        <w:trPr>
          <w:trHeight w:val="567"/>
        </w:trPr>
        <w:tc>
          <w:tcPr>
            <w:tcW w:w="3225" w:type="dxa"/>
            <w:vAlign w:val="bottom"/>
          </w:tcPr>
          <w:p w:rsidR="00CE51D1" w:rsidRPr="00391CF9" w:rsidRDefault="00CE51D1" w:rsidP="00170604">
            <w:pPr>
              <w:spacing w:line="320" w:lineRule="exact"/>
              <w:ind w:leftChars="237" w:left="569"/>
              <w:jc w:val="both"/>
              <w:rPr>
                <w:rFonts w:eastAsiaTheme="minorEastAsia"/>
                <w:sz w:val="26"/>
                <w:szCs w:val="26"/>
                <w:lang w:eastAsia="zh-HK"/>
              </w:rPr>
            </w:pPr>
            <w:r w:rsidRPr="00391CF9">
              <w:rPr>
                <w:rFonts w:eastAsiaTheme="minorEastAsia" w:hint="eastAsia"/>
                <w:color w:val="FFFFFF" w:themeColor="background1"/>
                <w:sz w:val="26"/>
                <w:szCs w:val="26"/>
              </w:rPr>
              <w:t>*</w:t>
            </w:r>
            <w:r w:rsidRPr="00391CF9">
              <w:rPr>
                <w:rFonts w:eastAsiaTheme="minorEastAsia" w:hint="eastAsia"/>
                <w:sz w:val="26"/>
                <w:szCs w:val="26"/>
              </w:rPr>
              <w:t>學生姓名：</w:t>
            </w:r>
          </w:p>
        </w:tc>
        <w:tc>
          <w:tcPr>
            <w:tcW w:w="3544" w:type="dxa"/>
            <w:tcBorders>
              <w:bottom w:val="single" w:sz="4" w:space="0" w:color="auto"/>
            </w:tcBorders>
            <w:vAlign w:val="bottom"/>
          </w:tcPr>
          <w:p w:rsidR="00CE51D1" w:rsidRPr="00391CF9" w:rsidRDefault="00CE51D1" w:rsidP="00170604">
            <w:pPr>
              <w:spacing w:line="320" w:lineRule="exact"/>
              <w:ind w:leftChars="237" w:left="569"/>
              <w:jc w:val="both"/>
              <w:rPr>
                <w:rFonts w:eastAsiaTheme="minorEastAsia"/>
                <w:sz w:val="26"/>
                <w:szCs w:val="26"/>
                <w:lang w:eastAsia="zh-HK"/>
              </w:rPr>
            </w:pPr>
          </w:p>
        </w:tc>
      </w:tr>
      <w:tr w:rsidR="00CE51D1" w:rsidRPr="00391CF9" w:rsidTr="00170604">
        <w:trPr>
          <w:trHeight w:val="567"/>
        </w:trPr>
        <w:tc>
          <w:tcPr>
            <w:tcW w:w="3225" w:type="dxa"/>
            <w:vAlign w:val="bottom"/>
          </w:tcPr>
          <w:p w:rsidR="00CE51D1" w:rsidRPr="00391CF9" w:rsidRDefault="00CE51D1" w:rsidP="00170604">
            <w:pPr>
              <w:spacing w:line="320" w:lineRule="exact"/>
              <w:ind w:leftChars="237" w:left="569"/>
              <w:jc w:val="both"/>
              <w:rPr>
                <w:rFonts w:eastAsiaTheme="minorEastAsia"/>
                <w:sz w:val="26"/>
                <w:szCs w:val="26"/>
              </w:rPr>
            </w:pPr>
            <w:r w:rsidRPr="00391CF9">
              <w:rPr>
                <w:rFonts w:eastAsiaTheme="minorEastAsia" w:hint="eastAsia"/>
                <w:color w:val="FFFFFF" w:themeColor="background1"/>
                <w:sz w:val="26"/>
                <w:szCs w:val="26"/>
              </w:rPr>
              <w:t>*</w:t>
            </w:r>
            <w:r w:rsidRPr="00391CF9">
              <w:rPr>
                <w:rFonts w:eastAsiaTheme="minorEastAsia" w:hint="eastAsia"/>
                <w:sz w:val="26"/>
                <w:szCs w:val="26"/>
              </w:rPr>
              <w:t>學生編</w:t>
            </w:r>
            <w:r w:rsidRPr="00391CF9">
              <w:rPr>
                <w:rStyle w:val="shorttext"/>
                <w:rFonts w:eastAsiaTheme="minorEastAsia" w:cs="Arial" w:hint="eastAsia"/>
                <w:color w:val="222222"/>
                <w:sz w:val="26"/>
                <w:szCs w:val="26"/>
              </w:rPr>
              <w:t>號</w:t>
            </w:r>
            <w:r w:rsidRPr="00391CF9">
              <w:rPr>
                <w:rFonts w:eastAsiaTheme="minorEastAsia" w:hint="eastAsia"/>
                <w:sz w:val="26"/>
                <w:szCs w:val="26"/>
              </w:rPr>
              <w:t>：</w:t>
            </w:r>
            <w:r w:rsidRPr="00391CF9">
              <w:rPr>
                <w:rStyle w:val="shorttext"/>
                <w:rFonts w:eastAsiaTheme="minorEastAsia" w:cs="Arial" w:hint="eastAsia"/>
                <w:color w:val="222222"/>
                <w:sz w:val="26"/>
                <w:szCs w:val="26"/>
              </w:rPr>
              <w:t xml:space="preserve"> </w:t>
            </w:r>
          </w:p>
        </w:tc>
        <w:tc>
          <w:tcPr>
            <w:tcW w:w="3544" w:type="dxa"/>
            <w:tcBorders>
              <w:top w:val="single" w:sz="4" w:space="0" w:color="auto"/>
              <w:bottom w:val="single" w:sz="4" w:space="0" w:color="auto"/>
            </w:tcBorders>
            <w:vAlign w:val="bottom"/>
          </w:tcPr>
          <w:p w:rsidR="00CE51D1" w:rsidRPr="00391CF9" w:rsidRDefault="00CE51D1" w:rsidP="00170604">
            <w:pPr>
              <w:spacing w:line="320" w:lineRule="exact"/>
              <w:ind w:leftChars="237" w:left="569"/>
              <w:jc w:val="both"/>
              <w:rPr>
                <w:rFonts w:eastAsiaTheme="minorEastAsia"/>
                <w:sz w:val="26"/>
                <w:szCs w:val="26"/>
                <w:lang w:eastAsia="zh-HK"/>
              </w:rPr>
            </w:pPr>
          </w:p>
        </w:tc>
      </w:tr>
      <w:tr w:rsidR="00CE51D1" w:rsidRPr="00391CF9" w:rsidTr="00170604">
        <w:trPr>
          <w:trHeight w:val="567"/>
        </w:trPr>
        <w:tc>
          <w:tcPr>
            <w:tcW w:w="3225" w:type="dxa"/>
            <w:vAlign w:val="bottom"/>
          </w:tcPr>
          <w:p w:rsidR="00CE51D1" w:rsidRPr="00391CF9" w:rsidRDefault="00CE51D1" w:rsidP="00170604">
            <w:pPr>
              <w:spacing w:line="320" w:lineRule="exact"/>
              <w:ind w:leftChars="237" w:left="569"/>
              <w:jc w:val="both"/>
              <w:rPr>
                <w:rFonts w:eastAsiaTheme="minorEastAsia"/>
                <w:sz w:val="26"/>
                <w:szCs w:val="26"/>
                <w:lang w:eastAsia="zh-HK"/>
              </w:rPr>
            </w:pPr>
            <w:r w:rsidRPr="00391CF9">
              <w:rPr>
                <w:rFonts w:eastAsiaTheme="minorEastAsia" w:hint="eastAsia"/>
                <w:color w:val="FFFFFF" w:themeColor="background1"/>
                <w:sz w:val="26"/>
                <w:szCs w:val="26"/>
              </w:rPr>
              <w:t>*</w:t>
            </w:r>
            <w:r w:rsidRPr="00391CF9">
              <w:rPr>
                <w:rFonts w:eastAsiaTheme="minorEastAsia" w:hint="eastAsia"/>
                <w:sz w:val="26"/>
                <w:szCs w:val="26"/>
              </w:rPr>
              <w:t>班別：</w:t>
            </w:r>
          </w:p>
        </w:tc>
        <w:tc>
          <w:tcPr>
            <w:tcW w:w="3544" w:type="dxa"/>
            <w:tcBorders>
              <w:top w:val="single" w:sz="4" w:space="0" w:color="auto"/>
              <w:bottom w:val="single" w:sz="4" w:space="0" w:color="auto"/>
            </w:tcBorders>
            <w:vAlign w:val="bottom"/>
          </w:tcPr>
          <w:p w:rsidR="00CE51D1" w:rsidRPr="00391CF9" w:rsidRDefault="00CE51D1" w:rsidP="00170604">
            <w:pPr>
              <w:spacing w:line="320" w:lineRule="exact"/>
              <w:ind w:leftChars="237" w:left="569"/>
              <w:jc w:val="both"/>
              <w:rPr>
                <w:rFonts w:eastAsiaTheme="minorEastAsia"/>
                <w:sz w:val="26"/>
                <w:szCs w:val="26"/>
                <w:lang w:eastAsia="zh-HK"/>
              </w:rPr>
            </w:pPr>
          </w:p>
        </w:tc>
      </w:tr>
      <w:tr w:rsidR="00CE51D1" w:rsidRPr="00391CF9" w:rsidTr="00170604">
        <w:trPr>
          <w:trHeight w:val="567"/>
        </w:trPr>
        <w:tc>
          <w:tcPr>
            <w:tcW w:w="3225" w:type="dxa"/>
            <w:vAlign w:val="bottom"/>
          </w:tcPr>
          <w:p w:rsidR="00CE51D1" w:rsidRPr="00391CF9" w:rsidRDefault="00CE51D1" w:rsidP="00170604">
            <w:pPr>
              <w:spacing w:line="320" w:lineRule="exact"/>
              <w:ind w:leftChars="237" w:left="569"/>
              <w:jc w:val="both"/>
              <w:rPr>
                <w:rFonts w:eastAsiaTheme="minorEastAsia"/>
                <w:sz w:val="26"/>
                <w:szCs w:val="26"/>
                <w:lang w:eastAsia="zh-HK"/>
              </w:rPr>
            </w:pPr>
            <w:r w:rsidRPr="00391CF9">
              <w:rPr>
                <w:rFonts w:eastAsiaTheme="minorEastAsia" w:hint="eastAsia"/>
                <w:color w:val="FFFFFF" w:themeColor="background1"/>
                <w:sz w:val="26"/>
                <w:szCs w:val="26"/>
              </w:rPr>
              <w:t>*</w:t>
            </w:r>
            <w:r w:rsidRPr="00391CF9">
              <w:rPr>
                <w:rFonts w:eastAsiaTheme="minorEastAsia" w:hint="eastAsia"/>
                <w:sz w:val="26"/>
                <w:szCs w:val="26"/>
              </w:rPr>
              <w:t>日期：</w:t>
            </w:r>
          </w:p>
        </w:tc>
        <w:tc>
          <w:tcPr>
            <w:tcW w:w="3544" w:type="dxa"/>
            <w:tcBorders>
              <w:top w:val="single" w:sz="4" w:space="0" w:color="auto"/>
              <w:bottom w:val="single" w:sz="4" w:space="0" w:color="auto"/>
            </w:tcBorders>
            <w:vAlign w:val="bottom"/>
          </w:tcPr>
          <w:p w:rsidR="00CE51D1" w:rsidRPr="00391CF9" w:rsidRDefault="00CE51D1" w:rsidP="00170604">
            <w:pPr>
              <w:spacing w:line="320" w:lineRule="exact"/>
              <w:ind w:leftChars="237" w:left="569"/>
              <w:jc w:val="both"/>
              <w:rPr>
                <w:rFonts w:eastAsiaTheme="minorEastAsia"/>
                <w:sz w:val="26"/>
                <w:szCs w:val="26"/>
                <w:lang w:eastAsia="zh-HK"/>
              </w:rPr>
            </w:pPr>
          </w:p>
        </w:tc>
      </w:tr>
    </w:tbl>
    <w:p w:rsidR="00CE51D1" w:rsidRDefault="00CE51D1" w:rsidP="00783DF2">
      <w:pPr>
        <w:spacing w:line="180" w:lineRule="exact"/>
        <w:jc w:val="both"/>
        <w:rPr>
          <w:b/>
          <w:sz w:val="26"/>
          <w:szCs w:val="26"/>
        </w:rPr>
      </w:pPr>
    </w:p>
    <w:tbl>
      <w:tblPr>
        <w:tblStyle w:val="a7"/>
        <w:tblW w:w="0" w:type="auto"/>
        <w:tblLook w:val="04A0" w:firstRow="1" w:lastRow="0" w:firstColumn="1" w:lastColumn="0" w:noHBand="0" w:noVBand="1"/>
      </w:tblPr>
      <w:tblGrid>
        <w:gridCol w:w="9204"/>
      </w:tblGrid>
      <w:tr w:rsidR="00CE51D1" w:rsidRPr="00AD55F6" w:rsidTr="00170604">
        <w:tc>
          <w:tcPr>
            <w:tcW w:w="9204" w:type="dxa"/>
          </w:tcPr>
          <w:p w:rsidR="00CE51D1" w:rsidRPr="00DA1900" w:rsidRDefault="00CE51D1" w:rsidP="00170604">
            <w:pPr>
              <w:spacing w:line="280" w:lineRule="exact"/>
              <w:jc w:val="both"/>
              <w:rPr>
                <w:rFonts w:eastAsia="標楷體"/>
                <w:b/>
                <w:sz w:val="26"/>
                <w:szCs w:val="26"/>
              </w:rPr>
            </w:pPr>
            <w:r w:rsidRPr="00DA1900">
              <w:rPr>
                <w:rFonts w:eastAsia="標楷體" w:hint="eastAsia"/>
                <w:b/>
                <w:sz w:val="26"/>
                <w:szCs w:val="26"/>
              </w:rPr>
              <w:t>收集個人資料聲明</w:t>
            </w:r>
          </w:p>
          <w:p w:rsidR="00CE51D1" w:rsidRPr="001509C9" w:rsidRDefault="00CE51D1" w:rsidP="001509C9">
            <w:pPr>
              <w:pStyle w:val="a4"/>
              <w:numPr>
                <w:ilvl w:val="0"/>
                <w:numId w:val="13"/>
              </w:numPr>
              <w:spacing w:line="220" w:lineRule="exact"/>
              <w:ind w:leftChars="0" w:left="476"/>
              <w:jc w:val="both"/>
              <w:rPr>
                <w:rFonts w:eastAsia="標楷體"/>
                <w:sz w:val="22"/>
                <w:szCs w:val="22"/>
              </w:rPr>
            </w:pPr>
            <w:r w:rsidRPr="001509C9">
              <w:rPr>
                <w:rFonts w:eastAsia="標楷體"/>
                <w:sz w:val="22"/>
                <w:szCs w:val="22"/>
              </w:rPr>
              <w:t>學校將提交的個人資料作以下用途：</w:t>
            </w:r>
            <w:r w:rsidRPr="001509C9">
              <w:rPr>
                <w:rFonts w:eastAsia="標楷體"/>
                <w:sz w:val="22"/>
                <w:szCs w:val="22"/>
              </w:rPr>
              <w:t xml:space="preserve"> </w:t>
            </w:r>
          </w:p>
          <w:p w:rsidR="00CE51D1" w:rsidRPr="001509C9" w:rsidRDefault="00CE51D1" w:rsidP="001509C9">
            <w:pPr>
              <w:pStyle w:val="a4"/>
              <w:numPr>
                <w:ilvl w:val="0"/>
                <w:numId w:val="14"/>
              </w:numPr>
              <w:spacing w:line="220" w:lineRule="exact"/>
              <w:ind w:leftChars="0" w:left="993" w:hanging="503"/>
              <w:jc w:val="both"/>
              <w:rPr>
                <w:rFonts w:eastAsia="標楷體"/>
                <w:sz w:val="22"/>
                <w:szCs w:val="22"/>
              </w:rPr>
            </w:pPr>
            <w:r w:rsidRPr="001509C9">
              <w:rPr>
                <w:rFonts w:eastAsia="標楷體"/>
                <w:sz w:val="22"/>
                <w:szCs w:val="22"/>
              </w:rPr>
              <w:t>處理有關項目的申請；和</w:t>
            </w:r>
            <w:r w:rsidRPr="001509C9">
              <w:rPr>
                <w:rFonts w:eastAsia="標楷體"/>
                <w:sz w:val="22"/>
                <w:szCs w:val="22"/>
              </w:rPr>
              <w:t xml:space="preserve"> </w:t>
            </w:r>
          </w:p>
          <w:p w:rsidR="00CE51D1" w:rsidRPr="001509C9" w:rsidRDefault="00CE51D1" w:rsidP="001509C9">
            <w:pPr>
              <w:pStyle w:val="a4"/>
              <w:numPr>
                <w:ilvl w:val="0"/>
                <w:numId w:val="14"/>
              </w:numPr>
              <w:spacing w:line="220" w:lineRule="exact"/>
              <w:ind w:leftChars="0" w:left="993" w:hanging="503"/>
              <w:jc w:val="both"/>
              <w:rPr>
                <w:rFonts w:eastAsia="標楷體"/>
                <w:sz w:val="22"/>
                <w:szCs w:val="22"/>
              </w:rPr>
            </w:pPr>
            <w:r w:rsidRPr="001509C9">
              <w:rPr>
                <w:rFonts w:eastAsia="標楷體"/>
                <w:sz w:val="22"/>
                <w:szCs w:val="22"/>
              </w:rPr>
              <w:t>如有需要，學校會與香港特別行政區政府部門</w:t>
            </w:r>
            <w:r w:rsidRPr="001509C9">
              <w:rPr>
                <w:rFonts w:eastAsia="標楷體"/>
                <w:sz w:val="22"/>
                <w:szCs w:val="22"/>
              </w:rPr>
              <w:t>/</w:t>
            </w:r>
            <w:r w:rsidRPr="001509C9">
              <w:rPr>
                <w:rFonts w:eastAsia="標楷體"/>
                <w:sz w:val="22"/>
                <w:szCs w:val="22"/>
              </w:rPr>
              <w:t>局核實與</w:t>
            </w:r>
            <w:r w:rsidRPr="001509C9">
              <w:rPr>
                <w:rFonts w:eastAsia="標楷體"/>
                <w:sz w:val="22"/>
                <w:szCs w:val="22"/>
              </w:rPr>
              <w:t>(i)</w:t>
            </w:r>
            <w:r w:rsidRPr="001509C9">
              <w:rPr>
                <w:rFonts w:eastAsia="標楷體"/>
                <w:sz w:val="22"/>
                <w:szCs w:val="22"/>
              </w:rPr>
              <w:t>有關的資料。</w:t>
            </w:r>
          </w:p>
          <w:p w:rsidR="00CE51D1" w:rsidRPr="001509C9" w:rsidRDefault="00CE51D1" w:rsidP="001509C9">
            <w:pPr>
              <w:pStyle w:val="a4"/>
              <w:numPr>
                <w:ilvl w:val="0"/>
                <w:numId w:val="13"/>
              </w:numPr>
              <w:spacing w:beforeLines="50" w:before="180" w:line="220" w:lineRule="exact"/>
              <w:ind w:leftChars="0" w:left="476" w:hanging="482"/>
              <w:jc w:val="both"/>
              <w:rPr>
                <w:rFonts w:eastAsia="標楷體"/>
                <w:sz w:val="22"/>
                <w:szCs w:val="22"/>
              </w:rPr>
            </w:pPr>
            <w:r w:rsidRPr="001509C9">
              <w:rPr>
                <w:rFonts w:eastAsia="標楷體"/>
                <w:sz w:val="22"/>
                <w:szCs w:val="22"/>
              </w:rPr>
              <w:t>學校或會因上述</w:t>
            </w:r>
            <w:r w:rsidRPr="001509C9">
              <w:rPr>
                <w:rFonts w:eastAsia="標楷體"/>
                <w:sz w:val="22"/>
                <w:szCs w:val="22"/>
                <w:lang w:eastAsia="zh-HK"/>
              </w:rPr>
              <w:t>項</w:t>
            </w:r>
            <w:r w:rsidRPr="001509C9">
              <w:rPr>
                <w:rFonts w:eastAsia="標楷體"/>
                <w:sz w:val="22"/>
                <w:szCs w:val="22"/>
              </w:rPr>
              <w:t>目所提交的資料，包括個人資料送交教育局或相關的政府部門</w:t>
            </w:r>
            <w:r w:rsidRPr="001509C9">
              <w:rPr>
                <w:rFonts w:eastAsia="標楷體"/>
                <w:sz w:val="22"/>
                <w:szCs w:val="22"/>
              </w:rPr>
              <w:t>/</w:t>
            </w:r>
            <w:r w:rsidRPr="001509C9">
              <w:rPr>
                <w:rFonts w:eastAsia="標楷體"/>
                <w:sz w:val="22"/>
                <w:szCs w:val="22"/>
              </w:rPr>
              <w:t>局。</w:t>
            </w:r>
          </w:p>
          <w:p w:rsidR="00CE51D1" w:rsidRPr="001509C9" w:rsidRDefault="00CE51D1" w:rsidP="001509C9">
            <w:pPr>
              <w:pStyle w:val="a4"/>
              <w:numPr>
                <w:ilvl w:val="0"/>
                <w:numId w:val="13"/>
              </w:numPr>
              <w:spacing w:beforeLines="50" w:before="180" w:line="220" w:lineRule="exact"/>
              <w:ind w:leftChars="0" w:left="476" w:hanging="482"/>
              <w:jc w:val="both"/>
              <w:rPr>
                <w:rFonts w:eastAsia="標楷體"/>
                <w:sz w:val="22"/>
                <w:szCs w:val="22"/>
              </w:rPr>
            </w:pPr>
            <w:r w:rsidRPr="001509C9">
              <w:rPr>
                <w:rFonts w:eastAsia="標楷體"/>
                <w:sz w:val="22"/>
                <w:szCs w:val="22"/>
              </w:rPr>
              <w:t>提供個人資料是必須的。如沒有提供資料，學校無法處理有關申請及進行相關安排。</w:t>
            </w:r>
            <w:r w:rsidRPr="001509C9">
              <w:rPr>
                <w:rFonts w:eastAsia="標楷體"/>
                <w:sz w:val="22"/>
                <w:szCs w:val="22"/>
              </w:rPr>
              <w:t xml:space="preserve">                           </w:t>
            </w:r>
          </w:p>
          <w:p w:rsidR="00CE51D1" w:rsidRPr="00AD55F6" w:rsidRDefault="00CE51D1" w:rsidP="001509C9">
            <w:pPr>
              <w:pStyle w:val="a4"/>
              <w:numPr>
                <w:ilvl w:val="0"/>
                <w:numId w:val="13"/>
              </w:numPr>
              <w:spacing w:beforeLines="50" w:before="180" w:afterLines="50" w:after="180" w:line="220" w:lineRule="exact"/>
              <w:ind w:leftChars="0" w:left="476" w:hanging="482"/>
              <w:jc w:val="both"/>
              <w:rPr>
                <w:sz w:val="22"/>
                <w:szCs w:val="22"/>
              </w:rPr>
            </w:pPr>
            <w:r w:rsidRPr="001509C9">
              <w:rPr>
                <w:rFonts w:eastAsia="標楷體"/>
                <w:sz w:val="22"/>
                <w:szCs w:val="22"/>
              </w:rPr>
              <w:t>根據《個人資料</w:t>
            </w:r>
            <w:r w:rsidRPr="001509C9">
              <w:rPr>
                <w:rFonts w:eastAsia="標楷體"/>
                <w:sz w:val="22"/>
                <w:szCs w:val="22"/>
              </w:rPr>
              <w:t>(</w:t>
            </w:r>
            <w:r w:rsidRPr="001509C9">
              <w:rPr>
                <w:rFonts w:eastAsia="標楷體"/>
                <w:sz w:val="22"/>
                <w:szCs w:val="22"/>
              </w:rPr>
              <w:t>私隱</w:t>
            </w:r>
            <w:r w:rsidRPr="001509C9">
              <w:rPr>
                <w:rFonts w:eastAsia="標楷體"/>
                <w:sz w:val="22"/>
                <w:szCs w:val="22"/>
              </w:rPr>
              <w:t xml:space="preserve">) </w:t>
            </w:r>
            <w:r w:rsidRPr="001509C9">
              <w:rPr>
                <w:rFonts w:eastAsia="標楷體"/>
                <w:sz w:val="22"/>
                <w:szCs w:val="22"/>
              </w:rPr>
              <w:t>條例》，任何人均有權要求查閱或改正已向本校提供的個人資料。有關要求須透過查閱資料要求表格</w:t>
            </w:r>
            <w:r w:rsidRPr="001509C9">
              <w:rPr>
                <w:rFonts w:eastAsia="標楷體"/>
                <w:sz w:val="22"/>
                <w:szCs w:val="22"/>
              </w:rPr>
              <w:t>(</w:t>
            </w:r>
            <w:r w:rsidRPr="001509C9">
              <w:rPr>
                <w:rFonts w:eastAsia="標楷體"/>
                <w:sz w:val="22"/>
                <w:szCs w:val="22"/>
              </w:rPr>
              <w:t>由個人資料私隱專員發出的表格</w:t>
            </w:r>
            <w:r w:rsidRPr="001509C9">
              <w:rPr>
                <w:rFonts w:eastAsia="標楷體"/>
                <w:sz w:val="22"/>
                <w:szCs w:val="22"/>
              </w:rPr>
              <w:t xml:space="preserve">OPS003) </w:t>
            </w:r>
            <w:r w:rsidRPr="001509C9">
              <w:rPr>
                <w:rFonts w:eastAsia="標楷體"/>
                <w:sz w:val="22"/>
                <w:szCs w:val="22"/>
              </w:rPr>
              <w:t>提出，填妥表格後，請以郵寄方式遞交</w:t>
            </w:r>
            <w:r w:rsidRPr="001509C9">
              <w:rPr>
                <w:rFonts w:eastAsia="標楷體"/>
                <w:sz w:val="22"/>
                <w:szCs w:val="22"/>
              </w:rPr>
              <w:t>(</w:t>
            </w:r>
            <w:r w:rsidRPr="001509C9">
              <w:rPr>
                <w:rFonts w:eastAsia="標楷體"/>
                <w:sz w:val="22"/>
                <w:szCs w:val="22"/>
              </w:rPr>
              <w:t>郵寄地址：</w:t>
            </w:r>
            <w:r w:rsidRPr="001509C9">
              <w:rPr>
                <w:rFonts w:eastAsia="標楷體"/>
                <w:color w:val="0000FF"/>
                <w:spacing w:val="20"/>
                <w:sz w:val="22"/>
                <w:szCs w:val="22"/>
                <w:lang w:eastAsia="zh-HK"/>
              </w:rPr>
              <w:t>XXX(</w:t>
            </w:r>
            <w:r w:rsidRPr="001509C9">
              <w:rPr>
                <w:rFonts w:eastAsia="標楷體"/>
                <w:color w:val="0000FF"/>
                <w:spacing w:val="20"/>
                <w:sz w:val="22"/>
                <w:szCs w:val="22"/>
                <w:lang w:eastAsia="zh-HK"/>
              </w:rPr>
              <w:t>學校地址</w:t>
            </w:r>
            <w:r w:rsidRPr="001509C9">
              <w:rPr>
                <w:rFonts w:eastAsia="標楷體"/>
                <w:color w:val="0000FF"/>
                <w:spacing w:val="20"/>
                <w:sz w:val="22"/>
                <w:szCs w:val="22"/>
                <w:lang w:eastAsia="zh-HK"/>
              </w:rPr>
              <w:t>)</w:t>
            </w:r>
            <w:r w:rsidRPr="001509C9">
              <w:rPr>
                <w:rFonts w:eastAsia="標楷體"/>
                <w:sz w:val="22"/>
                <w:szCs w:val="22"/>
              </w:rPr>
              <w:t>。有關更多隱私政策的資料，請前往個人資料私隱專員網站。</w:t>
            </w:r>
          </w:p>
        </w:tc>
      </w:tr>
    </w:tbl>
    <w:p w:rsidR="004C37CD" w:rsidRPr="00A34760" w:rsidRDefault="00CE51D1" w:rsidP="00CE51D1">
      <w:pPr>
        <w:tabs>
          <w:tab w:val="left" w:pos="6521"/>
        </w:tabs>
        <w:adjustRightInd w:val="0"/>
        <w:spacing w:afterLines="20" w:after="72" w:line="360" w:lineRule="atLeast"/>
        <w:textAlignment w:val="baseline"/>
        <w:rPr>
          <w:rFonts w:ascii="新細明體" w:hAnsi="新細明體"/>
          <w:b/>
          <w:color w:val="000000"/>
          <w:sz w:val="28"/>
          <w:szCs w:val="28"/>
        </w:rPr>
      </w:pPr>
      <w:r w:rsidRPr="00AC3132">
        <w:rPr>
          <w:rFonts w:eastAsiaTheme="minorEastAsia" w:hint="eastAsia"/>
          <w:i/>
          <w:sz w:val="20"/>
          <w:szCs w:val="26"/>
        </w:rPr>
        <w:t>（</w:t>
      </w:r>
      <w:r w:rsidRPr="00AC3132">
        <w:rPr>
          <w:rFonts w:eastAsiaTheme="minorEastAsia" w:hint="eastAsia"/>
          <w:i/>
          <w:sz w:val="20"/>
          <w:szCs w:val="26"/>
          <w:lang w:eastAsia="zh-HK"/>
        </w:rPr>
        <w:t>修訂於</w:t>
      </w:r>
      <w:r w:rsidR="001509C9" w:rsidRPr="00AC3132">
        <w:rPr>
          <w:rFonts w:eastAsiaTheme="minorEastAsia" w:hint="eastAsia"/>
          <w:i/>
          <w:sz w:val="20"/>
          <w:szCs w:val="26"/>
        </w:rPr>
        <w:t>202</w:t>
      </w:r>
      <w:r w:rsidR="00EB428A">
        <w:rPr>
          <w:rFonts w:eastAsiaTheme="minorEastAsia" w:hint="eastAsia"/>
          <w:i/>
          <w:sz w:val="20"/>
          <w:szCs w:val="26"/>
        </w:rPr>
        <w:t>5</w:t>
      </w:r>
      <w:bookmarkStart w:id="2" w:name="_GoBack"/>
      <w:bookmarkEnd w:id="2"/>
      <w:r w:rsidRPr="00AC3132">
        <w:rPr>
          <w:rFonts w:eastAsiaTheme="minorEastAsia" w:hint="eastAsia"/>
          <w:i/>
          <w:sz w:val="20"/>
          <w:szCs w:val="26"/>
          <w:lang w:eastAsia="zh-HK"/>
        </w:rPr>
        <w:t>年</w:t>
      </w:r>
      <w:r w:rsidR="001509C9">
        <w:rPr>
          <w:rFonts w:eastAsiaTheme="minorEastAsia"/>
          <w:i/>
          <w:sz w:val="20"/>
          <w:szCs w:val="26"/>
        </w:rPr>
        <w:t>6</w:t>
      </w:r>
      <w:r w:rsidRPr="00AC3132">
        <w:rPr>
          <w:rFonts w:eastAsiaTheme="minorEastAsia" w:hint="eastAsia"/>
          <w:i/>
          <w:sz w:val="20"/>
          <w:szCs w:val="26"/>
          <w:lang w:eastAsia="zh-HK"/>
        </w:rPr>
        <w:t>月</w:t>
      </w:r>
      <w:r w:rsidRPr="00AC3132">
        <w:rPr>
          <w:rFonts w:eastAsiaTheme="minorEastAsia" w:hint="eastAsia"/>
          <w:i/>
          <w:sz w:val="20"/>
          <w:szCs w:val="26"/>
        </w:rPr>
        <w:t>）</w:t>
      </w:r>
    </w:p>
    <w:sectPr w:rsidR="004C37CD" w:rsidRPr="00A34760" w:rsidSect="00524E55">
      <w:pgSz w:w="11906" w:h="16838"/>
      <w:pgMar w:top="1140" w:right="851" w:bottom="936" w:left="11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F96" w:rsidRDefault="00CD3F96" w:rsidP="00495B5B">
      <w:r>
        <w:separator/>
      </w:r>
    </w:p>
  </w:endnote>
  <w:endnote w:type="continuationSeparator" w:id="0">
    <w:p w:rsidR="00CD3F96" w:rsidRDefault="00CD3F96" w:rsidP="0049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F96" w:rsidRDefault="00CD3F96" w:rsidP="00495B5B">
      <w:r>
        <w:separator/>
      </w:r>
    </w:p>
  </w:footnote>
  <w:footnote w:type="continuationSeparator" w:id="0">
    <w:p w:rsidR="00CD3F96" w:rsidRDefault="00CD3F96" w:rsidP="00495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1206"/>
    <w:multiLevelType w:val="hybridMultilevel"/>
    <w:tmpl w:val="24E265F6"/>
    <w:lvl w:ilvl="0" w:tplc="7370F4B4">
      <w:start w:val="1"/>
      <w:numFmt w:val="upperRoman"/>
      <w:lvlText w:val="(%1)"/>
      <w:lvlJc w:val="left"/>
      <w:pPr>
        <w:ind w:left="1766" w:hanging="720"/>
      </w:pPr>
      <w:rPr>
        <w:rFonts w:hint="default"/>
        <w:b w:val="0"/>
        <w:u w:val="none"/>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1" w15:restartNumberingAfterBreak="0">
    <w:nsid w:val="07EA3E18"/>
    <w:multiLevelType w:val="hybridMultilevel"/>
    <w:tmpl w:val="03E6F258"/>
    <w:lvl w:ilvl="0" w:tplc="E58813B2">
      <w:start w:val="1"/>
      <w:numFmt w:val="bullet"/>
      <w:lvlText w:val=""/>
      <w:lvlJc w:val="left"/>
      <w:pPr>
        <w:ind w:left="502" w:hanging="480"/>
      </w:pPr>
      <w:rPr>
        <w:rFonts w:ascii="Wingdings" w:hAnsi="Wingdings" w:hint="default"/>
        <w:sz w:val="20"/>
      </w:rPr>
    </w:lvl>
    <w:lvl w:ilvl="1" w:tplc="E58813B2">
      <w:start w:val="1"/>
      <w:numFmt w:val="bullet"/>
      <w:lvlText w:val=""/>
      <w:lvlJc w:val="left"/>
      <w:pPr>
        <w:ind w:left="840" w:hanging="360"/>
      </w:pPr>
      <w:rPr>
        <w:rFonts w:ascii="Wingdings" w:hAnsi="Wingdings" w:hint="default"/>
        <w:sz w:val="20"/>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286494A"/>
    <w:multiLevelType w:val="hybridMultilevel"/>
    <w:tmpl w:val="4B8C954C"/>
    <w:lvl w:ilvl="0" w:tplc="9BFC9500">
      <w:start w:val="1"/>
      <w:numFmt w:val="lowerRoman"/>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15:restartNumberingAfterBreak="0">
    <w:nsid w:val="18DE2DF1"/>
    <w:multiLevelType w:val="hybridMultilevel"/>
    <w:tmpl w:val="24EE4146"/>
    <w:lvl w:ilvl="0" w:tplc="1122960E">
      <w:numFmt w:val="bullet"/>
      <w:lvlText w:val="＊"/>
      <w:lvlJc w:val="left"/>
      <w:pPr>
        <w:ind w:left="360" w:hanging="360"/>
      </w:pPr>
      <w:rPr>
        <w:rFonts w:ascii="新細明體" w:eastAsia="新細明體" w:hAnsi="新細明體" w:cs="Times New Roman" w:hint="eastAsia"/>
        <w:i/>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27B060D"/>
    <w:multiLevelType w:val="hybridMultilevel"/>
    <w:tmpl w:val="B2448AE6"/>
    <w:lvl w:ilvl="0" w:tplc="4FACF168">
      <w:numFmt w:val="bullet"/>
      <w:lvlText w:val="□"/>
      <w:lvlJc w:val="left"/>
      <w:pPr>
        <w:ind w:left="1779" w:hanging="360"/>
      </w:pPr>
      <w:rPr>
        <w:rFonts w:ascii="新細明體" w:eastAsia="新細明體" w:hAnsi="新細明體" w:cs="Times New Roman"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5" w15:restartNumberingAfterBreak="0">
    <w:nsid w:val="2657205F"/>
    <w:multiLevelType w:val="hybridMultilevel"/>
    <w:tmpl w:val="0BC01936"/>
    <w:lvl w:ilvl="0" w:tplc="CC86CB0A">
      <w:start w:val="1"/>
      <w:numFmt w:val="lowerRoman"/>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15:restartNumberingAfterBreak="0">
    <w:nsid w:val="28644F97"/>
    <w:multiLevelType w:val="hybridMultilevel"/>
    <w:tmpl w:val="15D851D0"/>
    <w:lvl w:ilvl="0" w:tplc="04090001">
      <w:start w:val="1"/>
      <w:numFmt w:val="bullet"/>
      <w:lvlText w:val=""/>
      <w:lvlJc w:val="left"/>
      <w:pPr>
        <w:ind w:left="732" w:hanging="480"/>
      </w:pPr>
      <w:rPr>
        <w:rFonts w:ascii="Wingdings" w:hAnsi="Wingdings" w:hint="default"/>
      </w:rPr>
    </w:lvl>
    <w:lvl w:ilvl="1" w:tplc="04090003" w:tentative="1">
      <w:start w:val="1"/>
      <w:numFmt w:val="bullet"/>
      <w:lvlText w:val=""/>
      <w:lvlJc w:val="left"/>
      <w:pPr>
        <w:ind w:left="1212" w:hanging="480"/>
      </w:pPr>
      <w:rPr>
        <w:rFonts w:ascii="Wingdings" w:hAnsi="Wingdings" w:hint="default"/>
      </w:rPr>
    </w:lvl>
    <w:lvl w:ilvl="2" w:tplc="04090005" w:tentative="1">
      <w:start w:val="1"/>
      <w:numFmt w:val="bullet"/>
      <w:lvlText w:val=""/>
      <w:lvlJc w:val="left"/>
      <w:pPr>
        <w:ind w:left="1692" w:hanging="480"/>
      </w:pPr>
      <w:rPr>
        <w:rFonts w:ascii="Wingdings" w:hAnsi="Wingdings" w:hint="default"/>
      </w:rPr>
    </w:lvl>
    <w:lvl w:ilvl="3" w:tplc="04090001" w:tentative="1">
      <w:start w:val="1"/>
      <w:numFmt w:val="bullet"/>
      <w:lvlText w:val=""/>
      <w:lvlJc w:val="left"/>
      <w:pPr>
        <w:ind w:left="2172" w:hanging="480"/>
      </w:pPr>
      <w:rPr>
        <w:rFonts w:ascii="Wingdings" w:hAnsi="Wingdings" w:hint="default"/>
      </w:rPr>
    </w:lvl>
    <w:lvl w:ilvl="4" w:tplc="04090003" w:tentative="1">
      <w:start w:val="1"/>
      <w:numFmt w:val="bullet"/>
      <w:lvlText w:val=""/>
      <w:lvlJc w:val="left"/>
      <w:pPr>
        <w:ind w:left="2652" w:hanging="480"/>
      </w:pPr>
      <w:rPr>
        <w:rFonts w:ascii="Wingdings" w:hAnsi="Wingdings" w:hint="default"/>
      </w:rPr>
    </w:lvl>
    <w:lvl w:ilvl="5" w:tplc="04090005" w:tentative="1">
      <w:start w:val="1"/>
      <w:numFmt w:val="bullet"/>
      <w:lvlText w:val=""/>
      <w:lvlJc w:val="left"/>
      <w:pPr>
        <w:ind w:left="3132" w:hanging="480"/>
      </w:pPr>
      <w:rPr>
        <w:rFonts w:ascii="Wingdings" w:hAnsi="Wingdings" w:hint="default"/>
      </w:rPr>
    </w:lvl>
    <w:lvl w:ilvl="6" w:tplc="04090001" w:tentative="1">
      <w:start w:val="1"/>
      <w:numFmt w:val="bullet"/>
      <w:lvlText w:val=""/>
      <w:lvlJc w:val="left"/>
      <w:pPr>
        <w:ind w:left="3612" w:hanging="480"/>
      </w:pPr>
      <w:rPr>
        <w:rFonts w:ascii="Wingdings" w:hAnsi="Wingdings" w:hint="default"/>
      </w:rPr>
    </w:lvl>
    <w:lvl w:ilvl="7" w:tplc="04090003" w:tentative="1">
      <w:start w:val="1"/>
      <w:numFmt w:val="bullet"/>
      <w:lvlText w:val=""/>
      <w:lvlJc w:val="left"/>
      <w:pPr>
        <w:ind w:left="4092" w:hanging="480"/>
      </w:pPr>
      <w:rPr>
        <w:rFonts w:ascii="Wingdings" w:hAnsi="Wingdings" w:hint="default"/>
      </w:rPr>
    </w:lvl>
    <w:lvl w:ilvl="8" w:tplc="04090005" w:tentative="1">
      <w:start w:val="1"/>
      <w:numFmt w:val="bullet"/>
      <w:lvlText w:val=""/>
      <w:lvlJc w:val="left"/>
      <w:pPr>
        <w:ind w:left="4572" w:hanging="480"/>
      </w:pPr>
      <w:rPr>
        <w:rFonts w:ascii="Wingdings" w:hAnsi="Wingdings" w:hint="default"/>
      </w:rPr>
    </w:lvl>
  </w:abstractNum>
  <w:abstractNum w:abstractNumId="7" w15:restartNumberingAfterBreak="0">
    <w:nsid w:val="2B324E39"/>
    <w:multiLevelType w:val="hybridMultilevel"/>
    <w:tmpl w:val="ADECBEA4"/>
    <w:lvl w:ilvl="0" w:tplc="5A6E8FB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D2526C5"/>
    <w:multiLevelType w:val="hybridMultilevel"/>
    <w:tmpl w:val="671E4F3A"/>
    <w:lvl w:ilvl="0" w:tplc="B3D0C906">
      <w:start w:val="1"/>
      <w:numFmt w:val="decimal"/>
      <w:lvlText w:val="(%1)"/>
      <w:lvlJc w:val="left"/>
      <w:pPr>
        <w:ind w:left="2280" w:hanging="720"/>
      </w:pPr>
      <w:rPr>
        <w:rFonts w:eastAsiaTheme="minorEastAsia"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9" w15:restartNumberingAfterBreak="0">
    <w:nsid w:val="2F1A3720"/>
    <w:multiLevelType w:val="hybridMultilevel"/>
    <w:tmpl w:val="8196C064"/>
    <w:lvl w:ilvl="0" w:tplc="D6CA87E2">
      <w:start w:val="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0B18E0"/>
    <w:multiLevelType w:val="hybridMultilevel"/>
    <w:tmpl w:val="D0F83AAE"/>
    <w:lvl w:ilvl="0" w:tplc="F6D031BE">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790CBC"/>
    <w:multiLevelType w:val="hybridMultilevel"/>
    <w:tmpl w:val="A5682422"/>
    <w:lvl w:ilvl="0" w:tplc="69D0B42C">
      <w:start w:val="1"/>
      <w:numFmt w:val="upperRoman"/>
      <w:lvlText w:val="(%1)"/>
      <w:lvlJc w:val="left"/>
      <w:pPr>
        <w:ind w:left="1855" w:hanging="72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2" w15:restartNumberingAfterBreak="0">
    <w:nsid w:val="410633F0"/>
    <w:multiLevelType w:val="hybridMultilevel"/>
    <w:tmpl w:val="7FC29CEE"/>
    <w:lvl w:ilvl="0" w:tplc="8EA23FA4">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1663356"/>
    <w:multiLevelType w:val="hybridMultilevel"/>
    <w:tmpl w:val="4CA4C00E"/>
    <w:lvl w:ilvl="0" w:tplc="CC86CB0A">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2D74AEA"/>
    <w:multiLevelType w:val="hybridMultilevel"/>
    <w:tmpl w:val="4B8C954C"/>
    <w:lvl w:ilvl="0" w:tplc="9BFC9500">
      <w:start w:val="1"/>
      <w:numFmt w:val="lowerRoman"/>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15:restartNumberingAfterBreak="0">
    <w:nsid w:val="5C7704AC"/>
    <w:multiLevelType w:val="hybridMultilevel"/>
    <w:tmpl w:val="7C3EDFD8"/>
    <w:lvl w:ilvl="0" w:tplc="06A2D61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FBE5A09"/>
    <w:multiLevelType w:val="hybridMultilevel"/>
    <w:tmpl w:val="A296E42C"/>
    <w:lvl w:ilvl="0" w:tplc="7AFEE1E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247652"/>
    <w:multiLevelType w:val="hybridMultilevel"/>
    <w:tmpl w:val="096CC77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D3774FB"/>
    <w:multiLevelType w:val="hybridMultilevel"/>
    <w:tmpl w:val="E1EA4C3A"/>
    <w:lvl w:ilvl="0" w:tplc="34FAB67A">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3"/>
  </w:num>
  <w:num w:numId="2">
    <w:abstractNumId w:val="5"/>
  </w:num>
  <w:num w:numId="3">
    <w:abstractNumId w:val="10"/>
  </w:num>
  <w:num w:numId="4">
    <w:abstractNumId w:val="14"/>
  </w:num>
  <w:num w:numId="5">
    <w:abstractNumId w:val="2"/>
  </w:num>
  <w:num w:numId="6">
    <w:abstractNumId w:val="7"/>
  </w:num>
  <w:num w:numId="7">
    <w:abstractNumId w:val="15"/>
  </w:num>
  <w:num w:numId="8">
    <w:abstractNumId w:val="6"/>
  </w:num>
  <w:num w:numId="9">
    <w:abstractNumId w:val="12"/>
  </w:num>
  <w:num w:numId="10">
    <w:abstractNumId w:val="18"/>
  </w:num>
  <w:num w:numId="11">
    <w:abstractNumId w:val="3"/>
  </w:num>
  <w:num w:numId="12">
    <w:abstractNumId w:val="4"/>
  </w:num>
  <w:num w:numId="13">
    <w:abstractNumId w:val="9"/>
  </w:num>
  <w:num w:numId="14">
    <w:abstractNumId w:val="16"/>
  </w:num>
  <w:num w:numId="15">
    <w:abstractNumId w:val="17"/>
  </w:num>
  <w:num w:numId="16">
    <w:abstractNumId w:val="0"/>
  </w:num>
  <w:num w:numId="17">
    <w:abstractNumId w:val="1"/>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AASRkYGZmZmlobmBko6SsGpxcWZ+XkgBYaGtQC/cxLDLQAAAA=="/>
  </w:docVars>
  <w:rsids>
    <w:rsidRoot w:val="00851185"/>
    <w:rsid w:val="000009D3"/>
    <w:rsid w:val="00000BAF"/>
    <w:rsid w:val="00007FB5"/>
    <w:rsid w:val="0001208C"/>
    <w:rsid w:val="0001347C"/>
    <w:rsid w:val="00017993"/>
    <w:rsid w:val="00020A4D"/>
    <w:rsid w:val="000422E8"/>
    <w:rsid w:val="00047AD7"/>
    <w:rsid w:val="00050626"/>
    <w:rsid w:val="00057AFA"/>
    <w:rsid w:val="00061231"/>
    <w:rsid w:val="00061D18"/>
    <w:rsid w:val="000729E7"/>
    <w:rsid w:val="00073E86"/>
    <w:rsid w:val="0007690E"/>
    <w:rsid w:val="000A220D"/>
    <w:rsid w:val="000A456B"/>
    <w:rsid w:val="000B17DF"/>
    <w:rsid w:val="000D1E61"/>
    <w:rsid w:val="000D2FF6"/>
    <w:rsid w:val="000F2A5A"/>
    <w:rsid w:val="00102AEC"/>
    <w:rsid w:val="00124849"/>
    <w:rsid w:val="00124CB5"/>
    <w:rsid w:val="00132AFB"/>
    <w:rsid w:val="00137618"/>
    <w:rsid w:val="00137C6C"/>
    <w:rsid w:val="001509C9"/>
    <w:rsid w:val="001518C4"/>
    <w:rsid w:val="00190FDC"/>
    <w:rsid w:val="00192F66"/>
    <w:rsid w:val="00193E00"/>
    <w:rsid w:val="001A0E83"/>
    <w:rsid w:val="001D0271"/>
    <w:rsid w:val="001D0AA2"/>
    <w:rsid w:val="001D39D6"/>
    <w:rsid w:val="001D3B13"/>
    <w:rsid w:val="001D6F6F"/>
    <w:rsid w:val="001F0B8E"/>
    <w:rsid w:val="001F0DFC"/>
    <w:rsid w:val="001F27EB"/>
    <w:rsid w:val="001F5693"/>
    <w:rsid w:val="002109F9"/>
    <w:rsid w:val="00217BA2"/>
    <w:rsid w:val="002478A7"/>
    <w:rsid w:val="0025261C"/>
    <w:rsid w:val="00255C50"/>
    <w:rsid w:val="002574DC"/>
    <w:rsid w:val="00266EA3"/>
    <w:rsid w:val="0028296C"/>
    <w:rsid w:val="00282A7A"/>
    <w:rsid w:val="002878FF"/>
    <w:rsid w:val="002A3F89"/>
    <w:rsid w:val="002F3A02"/>
    <w:rsid w:val="002F610D"/>
    <w:rsid w:val="002F6416"/>
    <w:rsid w:val="00313CA3"/>
    <w:rsid w:val="003215B5"/>
    <w:rsid w:val="00343165"/>
    <w:rsid w:val="00356D8C"/>
    <w:rsid w:val="0037026B"/>
    <w:rsid w:val="003741CA"/>
    <w:rsid w:val="0037518C"/>
    <w:rsid w:val="00376613"/>
    <w:rsid w:val="00376AB7"/>
    <w:rsid w:val="00376B67"/>
    <w:rsid w:val="00393E82"/>
    <w:rsid w:val="003B415C"/>
    <w:rsid w:val="003C505F"/>
    <w:rsid w:val="003D454C"/>
    <w:rsid w:val="003E07D3"/>
    <w:rsid w:val="003E2874"/>
    <w:rsid w:val="003E2D29"/>
    <w:rsid w:val="003E3F98"/>
    <w:rsid w:val="003F0A11"/>
    <w:rsid w:val="00411E6C"/>
    <w:rsid w:val="00416187"/>
    <w:rsid w:val="00443061"/>
    <w:rsid w:val="00454CC2"/>
    <w:rsid w:val="00466C12"/>
    <w:rsid w:val="004832B1"/>
    <w:rsid w:val="004843C3"/>
    <w:rsid w:val="004955B3"/>
    <w:rsid w:val="00495B5B"/>
    <w:rsid w:val="004A0B17"/>
    <w:rsid w:val="004B0F6D"/>
    <w:rsid w:val="004B0FBB"/>
    <w:rsid w:val="004B16C1"/>
    <w:rsid w:val="004C2582"/>
    <w:rsid w:val="004C37CD"/>
    <w:rsid w:val="004C4D52"/>
    <w:rsid w:val="004C75C5"/>
    <w:rsid w:val="004D1BE6"/>
    <w:rsid w:val="004D271B"/>
    <w:rsid w:val="004E155B"/>
    <w:rsid w:val="004E1672"/>
    <w:rsid w:val="004E60EB"/>
    <w:rsid w:val="004F0D8F"/>
    <w:rsid w:val="004F518D"/>
    <w:rsid w:val="005074AA"/>
    <w:rsid w:val="005111A2"/>
    <w:rsid w:val="00511A2F"/>
    <w:rsid w:val="0051753F"/>
    <w:rsid w:val="00520FD5"/>
    <w:rsid w:val="00524E55"/>
    <w:rsid w:val="005260C1"/>
    <w:rsid w:val="0053168E"/>
    <w:rsid w:val="00544832"/>
    <w:rsid w:val="00547D93"/>
    <w:rsid w:val="00553264"/>
    <w:rsid w:val="00556FC5"/>
    <w:rsid w:val="0055748F"/>
    <w:rsid w:val="0057008C"/>
    <w:rsid w:val="00575DC1"/>
    <w:rsid w:val="00597ECF"/>
    <w:rsid w:val="005A1B40"/>
    <w:rsid w:val="005A5742"/>
    <w:rsid w:val="005A6021"/>
    <w:rsid w:val="005C16F1"/>
    <w:rsid w:val="005D2801"/>
    <w:rsid w:val="005D7EE2"/>
    <w:rsid w:val="005E4BC0"/>
    <w:rsid w:val="005F22B1"/>
    <w:rsid w:val="005F4A9B"/>
    <w:rsid w:val="00603DCB"/>
    <w:rsid w:val="0061007A"/>
    <w:rsid w:val="00613F57"/>
    <w:rsid w:val="0063787D"/>
    <w:rsid w:val="006435B8"/>
    <w:rsid w:val="0064550E"/>
    <w:rsid w:val="0065553B"/>
    <w:rsid w:val="006572B5"/>
    <w:rsid w:val="00662BED"/>
    <w:rsid w:val="00663047"/>
    <w:rsid w:val="0066509E"/>
    <w:rsid w:val="0067406D"/>
    <w:rsid w:val="00683973"/>
    <w:rsid w:val="006952A0"/>
    <w:rsid w:val="006A3951"/>
    <w:rsid w:val="006A7DDB"/>
    <w:rsid w:val="006B07A7"/>
    <w:rsid w:val="006B3423"/>
    <w:rsid w:val="006C4707"/>
    <w:rsid w:val="006D1A08"/>
    <w:rsid w:val="006D6A9C"/>
    <w:rsid w:val="006E4EAA"/>
    <w:rsid w:val="006E6875"/>
    <w:rsid w:val="006E72BD"/>
    <w:rsid w:val="006E7D9F"/>
    <w:rsid w:val="006F1EF4"/>
    <w:rsid w:val="006F3321"/>
    <w:rsid w:val="006F4C62"/>
    <w:rsid w:val="0070252C"/>
    <w:rsid w:val="00703087"/>
    <w:rsid w:val="007037DA"/>
    <w:rsid w:val="00706734"/>
    <w:rsid w:val="00726CB3"/>
    <w:rsid w:val="00727BE8"/>
    <w:rsid w:val="00740EAC"/>
    <w:rsid w:val="007419B3"/>
    <w:rsid w:val="00750614"/>
    <w:rsid w:val="00775068"/>
    <w:rsid w:val="00780D42"/>
    <w:rsid w:val="00783DF2"/>
    <w:rsid w:val="007960C9"/>
    <w:rsid w:val="007A2AB1"/>
    <w:rsid w:val="007A37F5"/>
    <w:rsid w:val="007A47DA"/>
    <w:rsid w:val="007B0621"/>
    <w:rsid w:val="007B25C9"/>
    <w:rsid w:val="007B331A"/>
    <w:rsid w:val="007B5ACC"/>
    <w:rsid w:val="007D2414"/>
    <w:rsid w:val="007D61B4"/>
    <w:rsid w:val="007D62AD"/>
    <w:rsid w:val="007E6710"/>
    <w:rsid w:val="008043C9"/>
    <w:rsid w:val="00804A36"/>
    <w:rsid w:val="00810F1B"/>
    <w:rsid w:val="0081186F"/>
    <w:rsid w:val="008120C6"/>
    <w:rsid w:val="00812148"/>
    <w:rsid w:val="008145E4"/>
    <w:rsid w:val="00815A23"/>
    <w:rsid w:val="008176B3"/>
    <w:rsid w:val="00826547"/>
    <w:rsid w:val="0083104C"/>
    <w:rsid w:val="00841669"/>
    <w:rsid w:val="008438C6"/>
    <w:rsid w:val="008453CE"/>
    <w:rsid w:val="00851185"/>
    <w:rsid w:val="00853D36"/>
    <w:rsid w:val="00861948"/>
    <w:rsid w:val="00863ADC"/>
    <w:rsid w:val="00863B16"/>
    <w:rsid w:val="008724A4"/>
    <w:rsid w:val="0087665D"/>
    <w:rsid w:val="0088287B"/>
    <w:rsid w:val="0088636A"/>
    <w:rsid w:val="008A2FFC"/>
    <w:rsid w:val="008A4EC1"/>
    <w:rsid w:val="008A5079"/>
    <w:rsid w:val="008B1764"/>
    <w:rsid w:val="008B3559"/>
    <w:rsid w:val="008B7340"/>
    <w:rsid w:val="008C4038"/>
    <w:rsid w:val="008D1620"/>
    <w:rsid w:val="008E0444"/>
    <w:rsid w:val="008F7AFF"/>
    <w:rsid w:val="0090583F"/>
    <w:rsid w:val="00920B9E"/>
    <w:rsid w:val="009324A7"/>
    <w:rsid w:val="00932730"/>
    <w:rsid w:val="009329C3"/>
    <w:rsid w:val="009344F0"/>
    <w:rsid w:val="009351C6"/>
    <w:rsid w:val="00937DA4"/>
    <w:rsid w:val="00947FEE"/>
    <w:rsid w:val="00956C93"/>
    <w:rsid w:val="009746E2"/>
    <w:rsid w:val="0098446D"/>
    <w:rsid w:val="009857D7"/>
    <w:rsid w:val="009858A7"/>
    <w:rsid w:val="009B07EB"/>
    <w:rsid w:val="009B4DF9"/>
    <w:rsid w:val="009C3DA6"/>
    <w:rsid w:val="009D60EB"/>
    <w:rsid w:val="009E44C4"/>
    <w:rsid w:val="009E5AAD"/>
    <w:rsid w:val="009F413F"/>
    <w:rsid w:val="009F7603"/>
    <w:rsid w:val="009F7C71"/>
    <w:rsid w:val="00A01369"/>
    <w:rsid w:val="00A01E9D"/>
    <w:rsid w:val="00A10D8E"/>
    <w:rsid w:val="00A17097"/>
    <w:rsid w:val="00A24205"/>
    <w:rsid w:val="00A26EE2"/>
    <w:rsid w:val="00A321E1"/>
    <w:rsid w:val="00A34760"/>
    <w:rsid w:val="00A35382"/>
    <w:rsid w:val="00A515F5"/>
    <w:rsid w:val="00A576C3"/>
    <w:rsid w:val="00A6246D"/>
    <w:rsid w:val="00A62FCA"/>
    <w:rsid w:val="00A75004"/>
    <w:rsid w:val="00A75FF8"/>
    <w:rsid w:val="00A97075"/>
    <w:rsid w:val="00AA02AF"/>
    <w:rsid w:val="00AA0B01"/>
    <w:rsid w:val="00AA1A34"/>
    <w:rsid w:val="00AA46E9"/>
    <w:rsid w:val="00AA5474"/>
    <w:rsid w:val="00AA7B4A"/>
    <w:rsid w:val="00AB5D99"/>
    <w:rsid w:val="00AC6F4E"/>
    <w:rsid w:val="00AD154B"/>
    <w:rsid w:val="00AE36E3"/>
    <w:rsid w:val="00AF5634"/>
    <w:rsid w:val="00B038DD"/>
    <w:rsid w:val="00B10CBA"/>
    <w:rsid w:val="00B13414"/>
    <w:rsid w:val="00B1583D"/>
    <w:rsid w:val="00B2544F"/>
    <w:rsid w:val="00B41160"/>
    <w:rsid w:val="00B469FA"/>
    <w:rsid w:val="00B53E86"/>
    <w:rsid w:val="00B569D5"/>
    <w:rsid w:val="00B665F0"/>
    <w:rsid w:val="00B7347E"/>
    <w:rsid w:val="00B77F97"/>
    <w:rsid w:val="00B84F5F"/>
    <w:rsid w:val="00BA0F72"/>
    <w:rsid w:val="00BA54A7"/>
    <w:rsid w:val="00BB407C"/>
    <w:rsid w:val="00BC3FED"/>
    <w:rsid w:val="00BC7FF2"/>
    <w:rsid w:val="00BD4032"/>
    <w:rsid w:val="00BD404F"/>
    <w:rsid w:val="00BD59CC"/>
    <w:rsid w:val="00BD6A9D"/>
    <w:rsid w:val="00BE525E"/>
    <w:rsid w:val="00BF6ABA"/>
    <w:rsid w:val="00C0489C"/>
    <w:rsid w:val="00C061A6"/>
    <w:rsid w:val="00C11EB3"/>
    <w:rsid w:val="00C12038"/>
    <w:rsid w:val="00C31CD6"/>
    <w:rsid w:val="00C32AC9"/>
    <w:rsid w:val="00C36DC6"/>
    <w:rsid w:val="00C41F42"/>
    <w:rsid w:val="00C43A30"/>
    <w:rsid w:val="00C45C01"/>
    <w:rsid w:val="00C477C5"/>
    <w:rsid w:val="00C5199A"/>
    <w:rsid w:val="00C56C70"/>
    <w:rsid w:val="00C63B54"/>
    <w:rsid w:val="00C80CCE"/>
    <w:rsid w:val="00C96046"/>
    <w:rsid w:val="00CB7822"/>
    <w:rsid w:val="00CD3F96"/>
    <w:rsid w:val="00CE51D1"/>
    <w:rsid w:val="00CF7087"/>
    <w:rsid w:val="00D06A75"/>
    <w:rsid w:val="00D27729"/>
    <w:rsid w:val="00D41F35"/>
    <w:rsid w:val="00D53929"/>
    <w:rsid w:val="00D54746"/>
    <w:rsid w:val="00D658A7"/>
    <w:rsid w:val="00D7192D"/>
    <w:rsid w:val="00D76EAC"/>
    <w:rsid w:val="00D9195C"/>
    <w:rsid w:val="00D91B74"/>
    <w:rsid w:val="00DA1900"/>
    <w:rsid w:val="00DA3A31"/>
    <w:rsid w:val="00DB2D30"/>
    <w:rsid w:val="00DC01A0"/>
    <w:rsid w:val="00DC1AC3"/>
    <w:rsid w:val="00DC4547"/>
    <w:rsid w:val="00DD5BD2"/>
    <w:rsid w:val="00DE3EDB"/>
    <w:rsid w:val="00DF0718"/>
    <w:rsid w:val="00DF213C"/>
    <w:rsid w:val="00E06555"/>
    <w:rsid w:val="00E07C14"/>
    <w:rsid w:val="00E16CDC"/>
    <w:rsid w:val="00E21628"/>
    <w:rsid w:val="00E27E7D"/>
    <w:rsid w:val="00E42853"/>
    <w:rsid w:val="00E440D6"/>
    <w:rsid w:val="00E445A6"/>
    <w:rsid w:val="00E45C37"/>
    <w:rsid w:val="00E52CC4"/>
    <w:rsid w:val="00E53338"/>
    <w:rsid w:val="00E8481A"/>
    <w:rsid w:val="00E85C31"/>
    <w:rsid w:val="00E914A0"/>
    <w:rsid w:val="00EB048A"/>
    <w:rsid w:val="00EB428A"/>
    <w:rsid w:val="00EB71B0"/>
    <w:rsid w:val="00EC6643"/>
    <w:rsid w:val="00ED0F14"/>
    <w:rsid w:val="00ED4CD5"/>
    <w:rsid w:val="00EF73C5"/>
    <w:rsid w:val="00F132CF"/>
    <w:rsid w:val="00F2788A"/>
    <w:rsid w:val="00F309B8"/>
    <w:rsid w:val="00F34DFB"/>
    <w:rsid w:val="00F42518"/>
    <w:rsid w:val="00F47A8B"/>
    <w:rsid w:val="00F5474B"/>
    <w:rsid w:val="00F57AF1"/>
    <w:rsid w:val="00F7509A"/>
    <w:rsid w:val="00F757CF"/>
    <w:rsid w:val="00F827C5"/>
    <w:rsid w:val="00F83A58"/>
    <w:rsid w:val="00F901C7"/>
    <w:rsid w:val="00F96687"/>
    <w:rsid w:val="00FA4958"/>
    <w:rsid w:val="00FA4F9B"/>
    <w:rsid w:val="00FC2BE4"/>
    <w:rsid w:val="00FD3547"/>
    <w:rsid w:val="00FD75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A306394F-F4DF-42C4-8186-3AC9FF143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185"/>
    <w:pPr>
      <w:widowControl w:val="0"/>
    </w:pPr>
    <w:rPr>
      <w:rFonts w:ascii="Times New Roman" w:eastAsia="新細明體" w:hAnsi="Times New Roman" w:cs="Times New Roman"/>
      <w:szCs w:val="24"/>
    </w:rPr>
  </w:style>
  <w:style w:type="paragraph" w:styleId="2">
    <w:name w:val="heading 2"/>
    <w:basedOn w:val="a"/>
    <w:link w:val="20"/>
    <w:uiPriority w:val="9"/>
    <w:qFormat/>
    <w:rsid w:val="00E42853"/>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851185"/>
    <w:pPr>
      <w:snapToGrid w:val="0"/>
      <w:spacing w:line="240" w:lineRule="atLeast"/>
      <w:ind w:leftChars="-300" w:left="719" w:rightChars="-150" w:right="-360" w:hangingChars="514" w:hanging="1439"/>
    </w:pPr>
    <w:rPr>
      <w:rFonts w:ascii="標楷體" w:eastAsia="標楷體" w:hAnsi="標楷體"/>
      <w:sz w:val="28"/>
    </w:rPr>
  </w:style>
  <w:style w:type="paragraph" w:styleId="a4">
    <w:name w:val="List Paragraph"/>
    <w:basedOn w:val="a"/>
    <w:uiPriority w:val="34"/>
    <w:qFormat/>
    <w:rsid w:val="00E85C31"/>
    <w:pPr>
      <w:ind w:leftChars="200" w:left="480"/>
    </w:pPr>
  </w:style>
  <w:style w:type="paragraph" w:styleId="a5">
    <w:name w:val="Body Text Indent"/>
    <w:basedOn w:val="a"/>
    <w:link w:val="a6"/>
    <w:rsid w:val="00E8481A"/>
    <w:pPr>
      <w:snapToGrid w:val="0"/>
      <w:spacing w:line="240" w:lineRule="atLeast"/>
      <w:ind w:leftChars="-300" w:left="-300" w:rightChars="-150" w:right="-360" w:hangingChars="257" w:hanging="720"/>
    </w:pPr>
    <w:rPr>
      <w:rFonts w:ascii="標楷體" w:eastAsia="標楷體" w:hAnsi="標楷體"/>
      <w:sz w:val="28"/>
    </w:rPr>
  </w:style>
  <w:style w:type="character" w:customStyle="1" w:styleId="a6">
    <w:name w:val="本文縮排 字元"/>
    <w:basedOn w:val="a0"/>
    <w:link w:val="a5"/>
    <w:rsid w:val="00E8481A"/>
    <w:rPr>
      <w:rFonts w:ascii="標楷體" w:eastAsia="標楷體" w:hAnsi="標楷體" w:cs="Times New Roman"/>
      <w:sz w:val="28"/>
      <w:szCs w:val="24"/>
    </w:rPr>
  </w:style>
  <w:style w:type="table" w:styleId="a7">
    <w:name w:val="Table Grid"/>
    <w:basedOn w:val="a1"/>
    <w:uiPriority w:val="39"/>
    <w:rsid w:val="00E84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95B5B"/>
    <w:pPr>
      <w:tabs>
        <w:tab w:val="center" w:pos="4153"/>
        <w:tab w:val="right" w:pos="8306"/>
      </w:tabs>
      <w:snapToGrid w:val="0"/>
    </w:pPr>
    <w:rPr>
      <w:sz w:val="20"/>
      <w:szCs w:val="20"/>
    </w:rPr>
  </w:style>
  <w:style w:type="character" w:customStyle="1" w:styleId="a9">
    <w:name w:val="頁首 字元"/>
    <w:basedOn w:val="a0"/>
    <w:link w:val="a8"/>
    <w:uiPriority w:val="99"/>
    <w:rsid w:val="00495B5B"/>
    <w:rPr>
      <w:rFonts w:ascii="Times New Roman" w:eastAsia="新細明體" w:hAnsi="Times New Roman" w:cs="Times New Roman"/>
      <w:sz w:val="20"/>
      <w:szCs w:val="20"/>
    </w:rPr>
  </w:style>
  <w:style w:type="paragraph" w:styleId="aa">
    <w:name w:val="footer"/>
    <w:basedOn w:val="a"/>
    <w:link w:val="ab"/>
    <w:uiPriority w:val="99"/>
    <w:unhideWhenUsed/>
    <w:rsid w:val="00495B5B"/>
    <w:pPr>
      <w:tabs>
        <w:tab w:val="center" w:pos="4153"/>
        <w:tab w:val="right" w:pos="8306"/>
      </w:tabs>
      <w:snapToGrid w:val="0"/>
    </w:pPr>
    <w:rPr>
      <w:sz w:val="20"/>
      <w:szCs w:val="20"/>
    </w:rPr>
  </w:style>
  <w:style w:type="character" w:customStyle="1" w:styleId="ab">
    <w:name w:val="頁尾 字元"/>
    <w:basedOn w:val="a0"/>
    <w:link w:val="aa"/>
    <w:uiPriority w:val="99"/>
    <w:rsid w:val="00495B5B"/>
    <w:rPr>
      <w:rFonts w:ascii="Times New Roman" w:eastAsia="新細明體" w:hAnsi="Times New Roman" w:cs="Times New Roman"/>
      <w:sz w:val="20"/>
      <w:szCs w:val="20"/>
    </w:rPr>
  </w:style>
  <w:style w:type="paragraph" w:styleId="Web">
    <w:name w:val="Normal (Web)"/>
    <w:basedOn w:val="a"/>
    <w:uiPriority w:val="99"/>
    <w:semiHidden/>
    <w:unhideWhenUsed/>
    <w:rsid w:val="009F7C71"/>
    <w:pPr>
      <w:widowControl/>
      <w:spacing w:before="100" w:beforeAutospacing="1" w:after="100" w:afterAutospacing="1"/>
    </w:pPr>
    <w:rPr>
      <w:rFonts w:eastAsia="Times New Roman"/>
      <w:kern w:val="0"/>
    </w:rPr>
  </w:style>
  <w:style w:type="character" w:styleId="ac">
    <w:name w:val="Strong"/>
    <w:basedOn w:val="a0"/>
    <w:uiPriority w:val="22"/>
    <w:qFormat/>
    <w:rsid w:val="009F7C71"/>
    <w:rPr>
      <w:b/>
      <w:bCs/>
    </w:rPr>
  </w:style>
  <w:style w:type="character" w:customStyle="1" w:styleId="shorttext">
    <w:name w:val="short_text"/>
    <w:basedOn w:val="a0"/>
    <w:rsid w:val="00920B9E"/>
  </w:style>
  <w:style w:type="paragraph" w:styleId="ad">
    <w:name w:val="Balloon Text"/>
    <w:basedOn w:val="a"/>
    <w:link w:val="ae"/>
    <w:uiPriority w:val="99"/>
    <w:semiHidden/>
    <w:unhideWhenUsed/>
    <w:rsid w:val="00B53E86"/>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B53E86"/>
    <w:rPr>
      <w:rFonts w:asciiTheme="majorHAnsi" w:eastAsiaTheme="majorEastAsia" w:hAnsiTheme="majorHAnsi" w:cstheme="majorBidi"/>
      <w:sz w:val="18"/>
      <w:szCs w:val="18"/>
    </w:rPr>
  </w:style>
  <w:style w:type="character" w:customStyle="1" w:styleId="20">
    <w:name w:val="標題 2 字元"/>
    <w:basedOn w:val="a0"/>
    <w:link w:val="2"/>
    <w:uiPriority w:val="9"/>
    <w:rsid w:val="00E42853"/>
    <w:rPr>
      <w:rFonts w:ascii="新細明體" w:eastAsia="新細明體" w:hAnsi="新細明體" w:cs="新細明體"/>
      <w:b/>
      <w:bCs/>
      <w:kern w:val="0"/>
      <w:sz w:val="36"/>
      <w:szCs w:val="36"/>
    </w:rPr>
  </w:style>
  <w:style w:type="character" w:styleId="af">
    <w:name w:val="Hyperlink"/>
    <w:basedOn w:val="a0"/>
    <w:uiPriority w:val="99"/>
    <w:unhideWhenUsed/>
    <w:rsid w:val="00575DC1"/>
    <w:rPr>
      <w:color w:val="0563C1" w:themeColor="hyperlink"/>
      <w:u w:val="single"/>
    </w:rPr>
  </w:style>
  <w:style w:type="table" w:customStyle="1" w:styleId="1">
    <w:name w:val="表格格線1"/>
    <w:basedOn w:val="a1"/>
    <w:next w:val="a7"/>
    <w:uiPriority w:val="39"/>
    <w:rsid w:val="00703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8A2FFC"/>
    <w:pPr>
      <w:snapToGrid w:val="0"/>
    </w:pPr>
    <w:rPr>
      <w:sz w:val="20"/>
      <w:szCs w:val="20"/>
    </w:rPr>
  </w:style>
  <w:style w:type="character" w:customStyle="1" w:styleId="af1">
    <w:name w:val="註腳文字 字元"/>
    <w:basedOn w:val="a0"/>
    <w:link w:val="af0"/>
    <w:uiPriority w:val="99"/>
    <w:semiHidden/>
    <w:rsid w:val="008A2FFC"/>
    <w:rPr>
      <w:rFonts w:ascii="Times New Roman" w:eastAsia="新細明體" w:hAnsi="Times New Roman" w:cs="Times New Roman"/>
      <w:sz w:val="20"/>
      <w:szCs w:val="20"/>
    </w:rPr>
  </w:style>
  <w:style w:type="character" w:styleId="af2">
    <w:name w:val="footnote reference"/>
    <w:basedOn w:val="a0"/>
    <w:uiPriority w:val="99"/>
    <w:semiHidden/>
    <w:unhideWhenUsed/>
    <w:rsid w:val="008A2FFC"/>
    <w:rPr>
      <w:vertAlign w:val="superscript"/>
    </w:rPr>
  </w:style>
  <w:style w:type="paragraph" w:styleId="af3">
    <w:name w:val="No Spacing"/>
    <w:uiPriority w:val="1"/>
    <w:qFormat/>
    <w:rsid w:val="00C477C5"/>
    <w:pPr>
      <w:widowControl w:val="0"/>
    </w:pPr>
  </w:style>
  <w:style w:type="table" w:customStyle="1" w:styleId="21">
    <w:name w:val="表格格線2"/>
    <w:basedOn w:val="a1"/>
    <w:next w:val="a7"/>
    <w:uiPriority w:val="39"/>
    <w:rsid w:val="00804A3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gnlhe1">
    <w:name w:val="kgnlhe1"/>
    <w:basedOn w:val="a0"/>
    <w:rsid w:val="00B84F5F"/>
  </w:style>
  <w:style w:type="character" w:customStyle="1" w:styleId="kgnlhe">
    <w:name w:val="kgnlhe"/>
    <w:basedOn w:val="a0"/>
    <w:rsid w:val="00BD4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43438">
      <w:bodyDiv w:val="1"/>
      <w:marLeft w:val="0"/>
      <w:marRight w:val="0"/>
      <w:marTop w:val="0"/>
      <w:marBottom w:val="0"/>
      <w:divBdr>
        <w:top w:val="none" w:sz="0" w:space="0" w:color="auto"/>
        <w:left w:val="none" w:sz="0" w:space="0" w:color="auto"/>
        <w:bottom w:val="none" w:sz="0" w:space="0" w:color="auto"/>
        <w:right w:val="none" w:sz="0" w:space="0" w:color="auto"/>
      </w:divBdr>
      <w:divsChild>
        <w:div w:id="788402534">
          <w:marLeft w:val="0"/>
          <w:marRight w:val="0"/>
          <w:marTop w:val="0"/>
          <w:marBottom w:val="0"/>
          <w:divBdr>
            <w:top w:val="none" w:sz="0" w:space="0" w:color="auto"/>
            <w:left w:val="none" w:sz="0" w:space="0" w:color="auto"/>
            <w:bottom w:val="none" w:sz="0" w:space="0" w:color="auto"/>
            <w:right w:val="none" w:sz="0" w:space="0" w:color="auto"/>
          </w:divBdr>
          <w:divsChild>
            <w:div w:id="2018995472">
              <w:marLeft w:val="0"/>
              <w:marRight w:val="0"/>
              <w:marTop w:val="0"/>
              <w:marBottom w:val="0"/>
              <w:divBdr>
                <w:top w:val="none" w:sz="0" w:space="0" w:color="auto"/>
                <w:left w:val="none" w:sz="0" w:space="0" w:color="auto"/>
                <w:bottom w:val="none" w:sz="0" w:space="0" w:color="auto"/>
                <w:right w:val="none" w:sz="0" w:space="0" w:color="auto"/>
              </w:divBdr>
              <w:divsChild>
                <w:div w:id="382296621">
                  <w:marLeft w:val="0"/>
                  <w:marRight w:val="0"/>
                  <w:marTop w:val="0"/>
                  <w:marBottom w:val="0"/>
                  <w:divBdr>
                    <w:top w:val="none" w:sz="0" w:space="0" w:color="auto"/>
                    <w:left w:val="none" w:sz="0" w:space="0" w:color="auto"/>
                    <w:bottom w:val="none" w:sz="0" w:space="0" w:color="auto"/>
                    <w:right w:val="none" w:sz="0" w:space="0" w:color="auto"/>
                  </w:divBdr>
                  <w:divsChild>
                    <w:div w:id="1015234428">
                      <w:marLeft w:val="0"/>
                      <w:marRight w:val="0"/>
                      <w:marTop w:val="0"/>
                      <w:marBottom w:val="0"/>
                      <w:divBdr>
                        <w:top w:val="none" w:sz="0" w:space="0" w:color="auto"/>
                        <w:left w:val="none" w:sz="0" w:space="0" w:color="auto"/>
                        <w:bottom w:val="none" w:sz="0" w:space="0" w:color="auto"/>
                        <w:right w:val="none" w:sz="0" w:space="0" w:color="auto"/>
                      </w:divBdr>
                      <w:divsChild>
                        <w:div w:id="1063413418">
                          <w:marLeft w:val="0"/>
                          <w:marRight w:val="0"/>
                          <w:marTop w:val="0"/>
                          <w:marBottom w:val="0"/>
                          <w:divBdr>
                            <w:top w:val="none" w:sz="0" w:space="0" w:color="auto"/>
                            <w:left w:val="none" w:sz="0" w:space="0" w:color="auto"/>
                            <w:bottom w:val="none" w:sz="0" w:space="0" w:color="auto"/>
                            <w:right w:val="none" w:sz="0" w:space="0" w:color="auto"/>
                          </w:divBdr>
                          <w:divsChild>
                            <w:div w:id="1804233183">
                              <w:marLeft w:val="0"/>
                              <w:marRight w:val="0"/>
                              <w:marTop w:val="0"/>
                              <w:marBottom w:val="0"/>
                              <w:divBdr>
                                <w:top w:val="none" w:sz="0" w:space="0" w:color="auto"/>
                                <w:left w:val="none" w:sz="0" w:space="0" w:color="auto"/>
                                <w:bottom w:val="none" w:sz="0" w:space="0" w:color="auto"/>
                                <w:right w:val="none" w:sz="0" w:space="0" w:color="auto"/>
                              </w:divBdr>
                              <w:divsChild>
                                <w:div w:id="967005580">
                                  <w:marLeft w:val="0"/>
                                  <w:marRight w:val="0"/>
                                  <w:marTop w:val="0"/>
                                  <w:marBottom w:val="0"/>
                                  <w:divBdr>
                                    <w:top w:val="none" w:sz="0" w:space="0" w:color="auto"/>
                                    <w:left w:val="none" w:sz="0" w:space="0" w:color="auto"/>
                                    <w:bottom w:val="none" w:sz="0" w:space="0" w:color="auto"/>
                                    <w:right w:val="none" w:sz="0" w:space="0" w:color="auto"/>
                                  </w:divBdr>
                                  <w:divsChild>
                                    <w:div w:id="1211697271">
                                      <w:marLeft w:val="0"/>
                                      <w:marRight w:val="0"/>
                                      <w:marTop w:val="0"/>
                                      <w:marBottom w:val="0"/>
                                      <w:divBdr>
                                        <w:top w:val="none" w:sz="0" w:space="0" w:color="auto"/>
                                        <w:left w:val="none" w:sz="0" w:space="0" w:color="auto"/>
                                        <w:bottom w:val="none" w:sz="0" w:space="0" w:color="auto"/>
                                        <w:right w:val="none" w:sz="0" w:space="0" w:color="auto"/>
                                      </w:divBdr>
                                      <w:divsChild>
                                        <w:div w:id="1869104682">
                                          <w:marLeft w:val="0"/>
                                          <w:marRight w:val="0"/>
                                          <w:marTop w:val="0"/>
                                          <w:marBottom w:val="0"/>
                                          <w:divBdr>
                                            <w:top w:val="none" w:sz="0" w:space="0" w:color="auto"/>
                                            <w:left w:val="none" w:sz="0" w:space="0" w:color="auto"/>
                                            <w:bottom w:val="none" w:sz="0" w:space="0" w:color="auto"/>
                                            <w:right w:val="none" w:sz="0" w:space="0" w:color="auto"/>
                                          </w:divBdr>
                                          <w:divsChild>
                                            <w:div w:id="613366788">
                                              <w:marLeft w:val="60"/>
                                              <w:marRight w:val="0"/>
                                              <w:marTop w:val="0"/>
                                              <w:marBottom w:val="0"/>
                                              <w:divBdr>
                                                <w:top w:val="none" w:sz="0" w:space="0" w:color="auto"/>
                                                <w:left w:val="none" w:sz="0" w:space="0" w:color="auto"/>
                                                <w:bottom w:val="none" w:sz="0" w:space="0" w:color="auto"/>
                                                <w:right w:val="none" w:sz="0" w:space="0" w:color="auto"/>
                                              </w:divBdr>
                                              <w:divsChild>
                                                <w:div w:id="1607695790">
                                                  <w:marLeft w:val="0"/>
                                                  <w:marRight w:val="0"/>
                                                  <w:marTop w:val="0"/>
                                                  <w:marBottom w:val="0"/>
                                                  <w:divBdr>
                                                    <w:top w:val="none" w:sz="0" w:space="0" w:color="auto"/>
                                                    <w:left w:val="none" w:sz="0" w:space="0" w:color="auto"/>
                                                    <w:bottom w:val="none" w:sz="0" w:space="0" w:color="auto"/>
                                                    <w:right w:val="none" w:sz="0" w:space="0" w:color="auto"/>
                                                  </w:divBdr>
                                                  <w:divsChild>
                                                    <w:div w:id="212082252">
                                                      <w:marLeft w:val="0"/>
                                                      <w:marRight w:val="0"/>
                                                      <w:marTop w:val="0"/>
                                                      <w:marBottom w:val="0"/>
                                                      <w:divBdr>
                                                        <w:top w:val="none" w:sz="0" w:space="0" w:color="auto"/>
                                                        <w:left w:val="none" w:sz="0" w:space="0" w:color="auto"/>
                                                        <w:bottom w:val="none" w:sz="0" w:space="0" w:color="auto"/>
                                                        <w:right w:val="none" w:sz="0" w:space="0" w:color="auto"/>
                                                      </w:divBdr>
                                                      <w:divsChild>
                                                        <w:div w:id="6950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845620">
      <w:bodyDiv w:val="1"/>
      <w:marLeft w:val="0"/>
      <w:marRight w:val="0"/>
      <w:marTop w:val="0"/>
      <w:marBottom w:val="0"/>
      <w:divBdr>
        <w:top w:val="none" w:sz="0" w:space="0" w:color="auto"/>
        <w:left w:val="none" w:sz="0" w:space="0" w:color="auto"/>
        <w:bottom w:val="none" w:sz="0" w:space="0" w:color="auto"/>
        <w:right w:val="none" w:sz="0" w:space="0" w:color="auto"/>
      </w:divBdr>
      <w:divsChild>
        <w:div w:id="46035476">
          <w:marLeft w:val="0"/>
          <w:marRight w:val="0"/>
          <w:marTop w:val="0"/>
          <w:marBottom w:val="0"/>
          <w:divBdr>
            <w:top w:val="none" w:sz="0" w:space="0" w:color="auto"/>
            <w:left w:val="none" w:sz="0" w:space="0" w:color="auto"/>
            <w:bottom w:val="none" w:sz="0" w:space="0" w:color="auto"/>
            <w:right w:val="none" w:sz="0" w:space="0" w:color="auto"/>
          </w:divBdr>
          <w:divsChild>
            <w:div w:id="1183863363">
              <w:marLeft w:val="0"/>
              <w:marRight w:val="0"/>
              <w:marTop w:val="0"/>
              <w:marBottom w:val="0"/>
              <w:divBdr>
                <w:top w:val="none" w:sz="0" w:space="0" w:color="auto"/>
                <w:left w:val="none" w:sz="0" w:space="0" w:color="auto"/>
                <w:bottom w:val="none" w:sz="0" w:space="0" w:color="auto"/>
                <w:right w:val="none" w:sz="0" w:space="0" w:color="auto"/>
              </w:divBdr>
              <w:divsChild>
                <w:div w:id="1009059555">
                  <w:marLeft w:val="0"/>
                  <w:marRight w:val="0"/>
                  <w:marTop w:val="0"/>
                  <w:marBottom w:val="0"/>
                  <w:divBdr>
                    <w:top w:val="none" w:sz="0" w:space="0" w:color="auto"/>
                    <w:left w:val="none" w:sz="0" w:space="0" w:color="auto"/>
                    <w:bottom w:val="none" w:sz="0" w:space="0" w:color="auto"/>
                    <w:right w:val="none" w:sz="0" w:space="0" w:color="auto"/>
                  </w:divBdr>
                  <w:divsChild>
                    <w:div w:id="2106414474">
                      <w:marLeft w:val="0"/>
                      <w:marRight w:val="0"/>
                      <w:marTop w:val="0"/>
                      <w:marBottom w:val="0"/>
                      <w:divBdr>
                        <w:top w:val="none" w:sz="0" w:space="0" w:color="auto"/>
                        <w:left w:val="none" w:sz="0" w:space="0" w:color="auto"/>
                        <w:bottom w:val="none" w:sz="0" w:space="0" w:color="auto"/>
                        <w:right w:val="none" w:sz="0" w:space="0" w:color="auto"/>
                      </w:divBdr>
                      <w:divsChild>
                        <w:div w:id="1834641298">
                          <w:marLeft w:val="0"/>
                          <w:marRight w:val="0"/>
                          <w:marTop w:val="0"/>
                          <w:marBottom w:val="0"/>
                          <w:divBdr>
                            <w:top w:val="none" w:sz="0" w:space="0" w:color="auto"/>
                            <w:left w:val="none" w:sz="0" w:space="0" w:color="auto"/>
                            <w:bottom w:val="none" w:sz="0" w:space="0" w:color="auto"/>
                            <w:right w:val="none" w:sz="0" w:space="0" w:color="auto"/>
                          </w:divBdr>
                          <w:divsChild>
                            <w:div w:id="1476684186">
                              <w:marLeft w:val="0"/>
                              <w:marRight w:val="0"/>
                              <w:marTop w:val="0"/>
                              <w:marBottom w:val="0"/>
                              <w:divBdr>
                                <w:top w:val="none" w:sz="0" w:space="0" w:color="auto"/>
                                <w:left w:val="none" w:sz="0" w:space="0" w:color="auto"/>
                                <w:bottom w:val="none" w:sz="0" w:space="0" w:color="auto"/>
                                <w:right w:val="none" w:sz="0" w:space="0" w:color="auto"/>
                              </w:divBdr>
                              <w:divsChild>
                                <w:div w:id="263535589">
                                  <w:marLeft w:val="0"/>
                                  <w:marRight w:val="0"/>
                                  <w:marTop w:val="0"/>
                                  <w:marBottom w:val="0"/>
                                  <w:divBdr>
                                    <w:top w:val="none" w:sz="0" w:space="0" w:color="auto"/>
                                    <w:left w:val="none" w:sz="0" w:space="0" w:color="auto"/>
                                    <w:bottom w:val="none" w:sz="0" w:space="0" w:color="auto"/>
                                    <w:right w:val="none" w:sz="0" w:space="0" w:color="auto"/>
                                  </w:divBdr>
                                  <w:divsChild>
                                    <w:div w:id="1602764898">
                                      <w:marLeft w:val="0"/>
                                      <w:marRight w:val="0"/>
                                      <w:marTop w:val="0"/>
                                      <w:marBottom w:val="0"/>
                                      <w:divBdr>
                                        <w:top w:val="none" w:sz="0" w:space="0" w:color="auto"/>
                                        <w:left w:val="none" w:sz="0" w:space="0" w:color="auto"/>
                                        <w:bottom w:val="none" w:sz="0" w:space="0" w:color="auto"/>
                                        <w:right w:val="none" w:sz="0" w:space="0" w:color="auto"/>
                                      </w:divBdr>
                                      <w:divsChild>
                                        <w:div w:id="1600215162">
                                          <w:marLeft w:val="0"/>
                                          <w:marRight w:val="0"/>
                                          <w:marTop w:val="0"/>
                                          <w:marBottom w:val="0"/>
                                          <w:divBdr>
                                            <w:top w:val="none" w:sz="0" w:space="0" w:color="auto"/>
                                            <w:left w:val="none" w:sz="0" w:space="0" w:color="auto"/>
                                            <w:bottom w:val="none" w:sz="0" w:space="0" w:color="auto"/>
                                            <w:right w:val="none" w:sz="0" w:space="0" w:color="auto"/>
                                          </w:divBdr>
                                          <w:divsChild>
                                            <w:div w:id="1317800523">
                                              <w:marLeft w:val="60"/>
                                              <w:marRight w:val="0"/>
                                              <w:marTop w:val="0"/>
                                              <w:marBottom w:val="0"/>
                                              <w:divBdr>
                                                <w:top w:val="none" w:sz="0" w:space="0" w:color="auto"/>
                                                <w:left w:val="none" w:sz="0" w:space="0" w:color="auto"/>
                                                <w:bottom w:val="none" w:sz="0" w:space="0" w:color="auto"/>
                                                <w:right w:val="none" w:sz="0" w:space="0" w:color="auto"/>
                                              </w:divBdr>
                                              <w:divsChild>
                                                <w:div w:id="953637609">
                                                  <w:marLeft w:val="0"/>
                                                  <w:marRight w:val="0"/>
                                                  <w:marTop w:val="0"/>
                                                  <w:marBottom w:val="0"/>
                                                  <w:divBdr>
                                                    <w:top w:val="none" w:sz="0" w:space="0" w:color="auto"/>
                                                    <w:left w:val="none" w:sz="0" w:space="0" w:color="auto"/>
                                                    <w:bottom w:val="none" w:sz="0" w:space="0" w:color="auto"/>
                                                    <w:right w:val="none" w:sz="0" w:space="0" w:color="auto"/>
                                                  </w:divBdr>
                                                  <w:divsChild>
                                                    <w:div w:id="870806344">
                                                      <w:marLeft w:val="0"/>
                                                      <w:marRight w:val="0"/>
                                                      <w:marTop w:val="0"/>
                                                      <w:marBottom w:val="0"/>
                                                      <w:divBdr>
                                                        <w:top w:val="none" w:sz="0" w:space="0" w:color="auto"/>
                                                        <w:left w:val="none" w:sz="0" w:space="0" w:color="auto"/>
                                                        <w:bottom w:val="none" w:sz="0" w:space="0" w:color="auto"/>
                                                        <w:right w:val="none" w:sz="0" w:space="0" w:color="auto"/>
                                                      </w:divBdr>
                                                      <w:divsChild>
                                                        <w:div w:id="13353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694816">
      <w:bodyDiv w:val="1"/>
      <w:marLeft w:val="0"/>
      <w:marRight w:val="0"/>
      <w:marTop w:val="0"/>
      <w:marBottom w:val="0"/>
      <w:divBdr>
        <w:top w:val="none" w:sz="0" w:space="0" w:color="auto"/>
        <w:left w:val="none" w:sz="0" w:space="0" w:color="auto"/>
        <w:bottom w:val="none" w:sz="0" w:space="0" w:color="auto"/>
        <w:right w:val="none" w:sz="0" w:space="0" w:color="auto"/>
      </w:divBdr>
      <w:divsChild>
        <w:div w:id="42561682">
          <w:marLeft w:val="0"/>
          <w:marRight w:val="0"/>
          <w:marTop w:val="60"/>
          <w:marBottom w:val="0"/>
          <w:divBdr>
            <w:top w:val="none" w:sz="0" w:space="0" w:color="auto"/>
            <w:left w:val="none" w:sz="0" w:space="0" w:color="auto"/>
            <w:bottom w:val="none" w:sz="0" w:space="0" w:color="auto"/>
            <w:right w:val="none" w:sz="0" w:space="0" w:color="auto"/>
          </w:divBdr>
        </w:div>
      </w:divsChild>
    </w:div>
    <w:div w:id="238367305">
      <w:bodyDiv w:val="1"/>
      <w:marLeft w:val="0"/>
      <w:marRight w:val="0"/>
      <w:marTop w:val="0"/>
      <w:marBottom w:val="0"/>
      <w:divBdr>
        <w:top w:val="none" w:sz="0" w:space="0" w:color="auto"/>
        <w:left w:val="none" w:sz="0" w:space="0" w:color="auto"/>
        <w:bottom w:val="none" w:sz="0" w:space="0" w:color="auto"/>
        <w:right w:val="none" w:sz="0" w:space="0" w:color="auto"/>
      </w:divBdr>
    </w:div>
    <w:div w:id="661200751">
      <w:bodyDiv w:val="1"/>
      <w:marLeft w:val="0"/>
      <w:marRight w:val="0"/>
      <w:marTop w:val="0"/>
      <w:marBottom w:val="0"/>
      <w:divBdr>
        <w:top w:val="none" w:sz="0" w:space="0" w:color="auto"/>
        <w:left w:val="none" w:sz="0" w:space="0" w:color="auto"/>
        <w:bottom w:val="none" w:sz="0" w:space="0" w:color="auto"/>
        <w:right w:val="none" w:sz="0" w:space="0" w:color="auto"/>
      </w:divBdr>
      <w:divsChild>
        <w:div w:id="2029871038">
          <w:marLeft w:val="0"/>
          <w:marRight w:val="0"/>
          <w:marTop w:val="0"/>
          <w:marBottom w:val="0"/>
          <w:divBdr>
            <w:top w:val="none" w:sz="0" w:space="0" w:color="auto"/>
            <w:left w:val="none" w:sz="0" w:space="0" w:color="auto"/>
            <w:bottom w:val="none" w:sz="0" w:space="0" w:color="auto"/>
            <w:right w:val="none" w:sz="0" w:space="0" w:color="auto"/>
          </w:divBdr>
          <w:divsChild>
            <w:div w:id="966666900">
              <w:marLeft w:val="0"/>
              <w:marRight w:val="0"/>
              <w:marTop w:val="0"/>
              <w:marBottom w:val="0"/>
              <w:divBdr>
                <w:top w:val="none" w:sz="0" w:space="0" w:color="auto"/>
                <w:left w:val="none" w:sz="0" w:space="0" w:color="auto"/>
                <w:bottom w:val="none" w:sz="0" w:space="0" w:color="auto"/>
                <w:right w:val="none" w:sz="0" w:space="0" w:color="auto"/>
              </w:divBdr>
              <w:divsChild>
                <w:div w:id="517699190">
                  <w:marLeft w:val="0"/>
                  <w:marRight w:val="0"/>
                  <w:marTop w:val="0"/>
                  <w:marBottom w:val="0"/>
                  <w:divBdr>
                    <w:top w:val="none" w:sz="0" w:space="0" w:color="auto"/>
                    <w:left w:val="none" w:sz="0" w:space="0" w:color="auto"/>
                    <w:bottom w:val="none" w:sz="0" w:space="0" w:color="auto"/>
                    <w:right w:val="none" w:sz="0" w:space="0" w:color="auto"/>
                  </w:divBdr>
                  <w:divsChild>
                    <w:div w:id="1492713793">
                      <w:marLeft w:val="0"/>
                      <w:marRight w:val="0"/>
                      <w:marTop w:val="0"/>
                      <w:marBottom w:val="0"/>
                      <w:divBdr>
                        <w:top w:val="none" w:sz="0" w:space="0" w:color="auto"/>
                        <w:left w:val="none" w:sz="0" w:space="0" w:color="auto"/>
                        <w:bottom w:val="none" w:sz="0" w:space="0" w:color="auto"/>
                        <w:right w:val="none" w:sz="0" w:space="0" w:color="auto"/>
                      </w:divBdr>
                      <w:divsChild>
                        <w:div w:id="412700373">
                          <w:marLeft w:val="0"/>
                          <w:marRight w:val="0"/>
                          <w:marTop w:val="0"/>
                          <w:marBottom w:val="0"/>
                          <w:divBdr>
                            <w:top w:val="none" w:sz="0" w:space="0" w:color="auto"/>
                            <w:left w:val="none" w:sz="0" w:space="0" w:color="auto"/>
                            <w:bottom w:val="none" w:sz="0" w:space="0" w:color="auto"/>
                            <w:right w:val="none" w:sz="0" w:space="0" w:color="auto"/>
                          </w:divBdr>
                          <w:divsChild>
                            <w:div w:id="756293681">
                              <w:marLeft w:val="0"/>
                              <w:marRight w:val="0"/>
                              <w:marTop w:val="0"/>
                              <w:marBottom w:val="0"/>
                              <w:divBdr>
                                <w:top w:val="none" w:sz="0" w:space="0" w:color="auto"/>
                                <w:left w:val="none" w:sz="0" w:space="0" w:color="auto"/>
                                <w:bottom w:val="none" w:sz="0" w:space="0" w:color="auto"/>
                                <w:right w:val="none" w:sz="0" w:space="0" w:color="auto"/>
                              </w:divBdr>
                              <w:divsChild>
                                <w:div w:id="306133524">
                                  <w:marLeft w:val="0"/>
                                  <w:marRight w:val="0"/>
                                  <w:marTop w:val="0"/>
                                  <w:marBottom w:val="0"/>
                                  <w:divBdr>
                                    <w:top w:val="none" w:sz="0" w:space="0" w:color="auto"/>
                                    <w:left w:val="none" w:sz="0" w:space="0" w:color="auto"/>
                                    <w:bottom w:val="none" w:sz="0" w:space="0" w:color="auto"/>
                                    <w:right w:val="none" w:sz="0" w:space="0" w:color="auto"/>
                                  </w:divBdr>
                                  <w:divsChild>
                                    <w:div w:id="400638557">
                                      <w:marLeft w:val="0"/>
                                      <w:marRight w:val="0"/>
                                      <w:marTop w:val="0"/>
                                      <w:marBottom w:val="0"/>
                                      <w:divBdr>
                                        <w:top w:val="none" w:sz="0" w:space="0" w:color="auto"/>
                                        <w:left w:val="none" w:sz="0" w:space="0" w:color="auto"/>
                                        <w:bottom w:val="none" w:sz="0" w:space="0" w:color="auto"/>
                                        <w:right w:val="none" w:sz="0" w:space="0" w:color="auto"/>
                                      </w:divBdr>
                                      <w:divsChild>
                                        <w:div w:id="1073040660">
                                          <w:marLeft w:val="0"/>
                                          <w:marRight w:val="0"/>
                                          <w:marTop w:val="0"/>
                                          <w:marBottom w:val="0"/>
                                          <w:divBdr>
                                            <w:top w:val="none" w:sz="0" w:space="0" w:color="auto"/>
                                            <w:left w:val="none" w:sz="0" w:space="0" w:color="auto"/>
                                            <w:bottom w:val="none" w:sz="0" w:space="0" w:color="auto"/>
                                            <w:right w:val="none" w:sz="0" w:space="0" w:color="auto"/>
                                          </w:divBdr>
                                          <w:divsChild>
                                            <w:div w:id="1116172498">
                                              <w:marLeft w:val="60"/>
                                              <w:marRight w:val="0"/>
                                              <w:marTop w:val="0"/>
                                              <w:marBottom w:val="0"/>
                                              <w:divBdr>
                                                <w:top w:val="none" w:sz="0" w:space="0" w:color="auto"/>
                                                <w:left w:val="none" w:sz="0" w:space="0" w:color="auto"/>
                                                <w:bottom w:val="none" w:sz="0" w:space="0" w:color="auto"/>
                                                <w:right w:val="none" w:sz="0" w:space="0" w:color="auto"/>
                                              </w:divBdr>
                                              <w:divsChild>
                                                <w:div w:id="1550996174">
                                                  <w:marLeft w:val="0"/>
                                                  <w:marRight w:val="0"/>
                                                  <w:marTop w:val="0"/>
                                                  <w:marBottom w:val="0"/>
                                                  <w:divBdr>
                                                    <w:top w:val="none" w:sz="0" w:space="0" w:color="auto"/>
                                                    <w:left w:val="none" w:sz="0" w:space="0" w:color="auto"/>
                                                    <w:bottom w:val="none" w:sz="0" w:space="0" w:color="auto"/>
                                                    <w:right w:val="none" w:sz="0" w:space="0" w:color="auto"/>
                                                  </w:divBdr>
                                                  <w:divsChild>
                                                    <w:div w:id="1378966253">
                                                      <w:marLeft w:val="0"/>
                                                      <w:marRight w:val="0"/>
                                                      <w:marTop w:val="0"/>
                                                      <w:marBottom w:val="0"/>
                                                      <w:divBdr>
                                                        <w:top w:val="none" w:sz="0" w:space="0" w:color="auto"/>
                                                        <w:left w:val="none" w:sz="0" w:space="0" w:color="auto"/>
                                                        <w:bottom w:val="none" w:sz="0" w:space="0" w:color="auto"/>
                                                        <w:right w:val="none" w:sz="0" w:space="0" w:color="auto"/>
                                                      </w:divBdr>
                                                      <w:divsChild>
                                                        <w:div w:id="24511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3509645">
      <w:bodyDiv w:val="1"/>
      <w:marLeft w:val="0"/>
      <w:marRight w:val="0"/>
      <w:marTop w:val="0"/>
      <w:marBottom w:val="0"/>
      <w:divBdr>
        <w:top w:val="none" w:sz="0" w:space="0" w:color="auto"/>
        <w:left w:val="none" w:sz="0" w:space="0" w:color="auto"/>
        <w:bottom w:val="none" w:sz="0" w:space="0" w:color="auto"/>
        <w:right w:val="none" w:sz="0" w:space="0" w:color="auto"/>
      </w:divBdr>
    </w:div>
    <w:div w:id="690954855">
      <w:bodyDiv w:val="1"/>
      <w:marLeft w:val="0"/>
      <w:marRight w:val="0"/>
      <w:marTop w:val="0"/>
      <w:marBottom w:val="0"/>
      <w:divBdr>
        <w:top w:val="none" w:sz="0" w:space="0" w:color="auto"/>
        <w:left w:val="none" w:sz="0" w:space="0" w:color="auto"/>
        <w:bottom w:val="none" w:sz="0" w:space="0" w:color="auto"/>
        <w:right w:val="none" w:sz="0" w:space="0" w:color="auto"/>
      </w:divBdr>
    </w:div>
    <w:div w:id="764955992">
      <w:bodyDiv w:val="1"/>
      <w:marLeft w:val="0"/>
      <w:marRight w:val="0"/>
      <w:marTop w:val="0"/>
      <w:marBottom w:val="0"/>
      <w:divBdr>
        <w:top w:val="none" w:sz="0" w:space="0" w:color="auto"/>
        <w:left w:val="none" w:sz="0" w:space="0" w:color="auto"/>
        <w:bottom w:val="none" w:sz="0" w:space="0" w:color="auto"/>
        <w:right w:val="none" w:sz="0" w:space="0" w:color="auto"/>
      </w:divBdr>
      <w:divsChild>
        <w:div w:id="264651054">
          <w:marLeft w:val="0"/>
          <w:marRight w:val="0"/>
          <w:marTop w:val="0"/>
          <w:marBottom w:val="0"/>
          <w:divBdr>
            <w:top w:val="none" w:sz="0" w:space="0" w:color="auto"/>
            <w:left w:val="none" w:sz="0" w:space="0" w:color="auto"/>
            <w:bottom w:val="none" w:sz="0" w:space="0" w:color="auto"/>
            <w:right w:val="none" w:sz="0" w:space="0" w:color="auto"/>
          </w:divBdr>
          <w:divsChild>
            <w:div w:id="1278369619">
              <w:marLeft w:val="0"/>
              <w:marRight w:val="0"/>
              <w:marTop w:val="0"/>
              <w:marBottom w:val="0"/>
              <w:divBdr>
                <w:top w:val="none" w:sz="0" w:space="0" w:color="auto"/>
                <w:left w:val="none" w:sz="0" w:space="0" w:color="auto"/>
                <w:bottom w:val="none" w:sz="0" w:space="0" w:color="auto"/>
                <w:right w:val="none" w:sz="0" w:space="0" w:color="auto"/>
              </w:divBdr>
              <w:divsChild>
                <w:div w:id="2142766202">
                  <w:marLeft w:val="0"/>
                  <w:marRight w:val="0"/>
                  <w:marTop w:val="0"/>
                  <w:marBottom w:val="0"/>
                  <w:divBdr>
                    <w:top w:val="none" w:sz="0" w:space="0" w:color="auto"/>
                    <w:left w:val="none" w:sz="0" w:space="0" w:color="auto"/>
                    <w:bottom w:val="none" w:sz="0" w:space="0" w:color="auto"/>
                    <w:right w:val="none" w:sz="0" w:space="0" w:color="auto"/>
                  </w:divBdr>
                  <w:divsChild>
                    <w:div w:id="1605846484">
                      <w:marLeft w:val="0"/>
                      <w:marRight w:val="0"/>
                      <w:marTop w:val="0"/>
                      <w:marBottom w:val="0"/>
                      <w:divBdr>
                        <w:top w:val="none" w:sz="0" w:space="0" w:color="auto"/>
                        <w:left w:val="none" w:sz="0" w:space="0" w:color="auto"/>
                        <w:bottom w:val="none" w:sz="0" w:space="0" w:color="auto"/>
                        <w:right w:val="none" w:sz="0" w:space="0" w:color="auto"/>
                      </w:divBdr>
                      <w:divsChild>
                        <w:div w:id="509638153">
                          <w:marLeft w:val="0"/>
                          <w:marRight w:val="0"/>
                          <w:marTop w:val="0"/>
                          <w:marBottom w:val="0"/>
                          <w:divBdr>
                            <w:top w:val="none" w:sz="0" w:space="0" w:color="auto"/>
                            <w:left w:val="none" w:sz="0" w:space="0" w:color="auto"/>
                            <w:bottom w:val="none" w:sz="0" w:space="0" w:color="auto"/>
                            <w:right w:val="none" w:sz="0" w:space="0" w:color="auto"/>
                          </w:divBdr>
                          <w:divsChild>
                            <w:div w:id="583420120">
                              <w:marLeft w:val="0"/>
                              <w:marRight w:val="0"/>
                              <w:marTop w:val="0"/>
                              <w:marBottom w:val="0"/>
                              <w:divBdr>
                                <w:top w:val="none" w:sz="0" w:space="0" w:color="auto"/>
                                <w:left w:val="none" w:sz="0" w:space="0" w:color="auto"/>
                                <w:bottom w:val="none" w:sz="0" w:space="0" w:color="auto"/>
                                <w:right w:val="none" w:sz="0" w:space="0" w:color="auto"/>
                              </w:divBdr>
                              <w:divsChild>
                                <w:div w:id="204565662">
                                  <w:marLeft w:val="0"/>
                                  <w:marRight w:val="0"/>
                                  <w:marTop w:val="0"/>
                                  <w:marBottom w:val="0"/>
                                  <w:divBdr>
                                    <w:top w:val="none" w:sz="0" w:space="0" w:color="auto"/>
                                    <w:left w:val="none" w:sz="0" w:space="0" w:color="auto"/>
                                    <w:bottom w:val="none" w:sz="0" w:space="0" w:color="auto"/>
                                    <w:right w:val="none" w:sz="0" w:space="0" w:color="auto"/>
                                  </w:divBdr>
                                  <w:divsChild>
                                    <w:div w:id="963389039">
                                      <w:marLeft w:val="0"/>
                                      <w:marRight w:val="0"/>
                                      <w:marTop w:val="0"/>
                                      <w:marBottom w:val="0"/>
                                      <w:divBdr>
                                        <w:top w:val="none" w:sz="0" w:space="0" w:color="auto"/>
                                        <w:left w:val="none" w:sz="0" w:space="0" w:color="auto"/>
                                        <w:bottom w:val="none" w:sz="0" w:space="0" w:color="auto"/>
                                        <w:right w:val="none" w:sz="0" w:space="0" w:color="auto"/>
                                      </w:divBdr>
                                      <w:divsChild>
                                        <w:div w:id="762651422">
                                          <w:marLeft w:val="0"/>
                                          <w:marRight w:val="0"/>
                                          <w:marTop w:val="0"/>
                                          <w:marBottom w:val="0"/>
                                          <w:divBdr>
                                            <w:top w:val="none" w:sz="0" w:space="0" w:color="auto"/>
                                            <w:left w:val="none" w:sz="0" w:space="0" w:color="auto"/>
                                            <w:bottom w:val="none" w:sz="0" w:space="0" w:color="auto"/>
                                            <w:right w:val="none" w:sz="0" w:space="0" w:color="auto"/>
                                          </w:divBdr>
                                          <w:divsChild>
                                            <w:div w:id="1457991928">
                                              <w:marLeft w:val="60"/>
                                              <w:marRight w:val="0"/>
                                              <w:marTop w:val="0"/>
                                              <w:marBottom w:val="0"/>
                                              <w:divBdr>
                                                <w:top w:val="none" w:sz="0" w:space="0" w:color="auto"/>
                                                <w:left w:val="none" w:sz="0" w:space="0" w:color="auto"/>
                                                <w:bottom w:val="none" w:sz="0" w:space="0" w:color="auto"/>
                                                <w:right w:val="none" w:sz="0" w:space="0" w:color="auto"/>
                                              </w:divBdr>
                                              <w:divsChild>
                                                <w:div w:id="1651055827">
                                                  <w:marLeft w:val="0"/>
                                                  <w:marRight w:val="0"/>
                                                  <w:marTop w:val="0"/>
                                                  <w:marBottom w:val="0"/>
                                                  <w:divBdr>
                                                    <w:top w:val="none" w:sz="0" w:space="0" w:color="auto"/>
                                                    <w:left w:val="none" w:sz="0" w:space="0" w:color="auto"/>
                                                    <w:bottom w:val="none" w:sz="0" w:space="0" w:color="auto"/>
                                                    <w:right w:val="none" w:sz="0" w:space="0" w:color="auto"/>
                                                  </w:divBdr>
                                                  <w:divsChild>
                                                    <w:div w:id="140390983">
                                                      <w:marLeft w:val="0"/>
                                                      <w:marRight w:val="0"/>
                                                      <w:marTop w:val="0"/>
                                                      <w:marBottom w:val="0"/>
                                                      <w:divBdr>
                                                        <w:top w:val="none" w:sz="0" w:space="0" w:color="auto"/>
                                                        <w:left w:val="none" w:sz="0" w:space="0" w:color="auto"/>
                                                        <w:bottom w:val="none" w:sz="0" w:space="0" w:color="auto"/>
                                                        <w:right w:val="none" w:sz="0" w:space="0" w:color="auto"/>
                                                      </w:divBdr>
                                                      <w:divsChild>
                                                        <w:div w:id="183776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334277">
      <w:bodyDiv w:val="1"/>
      <w:marLeft w:val="0"/>
      <w:marRight w:val="0"/>
      <w:marTop w:val="0"/>
      <w:marBottom w:val="0"/>
      <w:divBdr>
        <w:top w:val="none" w:sz="0" w:space="0" w:color="auto"/>
        <w:left w:val="none" w:sz="0" w:space="0" w:color="auto"/>
        <w:bottom w:val="none" w:sz="0" w:space="0" w:color="auto"/>
        <w:right w:val="none" w:sz="0" w:space="0" w:color="auto"/>
      </w:divBdr>
      <w:divsChild>
        <w:div w:id="617612753">
          <w:marLeft w:val="0"/>
          <w:marRight w:val="0"/>
          <w:marTop w:val="0"/>
          <w:marBottom w:val="0"/>
          <w:divBdr>
            <w:top w:val="none" w:sz="0" w:space="0" w:color="auto"/>
            <w:left w:val="none" w:sz="0" w:space="0" w:color="auto"/>
            <w:bottom w:val="none" w:sz="0" w:space="0" w:color="auto"/>
            <w:right w:val="none" w:sz="0" w:space="0" w:color="auto"/>
          </w:divBdr>
          <w:divsChild>
            <w:div w:id="449934235">
              <w:marLeft w:val="0"/>
              <w:marRight w:val="0"/>
              <w:marTop w:val="0"/>
              <w:marBottom w:val="0"/>
              <w:divBdr>
                <w:top w:val="none" w:sz="0" w:space="0" w:color="auto"/>
                <w:left w:val="none" w:sz="0" w:space="0" w:color="auto"/>
                <w:bottom w:val="none" w:sz="0" w:space="0" w:color="auto"/>
                <w:right w:val="none" w:sz="0" w:space="0" w:color="auto"/>
              </w:divBdr>
              <w:divsChild>
                <w:div w:id="1219321333">
                  <w:marLeft w:val="0"/>
                  <w:marRight w:val="0"/>
                  <w:marTop w:val="0"/>
                  <w:marBottom w:val="0"/>
                  <w:divBdr>
                    <w:top w:val="none" w:sz="0" w:space="0" w:color="auto"/>
                    <w:left w:val="none" w:sz="0" w:space="0" w:color="auto"/>
                    <w:bottom w:val="none" w:sz="0" w:space="0" w:color="auto"/>
                    <w:right w:val="none" w:sz="0" w:space="0" w:color="auto"/>
                  </w:divBdr>
                  <w:divsChild>
                    <w:div w:id="1136222363">
                      <w:marLeft w:val="0"/>
                      <w:marRight w:val="0"/>
                      <w:marTop w:val="0"/>
                      <w:marBottom w:val="0"/>
                      <w:divBdr>
                        <w:top w:val="none" w:sz="0" w:space="0" w:color="auto"/>
                        <w:left w:val="none" w:sz="0" w:space="0" w:color="auto"/>
                        <w:bottom w:val="none" w:sz="0" w:space="0" w:color="auto"/>
                        <w:right w:val="none" w:sz="0" w:space="0" w:color="auto"/>
                      </w:divBdr>
                      <w:divsChild>
                        <w:div w:id="2025669872">
                          <w:marLeft w:val="0"/>
                          <w:marRight w:val="0"/>
                          <w:marTop w:val="0"/>
                          <w:marBottom w:val="0"/>
                          <w:divBdr>
                            <w:top w:val="none" w:sz="0" w:space="0" w:color="auto"/>
                            <w:left w:val="none" w:sz="0" w:space="0" w:color="auto"/>
                            <w:bottom w:val="none" w:sz="0" w:space="0" w:color="auto"/>
                            <w:right w:val="none" w:sz="0" w:space="0" w:color="auto"/>
                          </w:divBdr>
                          <w:divsChild>
                            <w:div w:id="297613906">
                              <w:marLeft w:val="0"/>
                              <w:marRight w:val="0"/>
                              <w:marTop w:val="0"/>
                              <w:marBottom w:val="0"/>
                              <w:divBdr>
                                <w:top w:val="none" w:sz="0" w:space="0" w:color="auto"/>
                                <w:left w:val="none" w:sz="0" w:space="0" w:color="auto"/>
                                <w:bottom w:val="none" w:sz="0" w:space="0" w:color="auto"/>
                                <w:right w:val="none" w:sz="0" w:space="0" w:color="auto"/>
                              </w:divBdr>
                              <w:divsChild>
                                <w:div w:id="2104960243">
                                  <w:marLeft w:val="0"/>
                                  <w:marRight w:val="0"/>
                                  <w:marTop w:val="0"/>
                                  <w:marBottom w:val="0"/>
                                  <w:divBdr>
                                    <w:top w:val="none" w:sz="0" w:space="0" w:color="auto"/>
                                    <w:left w:val="none" w:sz="0" w:space="0" w:color="auto"/>
                                    <w:bottom w:val="none" w:sz="0" w:space="0" w:color="auto"/>
                                    <w:right w:val="none" w:sz="0" w:space="0" w:color="auto"/>
                                  </w:divBdr>
                                  <w:divsChild>
                                    <w:div w:id="1455178163">
                                      <w:marLeft w:val="0"/>
                                      <w:marRight w:val="0"/>
                                      <w:marTop w:val="0"/>
                                      <w:marBottom w:val="0"/>
                                      <w:divBdr>
                                        <w:top w:val="none" w:sz="0" w:space="0" w:color="auto"/>
                                        <w:left w:val="none" w:sz="0" w:space="0" w:color="auto"/>
                                        <w:bottom w:val="none" w:sz="0" w:space="0" w:color="auto"/>
                                        <w:right w:val="none" w:sz="0" w:space="0" w:color="auto"/>
                                      </w:divBdr>
                                      <w:divsChild>
                                        <w:div w:id="758867477">
                                          <w:marLeft w:val="0"/>
                                          <w:marRight w:val="0"/>
                                          <w:marTop w:val="0"/>
                                          <w:marBottom w:val="0"/>
                                          <w:divBdr>
                                            <w:top w:val="none" w:sz="0" w:space="0" w:color="auto"/>
                                            <w:left w:val="none" w:sz="0" w:space="0" w:color="auto"/>
                                            <w:bottom w:val="none" w:sz="0" w:space="0" w:color="auto"/>
                                            <w:right w:val="none" w:sz="0" w:space="0" w:color="auto"/>
                                          </w:divBdr>
                                          <w:divsChild>
                                            <w:div w:id="2063946349">
                                              <w:marLeft w:val="60"/>
                                              <w:marRight w:val="0"/>
                                              <w:marTop w:val="0"/>
                                              <w:marBottom w:val="0"/>
                                              <w:divBdr>
                                                <w:top w:val="none" w:sz="0" w:space="0" w:color="auto"/>
                                                <w:left w:val="none" w:sz="0" w:space="0" w:color="auto"/>
                                                <w:bottom w:val="none" w:sz="0" w:space="0" w:color="auto"/>
                                                <w:right w:val="none" w:sz="0" w:space="0" w:color="auto"/>
                                              </w:divBdr>
                                              <w:divsChild>
                                                <w:div w:id="417989408">
                                                  <w:marLeft w:val="0"/>
                                                  <w:marRight w:val="0"/>
                                                  <w:marTop w:val="0"/>
                                                  <w:marBottom w:val="0"/>
                                                  <w:divBdr>
                                                    <w:top w:val="none" w:sz="0" w:space="0" w:color="auto"/>
                                                    <w:left w:val="none" w:sz="0" w:space="0" w:color="auto"/>
                                                    <w:bottom w:val="none" w:sz="0" w:space="0" w:color="auto"/>
                                                    <w:right w:val="none" w:sz="0" w:space="0" w:color="auto"/>
                                                  </w:divBdr>
                                                  <w:divsChild>
                                                    <w:div w:id="1062172991">
                                                      <w:marLeft w:val="0"/>
                                                      <w:marRight w:val="0"/>
                                                      <w:marTop w:val="0"/>
                                                      <w:marBottom w:val="0"/>
                                                      <w:divBdr>
                                                        <w:top w:val="none" w:sz="0" w:space="0" w:color="auto"/>
                                                        <w:left w:val="none" w:sz="0" w:space="0" w:color="auto"/>
                                                        <w:bottom w:val="none" w:sz="0" w:space="0" w:color="auto"/>
                                                        <w:right w:val="none" w:sz="0" w:space="0" w:color="auto"/>
                                                      </w:divBdr>
                                                      <w:divsChild>
                                                        <w:div w:id="206275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9039002">
      <w:bodyDiv w:val="1"/>
      <w:marLeft w:val="0"/>
      <w:marRight w:val="0"/>
      <w:marTop w:val="0"/>
      <w:marBottom w:val="0"/>
      <w:divBdr>
        <w:top w:val="none" w:sz="0" w:space="0" w:color="auto"/>
        <w:left w:val="none" w:sz="0" w:space="0" w:color="auto"/>
        <w:bottom w:val="none" w:sz="0" w:space="0" w:color="auto"/>
        <w:right w:val="none" w:sz="0" w:space="0" w:color="auto"/>
      </w:divBdr>
      <w:divsChild>
        <w:div w:id="1566600985">
          <w:marLeft w:val="0"/>
          <w:marRight w:val="0"/>
          <w:marTop w:val="0"/>
          <w:marBottom w:val="0"/>
          <w:divBdr>
            <w:top w:val="none" w:sz="0" w:space="0" w:color="auto"/>
            <w:left w:val="none" w:sz="0" w:space="0" w:color="auto"/>
            <w:bottom w:val="none" w:sz="0" w:space="0" w:color="auto"/>
            <w:right w:val="none" w:sz="0" w:space="0" w:color="auto"/>
          </w:divBdr>
          <w:divsChild>
            <w:div w:id="62338287">
              <w:marLeft w:val="0"/>
              <w:marRight w:val="0"/>
              <w:marTop w:val="0"/>
              <w:marBottom w:val="0"/>
              <w:divBdr>
                <w:top w:val="none" w:sz="0" w:space="0" w:color="auto"/>
                <w:left w:val="none" w:sz="0" w:space="0" w:color="auto"/>
                <w:bottom w:val="none" w:sz="0" w:space="0" w:color="auto"/>
                <w:right w:val="none" w:sz="0" w:space="0" w:color="auto"/>
              </w:divBdr>
              <w:divsChild>
                <w:div w:id="99692147">
                  <w:marLeft w:val="0"/>
                  <w:marRight w:val="0"/>
                  <w:marTop w:val="0"/>
                  <w:marBottom w:val="0"/>
                  <w:divBdr>
                    <w:top w:val="none" w:sz="0" w:space="0" w:color="auto"/>
                    <w:left w:val="none" w:sz="0" w:space="0" w:color="auto"/>
                    <w:bottom w:val="none" w:sz="0" w:space="0" w:color="auto"/>
                    <w:right w:val="none" w:sz="0" w:space="0" w:color="auto"/>
                  </w:divBdr>
                  <w:divsChild>
                    <w:div w:id="1685395314">
                      <w:marLeft w:val="0"/>
                      <w:marRight w:val="0"/>
                      <w:marTop w:val="0"/>
                      <w:marBottom w:val="0"/>
                      <w:divBdr>
                        <w:top w:val="none" w:sz="0" w:space="0" w:color="auto"/>
                        <w:left w:val="none" w:sz="0" w:space="0" w:color="auto"/>
                        <w:bottom w:val="none" w:sz="0" w:space="0" w:color="auto"/>
                        <w:right w:val="none" w:sz="0" w:space="0" w:color="auto"/>
                      </w:divBdr>
                      <w:divsChild>
                        <w:div w:id="1933732544">
                          <w:marLeft w:val="0"/>
                          <w:marRight w:val="0"/>
                          <w:marTop w:val="0"/>
                          <w:marBottom w:val="0"/>
                          <w:divBdr>
                            <w:top w:val="none" w:sz="0" w:space="0" w:color="auto"/>
                            <w:left w:val="none" w:sz="0" w:space="0" w:color="auto"/>
                            <w:bottom w:val="none" w:sz="0" w:space="0" w:color="auto"/>
                            <w:right w:val="none" w:sz="0" w:space="0" w:color="auto"/>
                          </w:divBdr>
                          <w:divsChild>
                            <w:div w:id="1012223001">
                              <w:marLeft w:val="0"/>
                              <w:marRight w:val="0"/>
                              <w:marTop w:val="0"/>
                              <w:marBottom w:val="0"/>
                              <w:divBdr>
                                <w:top w:val="none" w:sz="0" w:space="0" w:color="auto"/>
                                <w:left w:val="none" w:sz="0" w:space="0" w:color="auto"/>
                                <w:bottom w:val="none" w:sz="0" w:space="0" w:color="auto"/>
                                <w:right w:val="none" w:sz="0" w:space="0" w:color="auto"/>
                              </w:divBdr>
                              <w:divsChild>
                                <w:div w:id="274411044">
                                  <w:marLeft w:val="0"/>
                                  <w:marRight w:val="0"/>
                                  <w:marTop w:val="0"/>
                                  <w:marBottom w:val="0"/>
                                  <w:divBdr>
                                    <w:top w:val="none" w:sz="0" w:space="0" w:color="auto"/>
                                    <w:left w:val="none" w:sz="0" w:space="0" w:color="auto"/>
                                    <w:bottom w:val="none" w:sz="0" w:space="0" w:color="auto"/>
                                    <w:right w:val="none" w:sz="0" w:space="0" w:color="auto"/>
                                  </w:divBdr>
                                  <w:divsChild>
                                    <w:div w:id="1961573374">
                                      <w:marLeft w:val="0"/>
                                      <w:marRight w:val="0"/>
                                      <w:marTop w:val="0"/>
                                      <w:marBottom w:val="0"/>
                                      <w:divBdr>
                                        <w:top w:val="none" w:sz="0" w:space="0" w:color="auto"/>
                                        <w:left w:val="none" w:sz="0" w:space="0" w:color="auto"/>
                                        <w:bottom w:val="none" w:sz="0" w:space="0" w:color="auto"/>
                                        <w:right w:val="none" w:sz="0" w:space="0" w:color="auto"/>
                                      </w:divBdr>
                                      <w:divsChild>
                                        <w:div w:id="1574243182">
                                          <w:marLeft w:val="0"/>
                                          <w:marRight w:val="0"/>
                                          <w:marTop w:val="0"/>
                                          <w:marBottom w:val="0"/>
                                          <w:divBdr>
                                            <w:top w:val="none" w:sz="0" w:space="0" w:color="auto"/>
                                            <w:left w:val="none" w:sz="0" w:space="0" w:color="auto"/>
                                            <w:bottom w:val="none" w:sz="0" w:space="0" w:color="auto"/>
                                            <w:right w:val="none" w:sz="0" w:space="0" w:color="auto"/>
                                          </w:divBdr>
                                          <w:divsChild>
                                            <w:div w:id="535460151">
                                              <w:marLeft w:val="60"/>
                                              <w:marRight w:val="0"/>
                                              <w:marTop w:val="0"/>
                                              <w:marBottom w:val="0"/>
                                              <w:divBdr>
                                                <w:top w:val="none" w:sz="0" w:space="0" w:color="auto"/>
                                                <w:left w:val="none" w:sz="0" w:space="0" w:color="auto"/>
                                                <w:bottom w:val="none" w:sz="0" w:space="0" w:color="auto"/>
                                                <w:right w:val="none" w:sz="0" w:space="0" w:color="auto"/>
                                              </w:divBdr>
                                              <w:divsChild>
                                                <w:div w:id="349262578">
                                                  <w:marLeft w:val="0"/>
                                                  <w:marRight w:val="0"/>
                                                  <w:marTop w:val="0"/>
                                                  <w:marBottom w:val="0"/>
                                                  <w:divBdr>
                                                    <w:top w:val="none" w:sz="0" w:space="0" w:color="auto"/>
                                                    <w:left w:val="none" w:sz="0" w:space="0" w:color="auto"/>
                                                    <w:bottom w:val="none" w:sz="0" w:space="0" w:color="auto"/>
                                                    <w:right w:val="none" w:sz="0" w:space="0" w:color="auto"/>
                                                  </w:divBdr>
                                                  <w:divsChild>
                                                    <w:div w:id="806122898">
                                                      <w:marLeft w:val="0"/>
                                                      <w:marRight w:val="0"/>
                                                      <w:marTop w:val="0"/>
                                                      <w:marBottom w:val="0"/>
                                                      <w:divBdr>
                                                        <w:top w:val="none" w:sz="0" w:space="0" w:color="auto"/>
                                                        <w:left w:val="none" w:sz="0" w:space="0" w:color="auto"/>
                                                        <w:bottom w:val="none" w:sz="0" w:space="0" w:color="auto"/>
                                                        <w:right w:val="none" w:sz="0" w:space="0" w:color="auto"/>
                                                      </w:divBdr>
                                                      <w:divsChild>
                                                        <w:div w:id="52725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3284603">
      <w:bodyDiv w:val="1"/>
      <w:marLeft w:val="0"/>
      <w:marRight w:val="0"/>
      <w:marTop w:val="0"/>
      <w:marBottom w:val="0"/>
      <w:divBdr>
        <w:top w:val="none" w:sz="0" w:space="0" w:color="auto"/>
        <w:left w:val="none" w:sz="0" w:space="0" w:color="auto"/>
        <w:bottom w:val="none" w:sz="0" w:space="0" w:color="auto"/>
        <w:right w:val="none" w:sz="0" w:space="0" w:color="auto"/>
      </w:divBdr>
      <w:divsChild>
        <w:div w:id="450127624">
          <w:marLeft w:val="0"/>
          <w:marRight w:val="0"/>
          <w:marTop w:val="0"/>
          <w:marBottom w:val="0"/>
          <w:divBdr>
            <w:top w:val="none" w:sz="0" w:space="0" w:color="auto"/>
            <w:left w:val="none" w:sz="0" w:space="0" w:color="auto"/>
            <w:bottom w:val="none" w:sz="0" w:space="0" w:color="auto"/>
            <w:right w:val="none" w:sz="0" w:space="0" w:color="auto"/>
          </w:divBdr>
          <w:divsChild>
            <w:div w:id="6639235">
              <w:marLeft w:val="0"/>
              <w:marRight w:val="0"/>
              <w:marTop w:val="0"/>
              <w:marBottom w:val="0"/>
              <w:divBdr>
                <w:top w:val="none" w:sz="0" w:space="0" w:color="auto"/>
                <w:left w:val="none" w:sz="0" w:space="0" w:color="auto"/>
                <w:bottom w:val="none" w:sz="0" w:space="0" w:color="auto"/>
                <w:right w:val="none" w:sz="0" w:space="0" w:color="auto"/>
              </w:divBdr>
              <w:divsChild>
                <w:div w:id="599609386">
                  <w:marLeft w:val="0"/>
                  <w:marRight w:val="0"/>
                  <w:marTop w:val="0"/>
                  <w:marBottom w:val="0"/>
                  <w:divBdr>
                    <w:top w:val="none" w:sz="0" w:space="0" w:color="auto"/>
                    <w:left w:val="none" w:sz="0" w:space="0" w:color="auto"/>
                    <w:bottom w:val="none" w:sz="0" w:space="0" w:color="auto"/>
                    <w:right w:val="none" w:sz="0" w:space="0" w:color="auto"/>
                  </w:divBdr>
                  <w:divsChild>
                    <w:div w:id="572203251">
                      <w:marLeft w:val="0"/>
                      <w:marRight w:val="0"/>
                      <w:marTop w:val="0"/>
                      <w:marBottom w:val="0"/>
                      <w:divBdr>
                        <w:top w:val="none" w:sz="0" w:space="0" w:color="auto"/>
                        <w:left w:val="none" w:sz="0" w:space="0" w:color="auto"/>
                        <w:bottom w:val="none" w:sz="0" w:space="0" w:color="auto"/>
                        <w:right w:val="none" w:sz="0" w:space="0" w:color="auto"/>
                      </w:divBdr>
                      <w:divsChild>
                        <w:div w:id="1334256717">
                          <w:marLeft w:val="0"/>
                          <w:marRight w:val="0"/>
                          <w:marTop w:val="0"/>
                          <w:marBottom w:val="0"/>
                          <w:divBdr>
                            <w:top w:val="none" w:sz="0" w:space="0" w:color="auto"/>
                            <w:left w:val="none" w:sz="0" w:space="0" w:color="auto"/>
                            <w:bottom w:val="none" w:sz="0" w:space="0" w:color="auto"/>
                            <w:right w:val="none" w:sz="0" w:space="0" w:color="auto"/>
                          </w:divBdr>
                          <w:divsChild>
                            <w:div w:id="1856337950">
                              <w:marLeft w:val="0"/>
                              <w:marRight w:val="0"/>
                              <w:marTop w:val="0"/>
                              <w:marBottom w:val="0"/>
                              <w:divBdr>
                                <w:top w:val="none" w:sz="0" w:space="0" w:color="auto"/>
                                <w:left w:val="none" w:sz="0" w:space="0" w:color="auto"/>
                                <w:bottom w:val="none" w:sz="0" w:space="0" w:color="auto"/>
                                <w:right w:val="none" w:sz="0" w:space="0" w:color="auto"/>
                              </w:divBdr>
                              <w:divsChild>
                                <w:div w:id="906913185">
                                  <w:marLeft w:val="0"/>
                                  <w:marRight w:val="0"/>
                                  <w:marTop w:val="0"/>
                                  <w:marBottom w:val="0"/>
                                  <w:divBdr>
                                    <w:top w:val="none" w:sz="0" w:space="0" w:color="auto"/>
                                    <w:left w:val="none" w:sz="0" w:space="0" w:color="auto"/>
                                    <w:bottom w:val="none" w:sz="0" w:space="0" w:color="auto"/>
                                    <w:right w:val="none" w:sz="0" w:space="0" w:color="auto"/>
                                  </w:divBdr>
                                  <w:divsChild>
                                    <w:div w:id="519123025">
                                      <w:marLeft w:val="0"/>
                                      <w:marRight w:val="0"/>
                                      <w:marTop w:val="0"/>
                                      <w:marBottom w:val="0"/>
                                      <w:divBdr>
                                        <w:top w:val="none" w:sz="0" w:space="0" w:color="auto"/>
                                        <w:left w:val="none" w:sz="0" w:space="0" w:color="auto"/>
                                        <w:bottom w:val="none" w:sz="0" w:space="0" w:color="auto"/>
                                        <w:right w:val="none" w:sz="0" w:space="0" w:color="auto"/>
                                      </w:divBdr>
                                      <w:divsChild>
                                        <w:div w:id="1847133155">
                                          <w:marLeft w:val="0"/>
                                          <w:marRight w:val="0"/>
                                          <w:marTop w:val="0"/>
                                          <w:marBottom w:val="0"/>
                                          <w:divBdr>
                                            <w:top w:val="none" w:sz="0" w:space="0" w:color="auto"/>
                                            <w:left w:val="none" w:sz="0" w:space="0" w:color="auto"/>
                                            <w:bottom w:val="none" w:sz="0" w:space="0" w:color="auto"/>
                                            <w:right w:val="none" w:sz="0" w:space="0" w:color="auto"/>
                                          </w:divBdr>
                                          <w:divsChild>
                                            <w:div w:id="371925951">
                                              <w:marLeft w:val="60"/>
                                              <w:marRight w:val="0"/>
                                              <w:marTop w:val="0"/>
                                              <w:marBottom w:val="0"/>
                                              <w:divBdr>
                                                <w:top w:val="none" w:sz="0" w:space="0" w:color="auto"/>
                                                <w:left w:val="none" w:sz="0" w:space="0" w:color="auto"/>
                                                <w:bottom w:val="none" w:sz="0" w:space="0" w:color="auto"/>
                                                <w:right w:val="none" w:sz="0" w:space="0" w:color="auto"/>
                                              </w:divBdr>
                                              <w:divsChild>
                                                <w:div w:id="1143740451">
                                                  <w:marLeft w:val="0"/>
                                                  <w:marRight w:val="0"/>
                                                  <w:marTop w:val="0"/>
                                                  <w:marBottom w:val="0"/>
                                                  <w:divBdr>
                                                    <w:top w:val="none" w:sz="0" w:space="0" w:color="auto"/>
                                                    <w:left w:val="none" w:sz="0" w:space="0" w:color="auto"/>
                                                    <w:bottom w:val="none" w:sz="0" w:space="0" w:color="auto"/>
                                                    <w:right w:val="none" w:sz="0" w:space="0" w:color="auto"/>
                                                  </w:divBdr>
                                                  <w:divsChild>
                                                    <w:div w:id="817041544">
                                                      <w:marLeft w:val="0"/>
                                                      <w:marRight w:val="0"/>
                                                      <w:marTop w:val="0"/>
                                                      <w:marBottom w:val="0"/>
                                                      <w:divBdr>
                                                        <w:top w:val="none" w:sz="0" w:space="0" w:color="auto"/>
                                                        <w:left w:val="none" w:sz="0" w:space="0" w:color="auto"/>
                                                        <w:bottom w:val="none" w:sz="0" w:space="0" w:color="auto"/>
                                                        <w:right w:val="none" w:sz="0" w:space="0" w:color="auto"/>
                                                      </w:divBdr>
                                                      <w:divsChild>
                                                        <w:div w:id="3762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3308199">
      <w:bodyDiv w:val="1"/>
      <w:marLeft w:val="0"/>
      <w:marRight w:val="0"/>
      <w:marTop w:val="0"/>
      <w:marBottom w:val="0"/>
      <w:divBdr>
        <w:top w:val="none" w:sz="0" w:space="0" w:color="auto"/>
        <w:left w:val="none" w:sz="0" w:space="0" w:color="auto"/>
        <w:bottom w:val="none" w:sz="0" w:space="0" w:color="auto"/>
        <w:right w:val="none" w:sz="0" w:space="0" w:color="auto"/>
      </w:divBdr>
      <w:divsChild>
        <w:div w:id="728578941">
          <w:marLeft w:val="0"/>
          <w:marRight w:val="0"/>
          <w:marTop w:val="0"/>
          <w:marBottom w:val="0"/>
          <w:divBdr>
            <w:top w:val="none" w:sz="0" w:space="0" w:color="auto"/>
            <w:left w:val="none" w:sz="0" w:space="0" w:color="auto"/>
            <w:bottom w:val="none" w:sz="0" w:space="0" w:color="auto"/>
            <w:right w:val="none" w:sz="0" w:space="0" w:color="auto"/>
          </w:divBdr>
          <w:divsChild>
            <w:div w:id="436338862">
              <w:marLeft w:val="0"/>
              <w:marRight w:val="0"/>
              <w:marTop w:val="0"/>
              <w:marBottom w:val="0"/>
              <w:divBdr>
                <w:top w:val="none" w:sz="0" w:space="0" w:color="auto"/>
                <w:left w:val="none" w:sz="0" w:space="0" w:color="auto"/>
                <w:bottom w:val="none" w:sz="0" w:space="0" w:color="auto"/>
                <w:right w:val="none" w:sz="0" w:space="0" w:color="auto"/>
              </w:divBdr>
              <w:divsChild>
                <w:div w:id="1571815965">
                  <w:marLeft w:val="0"/>
                  <w:marRight w:val="0"/>
                  <w:marTop w:val="0"/>
                  <w:marBottom w:val="0"/>
                  <w:divBdr>
                    <w:top w:val="none" w:sz="0" w:space="0" w:color="auto"/>
                    <w:left w:val="none" w:sz="0" w:space="0" w:color="auto"/>
                    <w:bottom w:val="none" w:sz="0" w:space="0" w:color="auto"/>
                    <w:right w:val="none" w:sz="0" w:space="0" w:color="auto"/>
                  </w:divBdr>
                  <w:divsChild>
                    <w:div w:id="295718977">
                      <w:marLeft w:val="0"/>
                      <w:marRight w:val="0"/>
                      <w:marTop w:val="0"/>
                      <w:marBottom w:val="0"/>
                      <w:divBdr>
                        <w:top w:val="none" w:sz="0" w:space="0" w:color="auto"/>
                        <w:left w:val="none" w:sz="0" w:space="0" w:color="auto"/>
                        <w:bottom w:val="none" w:sz="0" w:space="0" w:color="auto"/>
                        <w:right w:val="none" w:sz="0" w:space="0" w:color="auto"/>
                      </w:divBdr>
                      <w:divsChild>
                        <w:div w:id="759906549">
                          <w:marLeft w:val="0"/>
                          <w:marRight w:val="0"/>
                          <w:marTop w:val="0"/>
                          <w:marBottom w:val="0"/>
                          <w:divBdr>
                            <w:top w:val="none" w:sz="0" w:space="0" w:color="auto"/>
                            <w:left w:val="none" w:sz="0" w:space="0" w:color="auto"/>
                            <w:bottom w:val="none" w:sz="0" w:space="0" w:color="auto"/>
                            <w:right w:val="none" w:sz="0" w:space="0" w:color="auto"/>
                          </w:divBdr>
                          <w:divsChild>
                            <w:div w:id="1421295972">
                              <w:marLeft w:val="0"/>
                              <w:marRight w:val="0"/>
                              <w:marTop w:val="0"/>
                              <w:marBottom w:val="0"/>
                              <w:divBdr>
                                <w:top w:val="none" w:sz="0" w:space="0" w:color="auto"/>
                                <w:left w:val="none" w:sz="0" w:space="0" w:color="auto"/>
                                <w:bottom w:val="none" w:sz="0" w:space="0" w:color="auto"/>
                                <w:right w:val="none" w:sz="0" w:space="0" w:color="auto"/>
                              </w:divBdr>
                              <w:divsChild>
                                <w:div w:id="568922385">
                                  <w:marLeft w:val="0"/>
                                  <w:marRight w:val="0"/>
                                  <w:marTop w:val="0"/>
                                  <w:marBottom w:val="0"/>
                                  <w:divBdr>
                                    <w:top w:val="none" w:sz="0" w:space="0" w:color="auto"/>
                                    <w:left w:val="none" w:sz="0" w:space="0" w:color="auto"/>
                                    <w:bottom w:val="none" w:sz="0" w:space="0" w:color="auto"/>
                                    <w:right w:val="none" w:sz="0" w:space="0" w:color="auto"/>
                                  </w:divBdr>
                                  <w:divsChild>
                                    <w:div w:id="682825313">
                                      <w:marLeft w:val="0"/>
                                      <w:marRight w:val="0"/>
                                      <w:marTop w:val="0"/>
                                      <w:marBottom w:val="0"/>
                                      <w:divBdr>
                                        <w:top w:val="none" w:sz="0" w:space="0" w:color="auto"/>
                                        <w:left w:val="none" w:sz="0" w:space="0" w:color="auto"/>
                                        <w:bottom w:val="none" w:sz="0" w:space="0" w:color="auto"/>
                                        <w:right w:val="none" w:sz="0" w:space="0" w:color="auto"/>
                                      </w:divBdr>
                                      <w:divsChild>
                                        <w:div w:id="430711788">
                                          <w:marLeft w:val="0"/>
                                          <w:marRight w:val="0"/>
                                          <w:marTop w:val="0"/>
                                          <w:marBottom w:val="0"/>
                                          <w:divBdr>
                                            <w:top w:val="none" w:sz="0" w:space="0" w:color="auto"/>
                                            <w:left w:val="none" w:sz="0" w:space="0" w:color="auto"/>
                                            <w:bottom w:val="none" w:sz="0" w:space="0" w:color="auto"/>
                                            <w:right w:val="none" w:sz="0" w:space="0" w:color="auto"/>
                                          </w:divBdr>
                                          <w:divsChild>
                                            <w:div w:id="760951722">
                                              <w:marLeft w:val="60"/>
                                              <w:marRight w:val="0"/>
                                              <w:marTop w:val="0"/>
                                              <w:marBottom w:val="0"/>
                                              <w:divBdr>
                                                <w:top w:val="none" w:sz="0" w:space="0" w:color="auto"/>
                                                <w:left w:val="none" w:sz="0" w:space="0" w:color="auto"/>
                                                <w:bottom w:val="none" w:sz="0" w:space="0" w:color="auto"/>
                                                <w:right w:val="none" w:sz="0" w:space="0" w:color="auto"/>
                                              </w:divBdr>
                                              <w:divsChild>
                                                <w:div w:id="1137801005">
                                                  <w:marLeft w:val="0"/>
                                                  <w:marRight w:val="0"/>
                                                  <w:marTop w:val="0"/>
                                                  <w:marBottom w:val="0"/>
                                                  <w:divBdr>
                                                    <w:top w:val="none" w:sz="0" w:space="0" w:color="auto"/>
                                                    <w:left w:val="none" w:sz="0" w:space="0" w:color="auto"/>
                                                    <w:bottom w:val="none" w:sz="0" w:space="0" w:color="auto"/>
                                                    <w:right w:val="none" w:sz="0" w:space="0" w:color="auto"/>
                                                  </w:divBdr>
                                                  <w:divsChild>
                                                    <w:div w:id="139731812">
                                                      <w:marLeft w:val="0"/>
                                                      <w:marRight w:val="0"/>
                                                      <w:marTop w:val="0"/>
                                                      <w:marBottom w:val="0"/>
                                                      <w:divBdr>
                                                        <w:top w:val="none" w:sz="0" w:space="0" w:color="auto"/>
                                                        <w:left w:val="none" w:sz="0" w:space="0" w:color="auto"/>
                                                        <w:bottom w:val="none" w:sz="0" w:space="0" w:color="auto"/>
                                                        <w:right w:val="none" w:sz="0" w:space="0" w:color="auto"/>
                                                      </w:divBdr>
                                                      <w:divsChild>
                                                        <w:div w:id="193994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960118">
      <w:bodyDiv w:val="1"/>
      <w:marLeft w:val="0"/>
      <w:marRight w:val="0"/>
      <w:marTop w:val="0"/>
      <w:marBottom w:val="0"/>
      <w:divBdr>
        <w:top w:val="none" w:sz="0" w:space="0" w:color="auto"/>
        <w:left w:val="none" w:sz="0" w:space="0" w:color="auto"/>
        <w:bottom w:val="none" w:sz="0" w:space="0" w:color="auto"/>
        <w:right w:val="none" w:sz="0" w:space="0" w:color="auto"/>
      </w:divBdr>
      <w:divsChild>
        <w:div w:id="1196119919">
          <w:marLeft w:val="0"/>
          <w:marRight w:val="0"/>
          <w:marTop w:val="0"/>
          <w:marBottom w:val="0"/>
          <w:divBdr>
            <w:top w:val="none" w:sz="0" w:space="0" w:color="auto"/>
            <w:left w:val="none" w:sz="0" w:space="0" w:color="auto"/>
            <w:bottom w:val="none" w:sz="0" w:space="0" w:color="auto"/>
            <w:right w:val="none" w:sz="0" w:space="0" w:color="auto"/>
          </w:divBdr>
          <w:divsChild>
            <w:div w:id="833692259">
              <w:marLeft w:val="0"/>
              <w:marRight w:val="0"/>
              <w:marTop w:val="0"/>
              <w:marBottom w:val="0"/>
              <w:divBdr>
                <w:top w:val="none" w:sz="0" w:space="0" w:color="auto"/>
                <w:left w:val="none" w:sz="0" w:space="0" w:color="auto"/>
                <w:bottom w:val="none" w:sz="0" w:space="0" w:color="auto"/>
                <w:right w:val="none" w:sz="0" w:space="0" w:color="auto"/>
              </w:divBdr>
              <w:divsChild>
                <w:div w:id="83232373">
                  <w:marLeft w:val="0"/>
                  <w:marRight w:val="0"/>
                  <w:marTop w:val="0"/>
                  <w:marBottom w:val="0"/>
                  <w:divBdr>
                    <w:top w:val="none" w:sz="0" w:space="0" w:color="auto"/>
                    <w:left w:val="none" w:sz="0" w:space="0" w:color="auto"/>
                    <w:bottom w:val="none" w:sz="0" w:space="0" w:color="auto"/>
                    <w:right w:val="none" w:sz="0" w:space="0" w:color="auto"/>
                  </w:divBdr>
                  <w:divsChild>
                    <w:div w:id="1474953630">
                      <w:marLeft w:val="0"/>
                      <w:marRight w:val="0"/>
                      <w:marTop w:val="0"/>
                      <w:marBottom w:val="0"/>
                      <w:divBdr>
                        <w:top w:val="none" w:sz="0" w:space="0" w:color="auto"/>
                        <w:left w:val="none" w:sz="0" w:space="0" w:color="auto"/>
                        <w:bottom w:val="none" w:sz="0" w:space="0" w:color="auto"/>
                        <w:right w:val="none" w:sz="0" w:space="0" w:color="auto"/>
                      </w:divBdr>
                      <w:divsChild>
                        <w:div w:id="690103588">
                          <w:marLeft w:val="0"/>
                          <w:marRight w:val="0"/>
                          <w:marTop w:val="0"/>
                          <w:marBottom w:val="0"/>
                          <w:divBdr>
                            <w:top w:val="none" w:sz="0" w:space="0" w:color="auto"/>
                            <w:left w:val="none" w:sz="0" w:space="0" w:color="auto"/>
                            <w:bottom w:val="none" w:sz="0" w:space="0" w:color="auto"/>
                            <w:right w:val="none" w:sz="0" w:space="0" w:color="auto"/>
                          </w:divBdr>
                          <w:divsChild>
                            <w:div w:id="430928431">
                              <w:marLeft w:val="0"/>
                              <w:marRight w:val="0"/>
                              <w:marTop w:val="0"/>
                              <w:marBottom w:val="0"/>
                              <w:divBdr>
                                <w:top w:val="none" w:sz="0" w:space="0" w:color="auto"/>
                                <w:left w:val="none" w:sz="0" w:space="0" w:color="auto"/>
                                <w:bottom w:val="none" w:sz="0" w:space="0" w:color="auto"/>
                                <w:right w:val="none" w:sz="0" w:space="0" w:color="auto"/>
                              </w:divBdr>
                              <w:divsChild>
                                <w:div w:id="1486117832">
                                  <w:marLeft w:val="0"/>
                                  <w:marRight w:val="0"/>
                                  <w:marTop w:val="0"/>
                                  <w:marBottom w:val="0"/>
                                  <w:divBdr>
                                    <w:top w:val="none" w:sz="0" w:space="0" w:color="auto"/>
                                    <w:left w:val="none" w:sz="0" w:space="0" w:color="auto"/>
                                    <w:bottom w:val="none" w:sz="0" w:space="0" w:color="auto"/>
                                    <w:right w:val="none" w:sz="0" w:space="0" w:color="auto"/>
                                  </w:divBdr>
                                  <w:divsChild>
                                    <w:div w:id="1673222116">
                                      <w:marLeft w:val="0"/>
                                      <w:marRight w:val="0"/>
                                      <w:marTop w:val="0"/>
                                      <w:marBottom w:val="0"/>
                                      <w:divBdr>
                                        <w:top w:val="none" w:sz="0" w:space="0" w:color="auto"/>
                                        <w:left w:val="none" w:sz="0" w:space="0" w:color="auto"/>
                                        <w:bottom w:val="none" w:sz="0" w:space="0" w:color="auto"/>
                                        <w:right w:val="none" w:sz="0" w:space="0" w:color="auto"/>
                                      </w:divBdr>
                                      <w:divsChild>
                                        <w:div w:id="174539917">
                                          <w:marLeft w:val="0"/>
                                          <w:marRight w:val="0"/>
                                          <w:marTop w:val="0"/>
                                          <w:marBottom w:val="0"/>
                                          <w:divBdr>
                                            <w:top w:val="none" w:sz="0" w:space="0" w:color="auto"/>
                                            <w:left w:val="none" w:sz="0" w:space="0" w:color="auto"/>
                                            <w:bottom w:val="none" w:sz="0" w:space="0" w:color="auto"/>
                                            <w:right w:val="none" w:sz="0" w:space="0" w:color="auto"/>
                                          </w:divBdr>
                                          <w:divsChild>
                                            <w:div w:id="1673029289">
                                              <w:marLeft w:val="60"/>
                                              <w:marRight w:val="0"/>
                                              <w:marTop w:val="0"/>
                                              <w:marBottom w:val="0"/>
                                              <w:divBdr>
                                                <w:top w:val="none" w:sz="0" w:space="0" w:color="auto"/>
                                                <w:left w:val="none" w:sz="0" w:space="0" w:color="auto"/>
                                                <w:bottom w:val="none" w:sz="0" w:space="0" w:color="auto"/>
                                                <w:right w:val="none" w:sz="0" w:space="0" w:color="auto"/>
                                              </w:divBdr>
                                              <w:divsChild>
                                                <w:div w:id="1470442672">
                                                  <w:marLeft w:val="0"/>
                                                  <w:marRight w:val="0"/>
                                                  <w:marTop w:val="0"/>
                                                  <w:marBottom w:val="0"/>
                                                  <w:divBdr>
                                                    <w:top w:val="none" w:sz="0" w:space="0" w:color="auto"/>
                                                    <w:left w:val="none" w:sz="0" w:space="0" w:color="auto"/>
                                                    <w:bottom w:val="none" w:sz="0" w:space="0" w:color="auto"/>
                                                    <w:right w:val="none" w:sz="0" w:space="0" w:color="auto"/>
                                                  </w:divBdr>
                                                  <w:divsChild>
                                                    <w:div w:id="328800403">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6467245">
      <w:bodyDiv w:val="1"/>
      <w:marLeft w:val="0"/>
      <w:marRight w:val="0"/>
      <w:marTop w:val="0"/>
      <w:marBottom w:val="0"/>
      <w:divBdr>
        <w:top w:val="none" w:sz="0" w:space="0" w:color="auto"/>
        <w:left w:val="none" w:sz="0" w:space="0" w:color="auto"/>
        <w:bottom w:val="none" w:sz="0" w:space="0" w:color="auto"/>
        <w:right w:val="none" w:sz="0" w:space="0" w:color="auto"/>
      </w:divBdr>
    </w:div>
    <w:div w:id="1670674535">
      <w:bodyDiv w:val="1"/>
      <w:marLeft w:val="0"/>
      <w:marRight w:val="0"/>
      <w:marTop w:val="0"/>
      <w:marBottom w:val="0"/>
      <w:divBdr>
        <w:top w:val="none" w:sz="0" w:space="0" w:color="auto"/>
        <w:left w:val="none" w:sz="0" w:space="0" w:color="auto"/>
        <w:bottom w:val="none" w:sz="0" w:space="0" w:color="auto"/>
        <w:right w:val="none" w:sz="0" w:space="0" w:color="auto"/>
      </w:divBdr>
      <w:divsChild>
        <w:div w:id="1910191414">
          <w:marLeft w:val="0"/>
          <w:marRight w:val="0"/>
          <w:marTop w:val="0"/>
          <w:marBottom w:val="0"/>
          <w:divBdr>
            <w:top w:val="none" w:sz="0" w:space="0" w:color="auto"/>
            <w:left w:val="none" w:sz="0" w:space="0" w:color="auto"/>
            <w:bottom w:val="none" w:sz="0" w:space="0" w:color="auto"/>
            <w:right w:val="none" w:sz="0" w:space="0" w:color="auto"/>
          </w:divBdr>
          <w:divsChild>
            <w:div w:id="1115634044">
              <w:marLeft w:val="0"/>
              <w:marRight w:val="0"/>
              <w:marTop w:val="0"/>
              <w:marBottom w:val="0"/>
              <w:divBdr>
                <w:top w:val="none" w:sz="0" w:space="0" w:color="auto"/>
                <w:left w:val="none" w:sz="0" w:space="0" w:color="auto"/>
                <w:bottom w:val="none" w:sz="0" w:space="0" w:color="auto"/>
                <w:right w:val="none" w:sz="0" w:space="0" w:color="auto"/>
              </w:divBdr>
              <w:divsChild>
                <w:div w:id="738089115">
                  <w:marLeft w:val="0"/>
                  <w:marRight w:val="0"/>
                  <w:marTop w:val="0"/>
                  <w:marBottom w:val="0"/>
                  <w:divBdr>
                    <w:top w:val="none" w:sz="0" w:space="0" w:color="auto"/>
                    <w:left w:val="none" w:sz="0" w:space="0" w:color="auto"/>
                    <w:bottom w:val="none" w:sz="0" w:space="0" w:color="auto"/>
                    <w:right w:val="none" w:sz="0" w:space="0" w:color="auto"/>
                  </w:divBdr>
                  <w:divsChild>
                    <w:div w:id="146215565">
                      <w:marLeft w:val="0"/>
                      <w:marRight w:val="0"/>
                      <w:marTop w:val="0"/>
                      <w:marBottom w:val="0"/>
                      <w:divBdr>
                        <w:top w:val="none" w:sz="0" w:space="0" w:color="auto"/>
                        <w:left w:val="none" w:sz="0" w:space="0" w:color="auto"/>
                        <w:bottom w:val="none" w:sz="0" w:space="0" w:color="auto"/>
                        <w:right w:val="none" w:sz="0" w:space="0" w:color="auto"/>
                      </w:divBdr>
                      <w:divsChild>
                        <w:div w:id="1320767791">
                          <w:marLeft w:val="0"/>
                          <w:marRight w:val="0"/>
                          <w:marTop w:val="0"/>
                          <w:marBottom w:val="0"/>
                          <w:divBdr>
                            <w:top w:val="none" w:sz="0" w:space="0" w:color="auto"/>
                            <w:left w:val="none" w:sz="0" w:space="0" w:color="auto"/>
                            <w:bottom w:val="none" w:sz="0" w:space="0" w:color="auto"/>
                            <w:right w:val="none" w:sz="0" w:space="0" w:color="auto"/>
                          </w:divBdr>
                          <w:divsChild>
                            <w:div w:id="833491771">
                              <w:marLeft w:val="0"/>
                              <w:marRight w:val="0"/>
                              <w:marTop w:val="0"/>
                              <w:marBottom w:val="0"/>
                              <w:divBdr>
                                <w:top w:val="none" w:sz="0" w:space="0" w:color="auto"/>
                                <w:left w:val="none" w:sz="0" w:space="0" w:color="auto"/>
                                <w:bottom w:val="none" w:sz="0" w:space="0" w:color="auto"/>
                                <w:right w:val="none" w:sz="0" w:space="0" w:color="auto"/>
                              </w:divBdr>
                              <w:divsChild>
                                <w:div w:id="459299020">
                                  <w:marLeft w:val="0"/>
                                  <w:marRight w:val="0"/>
                                  <w:marTop w:val="0"/>
                                  <w:marBottom w:val="0"/>
                                  <w:divBdr>
                                    <w:top w:val="none" w:sz="0" w:space="0" w:color="auto"/>
                                    <w:left w:val="none" w:sz="0" w:space="0" w:color="auto"/>
                                    <w:bottom w:val="none" w:sz="0" w:space="0" w:color="auto"/>
                                    <w:right w:val="none" w:sz="0" w:space="0" w:color="auto"/>
                                  </w:divBdr>
                                  <w:divsChild>
                                    <w:div w:id="906382445">
                                      <w:marLeft w:val="0"/>
                                      <w:marRight w:val="0"/>
                                      <w:marTop w:val="0"/>
                                      <w:marBottom w:val="0"/>
                                      <w:divBdr>
                                        <w:top w:val="none" w:sz="0" w:space="0" w:color="auto"/>
                                        <w:left w:val="none" w:sz="0" w:space="0" w:color="auto"/>
                                        <w:bottom w:val="none" w:sz="0" w:space="0" w:color="auto"/>
                                        <w:right w:val="none" w:sz="0" w:space="0" w:color="auto"/>
                                      </w:divBdr>
                                      <w:divsChild>
                                        <w:div w:id="1207641409">
                                          <w:marLeft w:val="0"/>
                                          <w:marRight w:val="0"/>
                                          <w:marTop w:val="0"/>
                                          <w:marBottom w:val="0"/>
                                          <w:divBdr>
                                            <w:top w:val="none" w:sz="0" w:space="0" w:color="auto"/>
                                            <w:left w:val="none" w:sz="0" w:space="0" w:color="auto"/>
                                            <w:bottom w:val="none" w:sz="0" w:space="0" w:color="auto"/>
                                            <w:right w:val="none" w:sz="0" w:space="0" w:color="auto"/>
                                          </w:divBdr>
                                          <w:divsChild>
                                            <w:div w:id="948900880">
                                              <w:marLeft w:val="60"/>
                                              <w:marRight w:val="0"/>
                                              <w:marTop w:val="0"/>
                                              <w:marBottom w:val="0"/>
                                              <w:divBdr>
                                                <w:top w:val="none" w:sz="0" w:space="0" w:color="auto"/>
                                                <w:left w:val="none" w:sz="0" w:space="0" w:color="auto"/>
                                                <w:bottom w:val="none" w:sz="0" w:space="0" w:color="auto"/>
                                                <w:right w:val="none" w:sz="0" w:space="0" w:color="auto"/>
                                              </w:divBdr>
                                              <w:divsChild>
                                                <w:div w:id="862862158">
                                                  <w:marLeft w:val="0"/>
                                                  <w:marRight w:val="0"/>
                                                  <w:marTop w:val="0"/>
                                                  <w:marBottom w:val="0"/>
                                                  <w:divBdr>
                                                    <w:top w:val="none" w:sz="0" w:space="0" w:color="auto"/>
                                                    <w:left w:val="none" w:sz="0" w:space="0" w:color="auto"/>
                                                    <w:bottom w:val="none" w:sz="0" w:space="0" w:color="auto"/>
                                                    <w:right w:val="none" w:sz="0" w:space="0" w:color="auto"/>
                                                  </w:divBdr>
                                                  <w:divsChild>
                                                    <w:div w:id="713508323">
                                                      <w:marLeft w:val="0"/>
                                                      <w:marRight w:val="0"/>
                                                      <w:marTop w:val="0"/>
                                                      <w:marBottom w:val="0"/>
                                                      <w:divBdr>
                                                        <w:top w:val="none" w:sz="0" w:space="0" w:color="auto"/>
                                                        <w:left w:val="none" w:sz="0" w:space="0" w:color="auto"/>
                                                        <w:bottom w:val="none" w:sz="0" w:space="0" w:color="auto"/>
                                                        <w:right w:val="none" w:sz="0" w:space="0" w:color="auto"/>
                                                      </w:divBdr>
                                                      <w:divsChild>
                                                        <w:div w:id="17846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8206516">
      <w:bodyDiv w:val="1"/>
      <w:marLeft w:val="0"/>
      <w:marRight w:val="0"/>
      <w:marTop w:val="0"/>
      <w:marBottom w:val="0"/>
      <w:divBdr>
        <w:top w:val="none" w:sz="0" w:space="0" w:color="auto"/>
        <w:left w:val="none" w:sz="0" w:space="0" w:color="auto"/>
        <w:bottom w:val="none" w:sz="0" w:space="0" w:color="auto"/>
        <w:right w:val="none" w:sz="0" w:space="0" w:color="auto"/>
      </w:divBdr>
      <w:divsChild>
        <w:div w:id="747140">
          <w:marLeft w:val="0"/>
          <w:marRight w:val="0"/>
          <w:marTop w:val="0"/>
          <w:marBottom w:val="0"/>
          <w:divBdr>
            <w:top w:val="none" w:sz="0" w:space="0" w:color="auto"/>
            <w:left w:val="none" w:sz="0" w:space="0" w:color="auto"/>
            <w:bottom w:val="none" w:sz="0" w:space="0" w:color="auto"/>
            <w:right w:val="none" w:sz="0" w:space="0" w:color="auto"/>
          </w:divBdr>
          <w:divsChild>
            <w:div w:id="406272718">
              <w:marLeft w:val="0"/>
              <w:marRight w:val="0"/>
              <w:marTop w:val="0"/>
              <w:marBottom w:val="0"/>
              <w:divBdr>
                <w:top w:val="none" w:sz="0" w:space="0" w:color="auto"/>
                <w:left w:val="none" w:sz="0" w:space="0" w:color="auto"/>
                <w:bottom w:val="none" w:sz="0" w:space="0" w:color="auto"/>
                <w:right w:val="none" w:sz="0" w:space="0" w:color="auto"/>
              </w:divBdr>
              <w:divsChild>
                <w:div w:id="904216074">
                  <w:marLeft w:val="0"/>
                  <w:marRight w:val="0"/>
                  <w:marTop w:val="0"/>
                  <w:marBottom w:val="0"/>
                  <w:divBdr>
                    <w:top w:val="none" w:sz="0" w:space="0" w:color="auto"/>
                    <w:left w:val="none" w:sz="0" w:space="0" w:color="auto"/>
                    <w:bottom w:val="none" w:sz="0" w:space="0" w:color="auto"/>
                    <w:right w:val="none" w:sz="0" w:space="0" w:color="auto"/>
                  </w:divBdr>
                  <w:divsChild>
                    <w:div w:id="1975673324">
                      <w:marLeft w:val="0"/>
                      <w:marRight w:val="0"/>
                      <w:marTop w:val="0"/>
                      <w:marBottom w:val="0"/>
                      <w:divBdr>
                        <w:top w:val="none" w:sz="0" w:space="0" w:color="auto"/>
                        <w:left w:val="none" w:sz="0" w:space="0" w:color="auto"/>
                        <w:bottom w:val="none" w:sz="0" w:space="0" w:color="auto"/>
                        <w:right w:val="none" w:sz="0" w:space="0" w:color="auto"/>
                      </w:divBdr>
                      <w:divsChild>
                        <w:div w:id="1250852863">
                          <w:marLeft w:val="0"/>
                          <w:marRight w:val="0"/>
                          <w:marTop w:val="0"/>
                          <w:marBottom w:val="0"/>
                          <w:divBdr>
                            <w:top w:val="none" w:sz="0" w:space="0" w:color="auto"/>
                            <w:left w:val="none" w:sz="0" w:space="0" w:color="auto"/>
                            <w:bottom w:val="none" w:sz="0" w:space="0" w:color="auto"/>
                            <w:right w:val="none" w:sz="0" w:space="0" w:color="auto"/>
                          </w:divBdr>
                          <w:divsChild>
                            <w:div w:id="97679010">
                              <w:marLeft w:val="0"/>
                              <w:marRight w:val="0"/>
                              <w:marTop w:val="0"/>
                              <w:marBottom w:val="0"/>
                              <w:divBdr>
                                <w:top w:val="none" w:sz="0" w:space="0" w:color="auto"/>
                                <w:left w:val="none" w:sz="0" w:space="0" w:color="auto"/>
                                <w:bottom w:val="none" w:sz="0" w:space="0" w:color="auto"/>
                                <w:right w:val="none" w:sz="0" w:space="0" w:color="auto"/>
                              </w:divBdr>
                              <w:divsChild>
                                <w:div w:id="783302454">
                                  <w:marLeft w:val="0"/>
                                  <w:marRight w:val="0"/>
                                  <w:marTop w:val="0"/>
                                  <w:marBottom w:val="0"/>
                                  <w:divBdr>
                                    <w:top w:val="none" w:sz="0" w:space="0" w:color="auto"/>
                                    <w:left w:val="none" w:sz="0" w:space="0" w:color="auto"/>
                                    <w:bottom w:val="none" w:sz="0" w:space="0" w:color="auto"/>
                                    <w:right w:val="none" w:sz="0" w:space="0" w:color="auto"/>
                                  </w:divBdr>
                                  <w:divsChild>
                                    <w:div w:id="681399526">
                                      <w:marLeft w:val="0"/>
                                      <w:marRight w:val="0"/>
                                      <w:marTop w:val="0"/>
                                      <w:marBottom w:val="0"/>
                                      <w:divBdr>
                                        <w:top w:val="none" w:sz="0" w:space="0" w:color="auto"/>
                                        <w:left w:val="none" w:sz="0" w:space="0" w:color="auto"/>
                                        <w:bottom w:val="none" w:sz="0" w:space="0" w:color="auto"/>
                                        <w:right w:val="none" w:sz="0" w:space="0" w:color="auto"/>
                                      </w:divBdr>
                                      <w:divsChild>
                                        <w:div w:id="1275475059">
                                          <w:marLeft w:val="0"/>
                                          <w:marRight w:val="0"/>
                                          <w:marTop w:val="0"/>
                                          <w:marBottom w:val="0"/>
                                          <w:divBdr>
                                            <w:top w:val="none" w:sz="0" w:space="0" w:color="auto"/>
                                            <w:left w:val="none" w:sz="0" w:space="0" w:color="auto"/>
                                            <w:bottom w:val="none" w:sz="0" w:space="0" w:color="auto"/>
                                            <w:right w:val="none" w:sz="0" w:space="0" w:color="auto"/>
                                          </w:divBdr>
                                          <w:divsChild>
                                            <w:div w:id="709839148">
                                              <w:marLeft w:val="60"/>
                                              <w:marRight w:val="0"/>
                                              <w:marTop w:val="0"/>
                                              <w:marBottom w:val="0"/>
                                              <w:divBdr>
                                                <w:top w:val="none" w:sz="0" w:space="0" w:color="auto"/>
                                                <w:left w:val="none" w:sz="0" w:space="0" w:color="auto"/>
                                                <w:bottom w:val="none" w:sz="0" w:space="0" w:color="auto"/>
                                                <w:right w:val="none" w:sz="0" w:space="0" w:color="auto"/>
                                              </w:divBdr>
                                              <w:divsChild>
                                                <w:div w:id="1547332653">
                                                  <w:marLeft w:val="0"/>
                                                  <w:marRight w:val="0"/>
                                                  <w:marTop w:val="0"/>
                                                  <w:marBottom w:val="0"/>
                                                  <w:divBdr>
                                                    <w:top w:val="none" w:sz="0" w:space="0" w:color="auto"/>
                                                    <w:left w:val="none" w:sz="0" w:space="0" w:color="auto"/>
                                                    <w:bottom w:val="none" w:sz="0" w:space="0" w:color="auto"/>
                                                    <w:right w:val="none" w:sz="0" w:space="0" w:color="auto"/>
                                                  </w:divBdr>
                                                  <w:divsChild>
                                                    <w:div w:id="898518064">
                                                      <w:marLeft w:val="0"/>
                                                      <w:marRight w:val="0"/>
                                                      <w:marTop w:val="0"/>
                                                      <w:marBottom w:val="0"/>
                                                      <w:divBdr>
                                                        <w:top w:val="none" w:sz="0" w:space="0" w:color="auto"/>
                                                        <w:left w:val="none" w:sz="0" w:space="0" w:color="auto"/>
                                                        <w:bottom w:val="none" w:sz="0" w:space="0" w:color="auto"/>
                                                        <w:right w:val="none" w:sz="0" w:space="0" w:color="auto"/>
                                                      </w:divBdr>
                                                      <w:divsChild>
                                                        <w:div w:id="197502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1621206">
      <w:bodyDiv w:val="1"/>
      <w:marLeft w:val="0"/>
      <w:marRight w:val="0"/>
      <w:marTop w:val="0"/>
      <w:marBottom w:val="0"/>
      <w:divBdr>
        <w:top w:val="none" w:sz="0" w:space="0" w:color="auto"/>
        <w:left w:val="none" w:sz="0" w:space="0" w:color="auto"/>
        <w:bottom w:val="none" w:sz="0" w:space="0" w:color="auto"/>
        <w:right w:val="none" w:sz="0" w:space="0" w:color="auto"/>
      </w:divBdr>
      <w:divsChild>
        <w:div w:id="645857506">
          <w:marLeft w:val="0"/>
          <w:marRight w:val="0"/>
          <w:marTop w:val="0"/>
          <w:marBottom w:val="0"/>
          <w:divBdr>
            <w:top w:val="none" w:sz="0" w:space="0" w:color="auto"/>
            <w:left w:val="none" w:sz="0" w:space="0" w:color="auto"/>
            <w:bottom w:val="none" w:sz="0" w:space="0" w:color="auto"/>
            <w:right w:val="none" w:sz="0" w:space="0" w:color="auto"/>
          </w:divBdr>
          <w:divsChild>
            <w:div w:id="1003819977">
              <w:marLeft w:val="0"/>
              <w:marRight w:val="0"/>
              <w:marTop w:val="0"/>
              <w:marBottom w:val="0"/>
              <w:divBdr>
                <w:top w:val="none" w:sz="0" w:space="0" w:color="auto"/>
                <w:left w:val="none" w:sz="0" w:space="0" w:color="auto"/>
                <w:bottom w:val="none" w:sz="0" w:space="0" w:color="auto"/>
                <w:right w:val="none" w:sz="0" w:space="0" w:color="auto"/>
              </w:divBdr>
              <w:divsChild>
                <w:div w:id="401374308">
                  <w:marLeft w:val="0"/>
                  <w:marRight w:val="0"/>
                  <w:marTop w:val="0"/>
                  <w:marBottom w:val="0"/>
                  <w:divBdr>
                    <w:top w:val="none" w:sz="0" w:space="0" w:color="auto"/>
                    <w:left w:val="none" w:sz="0" w:space="0" w:color="auto"/>
                    <w:bottom w:val="none" w:sz="0" w:space="0" w:color="auto"/>
                    <w:right w:val="none" w:sz="0" w:space="0" w:color="auto"/>
                  </w:divBdr>
                  <w:divsChild>
                    <w:div w:id="1749184327">
                      <w:marLeft w:val="0"/>
                      <w:marRight w:val="0"/>
                      <w:marTop w:val="0"/>
                      <w:marBottom w:val="0"/>
                      <w:divBdr>
                        <w:top w:val="none" w:sz="0" w:space="0" w:color="auto"/>
                        <w:left w:val="none" w:sz="0" w:space="0" w:color="auto"/>
                        <w:bottom w:val="none" w:sz="0" w:space="0" w:color="auto"/>
                        <w:right w:val="none" w:sz="0" w:space="0" w:color="auto"/>
                      </w:divBdr>
                      <w:divsChild>
                        <w:div w:id="853419100">
                          <w:marLeft w:val="0"/>
                          <w:marRight w:val="0"/>
                          <w:marTop w:val="0"/>
                          <w:marBottom w:val="0"/>
                          <w:divBdr>
                            <w:top w:val="none" w:sz="0" w:space="0" w:color="auto"/>
                            <w:left w:val="none" w:sz="0" w:space="0" w:color="auto"/>
                            <w:bottom w:val="none" w:sz="0" w:space="0" w:color="auto"/>
                            <w:right w:val="none" w:sz="0" w:space="0" w:color="auto"/>
                          </w:divBdr>
                          <w:divsChild>
                            <w:div w:id="368726089">
                              <w:marLeft w:val="0"/>
                              <w:marRight w:val="0"/>
                              <w:marTop w:val="0"/>
                              <w:marBottom w:val="0"/>
                              <w:divBdr>
                                <w:top w:val="none" w:sz="0" w:space="0" w:color="auto"/>
                                <w:left w:val="none" w:sz="0" w:space="0" w:color="auto"/>
                                <w:bottom w:val="none" w:sz="0" w:space="0" w:color="auto"/>
                                <w:right w:val="none" w:sz="0" w:space="0" w:color="auto"/>
                              </w:divBdr>
                              <w:divsChild>
                                <w:div w:id="1485705394">
                                  <w:marLeft w:val="0"/>
                                  <w:marRight w:val="0"/>
                                  <w:marTop w:val="0"/>
                                  <w:marBottom w:val="0"/>
                                  <w:divBdr>
                                    <w:top w:val="none" w:sz="0" w:space="0" w:color="auto"/>
                                    <w:left w:val="none" w:sz="0" w:space="0" w:color="auto"/>
                                    <w:bottom w:val="none" w:sz="0" w:space="0" w:color="auto"/>
                                    <w:right w:val="none" w:sz="0" w:space="0" w:color="auto"/>
                                  </w:divBdr>
                                  <w:divsChild>
                                    <w:div w:id="1482036007">
                                      <w:marLeft w:val="0"/>
                                      <w:marRight w:val="0"/>
                                      <w:marTop w:val="0"/>
                                      <w:marBottom w:val="0"/>
                                      <w:divBdr>
                                        <w:top w:val="none" w:sz="0" w:space="0" w:color="auto"/>
                                        <w:left w:val="none" w:sz="0" w:space="0" w:color="auto"/>
                                        <w:bottom w:val="none" w:sz="0" w:space="0" w:color="auto"/>
                                        <w:right w:val="none" w:sz="0" w:space="0" w:color="auto"/>
                                      </w:divBdr>
                                      <w:divsChild>
                                        <w:div w:id="6175373">
                                          <w:marLeft w:val="0"/>
                                          <w:marRight w:val="0"/>
                                          <w:marTop w:val="0"/>
                                          <w:marBottom w:val="0"/>
                                          <w:divBdr>
                                            <w:top w:val="none" w:sz="0" w:space="0" w:color="auto"/>
                                            <w:left w:val="none" w:sz="0" w:space="0" w:color="auto"/>
                                            <w:bottom w:val="none" w:sz="0" w:space="0" w:color="auto"/>
                                            <w:right w:val="none" w:sz="0" w:space="0" w:color="auto"/>
                                          </w:divBdr>
                                          <w:divsChild>
                                            <w:div w:id="693191828">
                                              <w:marLeft w:val="60"/>
                                              <w:marRight w:val="0"/>
                                              <w:marTop w:val="0"/>
                                              <w:marBottom w:val="0"/>
                                              <w:divBdr>
                                                <w:top w:val="none" w:sz="0" w:space="0" w:color="auto"/>
                                                <w:left w:val="none" w:sz="0" w:space="0" w:color="auto"/>
                                                <w:bottom w:val="none" w:sz="0" w:space="0" w:color="auto"/>
                                                <w:right w:val="none" w:sz="0" w:space="0" w:color="auto"/>
                                              </w:divBdr>
                                              <w:divsChild>
                                                <w:div w:id="2082286162">
                                                  <w:marLeft w:val="0"/>
                                                  <w:marRight w:val="0"/>
                                                  <w:marTop w:val="0"/>
                                                  <w:marBottom w:val="0"/>
                                                  <w:divBdr>
                                                    <w:top w:val="none" w:sz="0" w:space="0" w:color="auto"/>
                                                    <w:left w:val="none" w:sz="0" w:space="0" w:color="auto"/>
                                                    <w:bottom w:val="none" w:sz="0" w:space="0" w:color="auto"/>
                                                    <w:right w:val="none" w:sz="0" w:space="0" w:color="auto"/>
                                                  </w:divBdr>
                                                  <w:divsChild>
                                                    <w:div w:id="177231801">
                                                      <w:marLeft w:val="0"/>
                                                      <w:marRight w:val="0"/>
                                                      <w:marTop w:val="0"/>
                                                      <w:marBottom w:val="0"/>
                                                      <w:divBdr>
                                                        <w:top w:val="none" w:sz="0" w:space="0" w:color="auto"/>
                                                        <w:left w:val="none" w:sz="0" w:space="0" w:color="auto"/>
                                                        <w:bottom w:val="none" w:sz="0" w:space="0" w:color="auto"/>
                                                        <w:right w:val="none" w:sz="0" w:space="0" w:color="auto"/>
                                                      </w:divBdr>
                                                      <w:divsChild>
                                                        <w:div w:id="144372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9571222">
      <w:bodyDiv w:val="1"/>
      <w:marLeft w:val="0"/>
      <w:marRight w:val="0"/>
      <w:marTop w:val="0"/>
      <w:marBottom w:val="0"/>
      <w:divBdr>
        <w:top w:val="none" w:sz="0" w:space="0" w:color="auto"/>
        <w:left w:val="none" w:sz="0" w:space="0" w:color="auto"/>
        <w:bottom w:val="none" w:sz="0" w:space="0" w:color="auto"/>
        <w:right w:val="none" w:sz="0" w:space="0" w:color="auto"/>
      </w:divBdr>
      <w:divsChild>
        <w:div w:id="1900431812">
          <w:marLeft w:val="0"/>
          <w:marRight w:val="0"/>
          <w:marTop w:val="0"/>
          <w:marBottom w:val="0"/>
          <w:divBdr>
            <w:top w:val="none" w:sz="0" w:space="0" w:color="auto"/>
            <w:left w:val="none" w:sz="0" w:space="0" w:color="auto"/>
            <w:bottom w:val="none" w:sz="0" w:space="0" w:color="auto"/>
            <w:right w:val="none" w:sz="0" w:space="0" w:color="auto"/>
          </w:divBdr>
          <w:divsChild>
            <w:div w:id="889153473">
              <w:marLeft w:val="0"/>
              <w:marRight w:val="0"/>
              <w:marTop w:val="0"/>
              <w:marBottom w:val="0"/>
              <w:divBdr>
                <w:top w:val="none" w:sz="0" w:space="0" w:color="auto"/>
                <w:left w:val="none" w:sz="0" w:space="0" w:color="auto"/>
                <w:bottom w:val="none" w:sz="0" w:space="0" w:color="auto"/>
                <w:right w:val="none" w:sz="0" w:space="0" w:color="auto"/>
              </w:divBdr>
              <w:divsChild>
                <w:div w:id="919602595">
                  <w:marLeft w:val="0"/>
                  <w:marRight w:val="0"/>
                  <w:marTop w:val="0"/>
                  <w:marBottom w:val="0"/>
                  <w:divBdr>
                    <w:top w:val="none" w:sz="0" w:space="0" w:color="auto"/>
                    <w:left w:val="none" w:sz="0" w:space="0" w:color="auto"/>
                    <w:bottom w:val="none" w:sz="0" w:space="0" w:color="auto"/>
                    <w:right w:val="none" w:sz="0" w:space="0" w:color="auto"/>
                  </w:divBdr>
                  <w:divsChild>
                    <w:div w:id="1419060712">
                      <w:marLeft w:val="0"/>
                      <w:marRight w:val="0"/>
                      <w:marTop w:val="0"/>
                      <w:marBottom w:val="0"/>
                      <w:divBdr>
                        <w:top w:val="none" w:sz="0" w:space="0" w:color="auto"/>
                        <w:left w:val="none" w:sz="0" w:space="0" w:color="auto"/>
                        <w:bottom w:val="none" w:sz="0" w:space="0" w:color="auto"/>
                        <w:right w:val="none" w:sz="0" w:space="0" w:color="auto"/>
                      </w:divBdr>
                      <w:divsChild>
                        <w:div w:id="1334190251">
                          <w:marLeft w:val="0"/>
                          <w:marRight w:val="0"/>
                          <w:marTop w:val="0"/>
                          <w:marBottom w:val="0"/>
                          <w:divBdr>
                            <w:top w:val="none" w:sz="0" w:space="0" w:color="auto"/>
                            <w:left w:val="none" w:sz="0" w:space="0" w:color="auto"/>
                            <w:bottom w:val="none" w:sz="0" w:space="0" w:color="auto"/>
                            <w:right w:val="none" w:sz="0" w:space="0" w:color="auto"/>
                          </w:divBdr>
                          <w:divsChild>
                            <w:div w:id="184484239">
                              <w:marLeft w:val="0"/>
                              <w:marRight w:val="0"/>
                              <w:marTop w:val="0"/>
                              <w:marBottom w:val="0"/>
                              <w:divBdr>
                                <w:top w:val="none" w:sz="0" w:space="0" w:color="auto"/>
                                <w:left w:val="none" w:sz="0" w:space="0" w:color="auto"/>
                                <w:bottom w:val="none" w:sz="0" w:space="0" w:color="auto"/>
                                <w:right w:val="none" w:sz="0" w:space="0" w:color="auto"/>
                              </w:divBdr>
                              <w:divsChild>
                                <w:div w:id="1058363725">
                                  <w:marLeft w:val="0"/>
                                  <w:marRight w:val="0"/>
                                  <w:marTop w:val="0"/>
                                  <w:marBottom w:val="0"/>
                                  <w:divBdr>
                                    <w:top w:val="none" w:sz="0" w:space="0" w:color="auto"/>
                                    <w:left w:val="none" w:sz="0" w:space="0" w:color="auto"/>
                                    <w:bottom w:val="none" w:sz="0" w:space="0" w:color="auto"/>
                                    <w:right w:val="none" w:sz="0" w:space="0" w:color="auto"/>
                                  </w:divBdr>
                                  <w:divsChild>
                                    <w:div w:id="1788741447">
                                      <w:marLeft w:val="60"/>
                                      <w:marRight w:val="0"/>
                                      <w:marTop w:val="0"/>
                                      <w:marBottom w:val="0"/>
                                      <w:divBdr>
                                        <w:top w:val="none" w:sz="0" w:space="0" w:color="auto"/>
                                        <w:left w:val="none" w:sz="0" w:space="0" w:color="auto"/>
                                        <w:bottom w:val="none" w:sz="0" w:space="0" w:color="auto"/>
                                        <w:right w:val="none" w:sz="0" w:space="0" w:color="auto"/>
                                      </w:divBdr>
                                      <w:divsChild>
                                        <w:div w:id="597325698">
                                          <w:marLeft w:val="0"/>
                                          <w:marRight w:val="0"/>
                                          <w:marTop w:val="0"/>
                                          <w:marBottom w:val="0"/>
                                          <w:divBdr>
                                            <w:top w:val="none" w:sz="0" w:space="0" w:color="auto"/>
                                            <w:left w:val="none" w:sz="0" w:space="0" w:color="auto"/>
                                            <w:bottom w:val="none" w:sz="0" w:space="0" w:color="auto"/>
                                            <w:right w:val="none" w:sz="0" w:space="0" w:color="auto"/>
                                          </w:divBdr>
                                          <w:divsChild>
                                            <w:div w:id="1725593766">
                                              <w:marLeft w:val="0"/>
                                              <w:marRight w:val="0"/>
                                              <w:marTop w:val="0"/>
                                              <w:marBottom w:val="120"/>
                                              <w:divBdr>
                                                <w:top w:val="single" w:sz="6" w:space="0" w:color="F5F5F5"/>
                                                <w:left w:val="single" w:sz="6" w:space="0" w:color="F5F5F5"/>
                                                <w:bottom w:val="single" w:sz="6" w:space="0" w:color="F5F5F5"/>
                                                <w:right w:val="single" w:sz="6" w:space="0" w:color="F5F5F5"/>
                                              </w:divBdr>
                                              <w:divsChild>
                                                <w:div w:id="1683164939">
                                                  <w:marLeft w:val="0"/>
                                                  <w:marRight w:val="0"/>
                                                  <w:marTop w:val="0"/>
                                                  <w:marBottom w:val="0"/>
                                                  <w:divBdr>
                                                    <w:top w:val="none" w:sz="0" w:space="0" w:color="auto"/>
                                                    <w:left w:val="none" w:sz="0" w:space="0" w:color="auto"/>
                                                    <w:bottom w:val="none" w:sz="0" w:space="0" w:color="auto"/>
                                                    <w:right w:val="none" w:sz="0" w:space="0" w:color="auto"/>
                                                  </w:divBdr>
                                                  <w:divsChild>
                                                    <w:div w:id="939142593">
                                                      <w:marLeft w:val="0"/>
                                                      <w:marRight w:val="0"/>
                                                      <w:marTop w:val="0"/>
                                                      <w:marBottom w:val="0"/>
                                                      <w:divBdr>
                                                        <w:top w:val="none" w:sz="0" w:space="0" w:color="auto"/>
                                                        <w:left w:val="none" w:sz="0" w:space="0" w:color="auto"/>
                                                        <w:bottom w:val="none" w:sz="0" w:space="0" w:color="auto"/>
                                                        <w:right w:val="none" w:sz="0" w:space="0" w:color="auto"/>
                                                      </w:divBdr>
                                                    </w:div>
                                                  </w:divsChild>
                                                </w:div>
                                                <w:div w:id="1894384609">
                                                  <w:marLeft w:val="0"/>
                                                  <w:marRight w:val="0"/>
                                                  <w:marTop w:val="0"/>
                                                  <w:marBottom w:val="0"/>
                                                  <w:divBdr>
                                                    <w:top w:val="none" w:sz="0" w:space="0" w:color="auto"/>
                                                    <w:left w:val="none" w:sz="0" w:space="0" w:color="auto"/>
                                                    <w:bottom w:val="none" w:sz="0" w:space="0" w:color="auto"/>
                                                    <w:right w:val="none" w:sz="0" w:space="0" w:color="auto"/>
                                                  </w:divBdr>
                                                  <w:divsChild>
                                                    <w:div w:id="332344840">
                                                      <w:marLeft w:val="0"/>
                                                      <w:marRight w:val="0"/>
                                                      <w:marTop w:val="0"/>
                                                      <w:marBottom w:val="0"/>
                                                      <w:divBdr>
                                                        <w:top w:val="none" w:sz="0" w:space="0" w:color="auto"/>
                                                        <w:left w:val="none" w:sz="0" w:space="0" w:color="auto"/>
                                                        <w:bottom w:val="none" w:sz="0" w:space="0" w:color="auto"/>
                                                        <w:right w:val="none" w:sz="0" w:space="0" w:color="auto"/>
                                                      </w:divBdr>
                                                      <w:divsChild>
                                                        <w:div w:id="326520871">
                                                          <w:marLeft w:val="0"/>
                                                          <w:marRight w:val="0"/>
                                                          <w:marTop w:val="0"/>
                                                          <w:marBottom w:val="0"/>
                                                          <w:divBdr>
                                                            <w:top w:val="none" w:sz="0" w:space="0" w:color="auto"/>
                                                            <w:left w:val="none" w:sz="0" w:space="0" w:color="auto"/>
                                                            <w:bottom w:val="none" w:sz="0" w:space="0" w:color="auto"/>
                                                            <w:right w:val="none" w:sz="0" w:space="0" w:color="auto"/>
                                                          </w:divBdr>
                                                        </w:div>
                                                        <w:div w:id="1090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b.gov.hk/attachment/tc/edu-system/primary-secondary/applicable-to-primary-secondary/it-in-edu/QEF/Device_Specification_Table_tc.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340B2-441B-4921-A73E-FE01E2F2B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3</Pages>
  <Words>426</Words>
  <Characters>2433</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2023-05-30T07:14:00Z</cp:lastPrinted>
  <dcterms:created xsi:type="dcterms:W3CDTF">2021-05-17T04:19:00Z</dcterms:created>
  <dcterms:modified xsi:type="dcterms:W3CDTF">2025-03-21T04:16:00Z</dcterms:modified>
</cp:coreProperties>
</file>