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9E5BB" w14:textId="77777777" w:rsidR="00D74C63" w:rsidRPr="002E57CD" w:rsidRDefault="00D22402" w:rsidP="002E57CD">
      <w:pPr>
        <w:spacing w:before="28"/>
        <w:ind w:right="31"/>
        <w:jc w:val="right"/>
        <w:rPr>
          <w:rFonts w:ascii="Times New Roman" w:eastAsia="標楷體" w:hAnsi="Times New Roman" w:cs="Times New Roman"/>
          <w:b/>
        </w:rPr>
      </w:pPr>
      <w:bookmarkStart w:id="0" w:name="參考資料1a"/>
      <w:bookmarkStart w:id="1" w:name="附件1"/>
      <w:r w:rsidRPr="002E57CD"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  <w:t>附件</w:t>
      </w:r>
      <w:r w:rsidR="00D74C63" w:rsidRPr="002E57CD"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  <w:t xml:space="preserve"> 1a</w:t>
      </w:r>
      <w:bookmarkEnd w:id="0"/>
    </w:p>
    <w:p w14:paraId="61A307AF" w14:textId="77777777" w:rsidR="000A70A3" w:rsidRPr="002E57CD" w:rsidRDefault="000A70A3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</w:p>
    <w:p w14:paraId="1DFF13FF" w14:textId="2F18703B" w:rsidR="00AE55BB" w:rsidRPr="002E57CD" w:rsidRDefault="00D74C63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  <w:r w:rsidRPr="002E57CD">
        <w:rPr>
          <w:rFonts w:ascii="Times New Roman" w:eastAsia="標楷體" w:hAnsi="Times New Roman" w:cs="Times New Roman"/>
          <w:b/>
          <w:w w:val="105"/>
          <w:sz w:val="32"/>
          <w:szCs w:val="32"/>
        </w:rPr>
        <w:t>危機發生後成人常見的初期反應</w:t>
      </w:r>
    </w:p>
    <w:p w14:paraId="579641CD" w14:textId="77777777" w:rsidR="000A70A3" w:rsidRPr="002E57CD" w:rsidRDefault="000A70A3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5DAEE80A" w14:textId="37987783" w:rsidR="00D74C63" w:rsidRPr="002E57CD" w:rsidRDefault="00D74C63" w:rsidP="002E57CD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2E57CD">
        <w:rPr>
          <w:rFonts w:ascii="Times New Roman" w:eastAsia="標楷體" w:hAnsi="Times New Roman" w:cs="Times New Roman"/>
          <w:szCs w:val="24"/>
          <w:lang w:eastAsia="zh-HK"/>
        </w:rPr>
        <w:t>面對危機事件，成人（包括家長和教職員）在生理、</w:t>
      </w:r>
      <w:r w:rsidR="00A15420" w:rsidRPr="002E57CD">
        <w:rPr>
          <w:rFonts w:ascii="Times New Roman" w:eastAsia="標楷體" w:hAnsi="Times New Roman" w:cs="Times New Roman"/>
          <w:szCs w:val="24"/>
          <w:lang w:eastAsia="zh-HK"/>
        </w:rPr>
        <w:t>認知</w:t>
      </w:r>
      <w:r w:rsidRPr="002E57CD">
        <w:rPr>
          <w:rFonts w:ascii="Times New Roman" w:eastAsia="標楷體" w:hAnsi="Times New Roman" w:cs="Times New Roman"/>
          <w:szCs w:val="24"/>
          <w:lang w:eastAsia="zh-HK"/>
        </w:rPr>
        <w:t>、情緒、行為和社交方面出現下列反應是常見的。在大多數的情況下，如有家人、同事和朋友的支持，這些常見的反應大約在數天至數星期內減退。</w:t>
      </w:r>
      <w:r w:rsidRPr="002E57CD">
        <w:rPr>
          <w:rFonts w:ascii="Times New Roman" w:eastAsia="標楷體" w:hAnsi="Times New Roman" w:cs="Times New Roman"/>
          <w:lang w:eastAsia="zh-HK"/>
        </w:rPr>
        <w:t>若留意到自己或身</w:t>
      </w:r>
      <w:r w:rsidRPr="002E57CD">
        <w:rPr>
          <w:rFonts w:ascii="Times New Roman" w:eastAsia="標楷體" w:hAnsi="Times New Roman" w:cs="Times New Roman"/>
        </w:rPr>
        <w:t>邊的</w:t>
      </w:r>
      <w:r w:rsidRPr="002E57CD">
        <w:rPr>
          <w:rFonts w:ascii="Times New Roman" w:eastAsia="標楷體" w:hAnsi="Times New Roman" w:cs="Times New Roman"/>
          <w:lang w:eastAsia="zh-HK"/>
        </w:rPr>
        <w:t>人</w:t>
      </w:r>
      <w:r w:rsidRPr="002E57CD">
        <w:rPr>
          <w:rFonts w:ascii="Times New Roman" w:eastAsia="標楷體" w:hAnsi="Times New Roman" w:cs="Times New Roman"/>
        </w:rPr>
        <w:t>有過分強烈或持續的反應</w:t>
      </w:r>
      <w:r w:rsidRPr="002E57CD">
        <w:rPr>
          <w:rFonts w:ascii="Times New Roman" w:eastAsia="標楷體" w:hAnsi="Times New Roman" w:cs="Times New Roman"/>
          <w:szCs w:val="24"/>
        </w:rPr>
        <w:t>（</w:t>
      </w:r>
      <w:r w:rsidRPr="002E57CD">
        <w:rPr>
          <w:rFonts w:ascii="Times New Roman" w:eastAsia="標楷體" w:hAnsi="Times New Roman" w:cs="Times New Roman"/>
        </w:rPr>
        <w:t>如抑鬱、強烈自責或埋怨</w:t>
      </w:r>
      <w:r w:rsidRPr="002E57CD">
        <w:rPr>
          <w:rFonts w:ascii="Times New Roman" w:eastAsia="標楷體" w:hAnsi="Times New Roman" w:cs="Times New Roman"/>
          <w:szCs w:val="24"/>
        </w:rPr>
        <w:t>）</w:t>
      </w:r>
      <w:r w:rsidR="004F46F2">
        <w:rPr>
          <w:rFonts w:ascii="Times New Roman" w:eastAsia="標楷體" w:hAnsi="Times New Roman" w:cs="Times New Roman" w:hint="eastAsia"/>
          <w:szCs w:val="24"/>
        </w:rPr>
        <w:t>（</w:t>
      </w:r>
      <w:r w:rsidRPr="002E57CD">
        <w:rPr>
          <w:rFonts w:ascii="Times New Roman" w:eastAsia="標楷體" w:hAnsi="Times New Roman" w:cs="Times New Roman"/>
          <w:szCs w:val="24"/>
          <w:lang w:eastAsia="zh-HK"/>
        </w:rPr>
        <w:t>見</w:t>
      </w:r>
      <w:hyperlink r:id="rId8" w:history="1">
        <w:r w:rsidR="00D22402" w:rsidRPr="00497B1F">
          <w:rPr>
            <w:rStyle w:val="af3"/>
            <w:rFonts w:ascii="Times New Roman" w:eastAsia="標楷體" w:hAnsi="Times New Roman" w:cs="Times New Roman"/>
            <w:szCs w:val="24"/>
            <w:lang w:eastAsia="zh-HK"/>
          </w:rPr>
          <w:t>附件</w:t>
        </w:r>
        <w:r w:rsidRPr="00497B1F">
          <w:rPr>
            <w:rStyle w:val="af3"/>
            <w:rFonts w:ascii="Times New Roman" w:eastAsia="標楷體" w:hAnsi="Times New Roman" w:cs="Times New Roman"/>
            <w:szCs w:val="24"/>
          </w:rPr>
          <w:t xml:space="preserve"> 1c</w:t>
        </w:r>
      </w:hyperlink>
      <w:bookmarkStart w:id="2" w:name="_GoBack"/>
      <w:bookmarkEnd w:id="2"/>
      <w:r w:rsidRPr="005E6DC7">
        <w:rPr>
          <w:rFonts w:ascii="Times New Roman" w:eastAsia="標楷體" w:hAnsi="Times New Roman" w:cs="Times New Roman"/>
          <w:szCs w:val="24"/>
        </w:rPr>
        <w:t>）</w:t>
      </w:r>
      <w:r w:rsidRPr="002E57CD">
        <w:rPr>
          <w:rFonts w:ascii="Times New Roman" w:eastAsia="標楷體" w:hAnsi="Times New Roman" w:cs="Times New Roman"/>
          <w:lang w:eastAsia="zh-HK"/>
        </w:rPr>
        <w:t>，</w:t>
      </w:r>
      <w:r w:rsidRPr="002E57CD">
        <w:rPr>
          <w:rFonts w:ascii="Times New Roman" w:eastAsia="標楷體" w:hAnsi="Times New Roman" w:cs="Times New Roman"/>
        </w:rPr>
        <w:t>應尋求輔導或專業人員的支援。</w:t>
      </w:r>
      <w:r w:rsidRPr="002E57CD">
        <w:rPr>
          <w:rFonts w:ascii="Times New Roman" w:eastAsia="標楷體" w:hAnsi="Times New Roman" w:cs="Times New Roman"/>
          <w:szCs w:val="24"/>
          <w:lang w:eastAsia="zh-HK"/>
        </w:rPr>
        <w:t xml:space="preserve"> </w:t>
      </w:r>
    </w:p>
    <w:p w14:paraId="6084321A" w14:textId="77777777" w:rsidR="000A70A3" w:rsidRPr="002E57CD" w:rsidRDefault="000A70A3" w:rsidP="002E57CD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  <w:lang w:eastAsia="zh-HK"/>
        </w:rPr>
      </w:pPr>
    </w:p>
    <w:tbl>
      <w:tblPr>
        <w:tblStyle w:val="TableNormal1"/>
        <w:tblW w:w="951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696"/>
      </w:tblGrid>
      <w:tr w:rsidR="00D74C63" w:rsidRPr="002E57CD" w14:paraId="48912149" w14:textId="77777777" w:rsidTr="002E57CD">
        <w:trPr>
          <w:trHeight w:val="51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A46B82F" w14:textId="77777777" w:rsidR="00D74C63" w:rsidRPr="002E57CD" w:rsidRDefault="00D74C63" w:rsidP="002E57CD">
            <w:pPr>
              <w:pStyle w:val="TableParagraph"/>
              <w:ind w:left="1555" w:right="15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生理方面</w:t>
            </w:r>
          </w:p>
        </w:tc>
        <w:tc>
          <w:tcPr>
            <w:tcW w:w="4696" w:type="dxa"/>
            <w:shd w:val="clear" w:color="auto" w:fill="D9D9D9" w:themeFill="background1" w:themeFillShade="D9"/>
            <w:vAlign w:val="center"/>
          </w:tcPr>
          <w:p w14:paraId="6614D736" w14:textId="36F5B6B0" w:rsidR="00D74C63" w:rsidRPr="002E57CD" w:rsidRDefault="00A15420" w:rsidP="002E57CD">
            <w:pPr>
              <w:pStyle w:val="TableParagraph"/>
              <w:ind w:left="99" w:righ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認知</w:t>
            </w:r>
            <w:r w:rsidR="00D74C63"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方面</w:t>
            </w:r>
          </w:p>
        </w:tc>
      </w:tr>
      <w:tr w:rsidR="009F6F57" w:rsidRPr="002E57CD" w14:paraId="680BFA41" w14:textId="77777777" w:rsidTr="002E57CD">
        <w:trPr>
          <w:trHeight w:val="2995"/>
        </w:trPr>
        <w:tc>
          <w:tcPr>
            <w:tcW w:w="4820" w:type="dxa"/>
          </w:tcPr>
          <w:p w14:paraId="0F88C0D4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身體不適（如頭痛、腸胃問題等）</w:t>
            </w:r>
          </w:p>
          <w:p w14:paraId="0C5A435C" w14:textId="4945AB20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飲食模式改變</w:t>
            </w:r>
            <w:r w:rsidR="004F46F2">
              <w:rPr>
                <w:rFonts w:ascii="Times New Roman" w:hAnsi="Times New Roman" w:cs="Times New Roman" w:hint="eastAsia"/>
                <w:sz w:val="24"/>
                <w:lang w:eastAsia="zh-TW"/>
              </w:rPr>
              <w:t>（</w:t>
            </w:r>
            <w:r w:rsidRPr="002E57CD">
              <w:rPr>
                <w:rFonts w:ascii="Times New Roman" w:hAnsi="Times New Roman" w:cs="Times New Roman"/>
                <w:sz w:val="24"/>
              </w:rPr>
              <w:t>如食量突然增加或減少</w:t>
            </w:r>
            <w:r w:rsidR="004F46F2">
              <w:rPr>
                <w:rFonts w:ascii="Times New Roman" w:hAnsi="Times New Roman" w:cs="Times New Roman" w:hint="eastAsia"/>
                <w:sz w:val="24"/>
                <w:lang w:eastAsia="zh-TW"/>
              </w:rPr>
              <w:t>）</w:t>
            </w:r>
          </w:p>
          <w:p w14:paraId="7DD6D8B1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睡眠困難</w:t>
            </w:r>
          </w:p>
          <w:p w14:paraId="3643E7F3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疲累，提不起勁</w:t>
            </w:r>
          </w:p>
          <w:p w14:paraId="02B6D23A" w14:textId="50C3FFF2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感到緊張</w:t>
            </w:r>
            <w:r w:rsidR="004F46F2">
              <w:rPr>
                <w:rFonts w:ascii="Times New Roman" w:hAnsi="Times New Roman" w:cs="Times New Roman" w:hint="eastAsia"/>
                <w:sz w:val="24"/>
                <w:lang w:eastAsia="zh-TW"/>
              </w:rPr>
              <w:t>（</w:t>
            </w:r>
            <w:r w:rsidRPr="002E57CD">
              <w:rPr>
                <w:rFonts w:ascii="Times New Roman" w:hAnsi="Times New Roman" w:cs="Times New Roman"/>
                <w:sz w:val="24"/>
              </w:rPr>
              <w:t>如心跳加速、出汗、肌肉緊張等</w:t>
            </w:r>
            <w:r w:rsidR="004F46F2">
              <w:rPr>
                <w:rFonts w:ascii="Times New Roman" w:hAnsi="Times New Roman" w:cs="Times New Roman" w:hint="eastAsia"/>
                <w:sz w:val="24"/>
                <w:lang w:eastAsia="zh-TW"/>
              </w:rPr>
              <w:t>）</w:t>
            </w:r>
          </w:p>
        </w:tc>
        <w:tc>
          <w:tcPr>
            <w:tcW w:w="4696" w:type="dxa"/>
          </w:tcPr>
          <w:p w14:paraId="412A048E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  <w:szCs w:val="24"/>
              </w:rPr>
              <w:t>難</w:t>
            </w:r>
            <w:r w:rsidRPr="002E57CD">
              <w:rPr>
                <w:rFonts w:ascii="Times New Roman" w:hAnsi="Times New Roman" w:cs="Times New Roman"/>
                <w:sz w:val="24"/>
              </w:rPr>
              <w:t>以集中精神、思想混亂、判斷或組織能力減弱</w:t>
            </w:r>
          </w:p>
          <w:p w14:paraId="03FD8AB7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反覆想起創傷事故的場面</w:t>
            </w:r>
          </w:p>
          <w:p w14:paraId="30BF3AC4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變得善忘，或者記憶力減退</w:t>
            </w:r>
          </w:p>
          <w:p w14:paraId="333E3218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發惡夢</w:t>
            </w:r>
          </w:p>
          <w:p w14:paraId="3AABB358" w14:textId="741481BB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自責、擔心</w:t>
            </w:r>
          </w:p>
        </w:tc>
      </w:tr>
      <w:tr w:rsidR="00D74C63" w:rsidRPr="002E57CD" w14:paraId="4F537CEB" w14:textId="77777777" w:rsidTr="002E57CD">
        <w:trPr>
          <w:trHeight w:val="51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611DAF0" w14:textId="77777777" w:rsidR="00D74C63" w:rsidRPr="002E57CD" w:rsidRDefault="00D74C63" w:rsidP="002E57CD">
            <w:pPr>
              <w:pStyle w:val="TableParagraph"/>
              <w:ind w:left="1555" w:right="15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情緒方面</w:t>
            </w:r>
          </w:p>
        </w:tc>
        <w:tc>
          <w:tcPr>
            <w:tcW w:w="4696" w:type="dxa"/>
            <w:shd w:val="clear" w:color="auto" w:fill="D9D9D9" w:themeFill="background1" w:themeFillShade="D9"/>
            <w:vAlign w:val="center"/>
          </w:tcPr>
          <w:p w14:paraId="7608EC05" w14:textId="77777777" w:rsidR="00D74C63" w:rsidRPr="002E57CD" w:rsidRDefault="00D74C63" w:rsidP="002E57CD">
            <w:pPr>
              <w:pStyle w:val="TableParagraph"/>
              <w:ind w:left="99" w:righ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b/>
                <w:sz w:val="24"/>
                <w:szCs w:val="24"/>
              </w:rPr>
              <w:t>行為方面</w:t>
            </w:r>
          </w:p>
        </w:tc>
      </w:tr>
      <w:tr w:rsidR="009F6F57" w:rsidRPr="002E57CD" w14:paraId="25ABBC06" w14:textId="77777777" w:rsidTr="002E57CD">
        <w:trPr>
          <w:trHeight w:val="2961"/>
        </w:trPr>
        <w:tc>
          <w:tcPr>
            <w:tcW w:w="4820" w:type="dxa"/>
          </w:tcPr>
          <w:p w14:paraId="2CC5B9DA" w14:textId="1CF99272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感到哀傷</w:t>
            </w:r>
            <w:r w:rsidR="004F46F2">
              <w:rPr>
                <w:rFonts w:ascii="Times New Roman" w:hAnsi="Times New Roman" w:cs="Times New Roman" w:hint="eastAsia"/>
                <w:sz w:val="24"/>
                <w:lang w:eastAsia="zh-TW"/>
              </w:rPr>
              <w:t>（</w:t>
            </w:r>
            <w:r w:rsidRPr="002E57CD">
              <w:rPr>
                <w:rFonts w:ascii="Times New Roman" w:hAnsi="Times New Roman" w:cs="Times New Roman"/>
                <w:sz w:val="24"/>
              </w:rPr>
              <w:t>如悶悶不樂、沉默寡言</w:t>
            </w:r>
            <w:r w:rsidR="004F46F2">
              <w:rPr>
                <w:rFonts w:ascii="Times New Roman" w:hAnsi="Times New Roman" w:cs="Times New Roman" w:hint="eastAsia"/>
                <w:sz w:val="24"/>
                <w:lang w:eastAsia="zh-TW"/>
              </w:rPr>
              <w:t>）</w:t>
            </w:r>
          </w:p>
          <w:p w14:paraId="3877A1D5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感到驚慌，缺乏安全感</w:t>
            </w:r>
          </w:p>
          <w:p w14:paraId="608846B6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感到震驚、憤怒、失望、內疚</w:t>
            </w:r>
          </w:p>
          <w:p w14:paraId="670DA841" w14:textId="53B944B1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情緒不穩定，容易有起伏</w:t>
            </w:r>
            <w:r w:rsidR="004F46F2">
              <w:rPr>
                <w:rFonts w:ascii="Times New Roman" w:hAnsi="Times New Roman" w:cs="Times New Roman" w:hint="eastAsia"/>
                <w:sz w:val="24"/>
                <w:lang w:eastAsia="zh-TW"/>
              </w:rPr>
              <w:t>（</w:t>
            </w:r>
            <w:r w:rsidRPr="002E57CD">
              <w:rPr>
                <w:rFonts w:ascii="Times New Roman" w:hAnsi="Times New Roman" w:cs="Times New Roman"/>
                <w:sz w:val="24"/>
              </w:rPr>
              <w:t>如容易煩躁、發怒、哭泣、鬧情緒等</w:t>
            </w:r>
            <w:r w:rsidR="004F46F2">
              <w:rPr>
                <w:rFonts w:ascii="Times New Roman" w:hAnsi="Times New Roman" w:cs="Times New Roman" w:hint="eastAsia"/>
                <w:sz w:val="24"/>
                <w:lang w:eastAsia="zh-TW"/>
              </w:rPr>
              <w:t>）</w:t>
            </w:r>
          </w:p>
          <w:p w14:paraId="50EC1C03" w14:textId="11FCB449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感到麻木</w:t>
            </w:r>
          </w:p>
        </w:tc>
        <w:tc>
          <w:tcPr>
            <w:tcW w:w="4696" w:type="dxa"/>
          </w:tcPr>
          <w:p w14:paraId="71667085" w14:textId="798400C1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逃避接觸有關創傷事故的事物</w:t>
            </w:r>
          </w:p>
          <w:p w14:paraId="01F79754" w14:textId="77777777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言語或行為有攻擊性</w:t>
            </w:r>
          </w:p>
          <w:p w14:paraId="0CFB745D" w14:textId="1275327B" w:rsidR="009F6F57" w:rsidRPr="002E57CD" w:rsidRDefault="009F6F57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zh-TW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工作表現倒退，不願意上班</w:t>
            </w:r>
          </w:p>
        </w:tc>
      </w:tr>
      <w:tr w:rsidR="004F46F2" w:rsidRPr="002E57CD" w14:paraId="5431ED59" w14:textId="77777777" w:rsidTr="004D2CD8">
        <w:trPr>
          <w:gridAfter w:val="1"/>
          <w:wAfter w:w="4696" w:type="dxa"/>
          <w:trHeight w:val="521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43BA6" w14:textId="661BD33B" w:rsidR="004F46F2" w:rsidRPr="002E57CD" w:rsidRDefault="004F46F2" w:rsidP="004F46F2">
            <w:pPr>
              <w:pStyle w:val="TableParagraph"/>
              <w:ind w:left="1555" w:right="1546"/>
              <w:jc w:val="center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b/>
                <w:szCs w:val="24"/>
              </w:rPr>
              <w:t>社交方面</w:t>
            </w:r>
          </w:p>
        </w:tc>
      </w:tr>
      <w:tr w:rsidR="004F46F2" w:rsidRPr="002E57CD" w14:paraId="1EF6D44E" w14:textId="77777777" w:rsidTr="004F46F2">
        <w:trPr>
          <w:gridAfter w:val="1"/>
          <w:wAfter w:w="4696" w:type="dxa"/>
          <w:trHeight w:val="1535"/>
        </w:trPr>
        <w:tc>
          <w:tcPr>
            <w:tcW w:w="4820" w:type="dxa"/>
            <w:shd w:val="clear" w:color="auto" w:fill="auto"/>
            <w:vAlign w:val="center"/>
          </w:tcPr>
          <w:p w14:paraId="47368936" w14:textId="77777777" w:rsidR="004F46F2" w:rsidRPr="002E57CD" w:rsidRDefault="004F46F2" w:rsidP="004F46F2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離群獨處，不願意與其他人接觸</w:t>
            </w:r>
          </w:p>
          <w:p w14:paraId="123AB7E2" w14:textId="77777777" w:rsidR="004F46F2" w:rsidRPr="002E57CD" w:rsidRDefault="004F46F2" w:rsidP="004F46F2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4F46F2">
              <w:rPr>
                <w:rFonts w:ascii="Times New Roman" w:hAnsi="Times New Roman" w:cs="Times New Roman"/>
                <w:sz w:val="24"/>
              </w:rPr>
              <w:t>感到孤單，被人排擠和孤立</w:t>
            </w:r>
          </w:p>
          <w:p w14:paraId="5F1DD106" w14:textId="71AD15B7" w:rsidR="004F46F2" w:rsidRPr="002E57CD" w:rsidRDefault="004F46F2" w:rsidP="004F46F2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E57CD">
              <w:rPr>
                <w:rFonts w:ascii="Times New Roman" w:hAnsi="Times New Roman" w:cs="Times New Roman"/>
                <w:sz w:val="24"/>
              </w:rPr>
              <w:t>容易與人產生衝突</w:t>
            </w:r>
          </w:p>
        </w:tc>
      </w:tr>
    </w:tbl>
    <w:p w14:paraId="3A4042EF" w14:textId="28993445" w:rsidR="00E31BA2" w:rsidRPr="002E57CD" w:rsidRDefault="00E31BA2" w:rsidP="00B44892">
      <w:pPr>
        <w:autoSpaceDE w:val="0"/>
        <w:autoSpaceDN w:val="0"/>
        <w:spacing w:beforeLines="50" w:before="120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bookmarkStart w:id="3" w:name="參考資料1b"/>
      <w:bookmarkEnd w:id="1"/>
      <w:bookmarkEnd w:id="3"/>
    </w:p>
    <w:sectPr w:rsidR="00E31BA2" w:rsidRPr="002E57CD" w:rsidSect="00B44892">
      <w:type w:val="nextColumn"/>
      <w:pgSz w:w="11910" w:h="16840" w:code="9"/>
      <w:pgMar w:top="1134" w:right="1247" w:bottom="851" w:left="1418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7333B" w14:textId="77777777" w:rsidR="00707527" w:rsidRDefault="00707527" w:rsidP="009217B3">
      <w:r>
        <w:separator/>
      </w:r>
    </w:p>
    <w:p w14:paraId="2125343B" w14:textId="77777777" w:rsidR="00707527" w:rsidRDefault="00707527"/>
    <w:p w14:paraId="2B516E16" w14:textId="77777777" w:rsidR="00707527" w:rsidRDefault="00707527"/>
    <w:p w14:paraId="6DF913BD" w14:textId="77777777" w:rsidR="00707527" w:rsidRDefault="00707527"/>
  </w:endnote>
  <w:endnote w:type="continuationSeparator" w:id="0">
    <w:p w14:paraId="7F2DFC11" w14:textId="77777777" w:rsidR="00707527" w:rsidRDefault="00707527" w:rsidP="009217B3">
      <w:r>
        <w:continuationSeparator/>
      </w:r>
    </w:p>
    <w:p w14:paraId="222C189B" w14:textId="77777777" w:rsidR="00707527" w:rsidRDefault="00707527"/>
    <w:p w14:paraId="10B8B2AD" w14:textId="77777777" w:rsidR="00707527" w:rsidRDefault="00707527"/>
    <w:p w14:paraId="18AB4B73" w14:textId="77777777" w:rsidR="00707527" w:rsidRDefault="00707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2C428" w14:textId="77777777" w:rsidR="00707527" w:rsidRDefault="00707527" w:rsidP="009217B3">
      <w:r>
        <w:separator/>
      </w:r>
    </w:p>
    <w:p w14:paraId="078C0807" w14:textId="77777777" w:rsidR="00707527" w:rsidRDefault="00707527"/>
    <w:p w14:paraId="221CB1B0" w14:textId="77777777" w:rsidR="00707527" w:rsidRDefault="00707527"/>
    <w:p w14:paraId="41D968CE" w14:textId="77777777" w:rsidR="00707527" w:rsidRDefault="00707527"/>
  </w:footnote>
  <w:footnote w:type="continuationSeparator" w:id="0">
    <w:p w14:paraId="4593D5DB" w14:textId="77777777" w:rsidR="00707527" w:rsidRDefault="00707527" w:rsidP="009217B3">
      <w:r>
        <w:continuationSeparator/>
      </w:r>
    </w:p>
    <w:p w14:paraId="53800461" w14:textId="77777777" w:rsidR="00707527" w:rsidRDefault="00707527"/>
    <w:p w14:paraId="7134E490" w14:textId="77777777" w:rsidR="00707527" w:rsidRDefault="00707527"/>
    <w:p w14:paraId="153154A9" w14:textId="77777777" w:rsidR="00707527" w:rsidRDefault="007075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標楷體" w:cs="標楷體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新細明體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74C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6F7C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97B1F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C7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07527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4892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E7D5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87C45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b.gov.hk/attachment/tc/student-parents/crisis-management/about-crisis-management/kindergarten/Annex1c_tc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4D75-918D-458F-99E3-CE1740B5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NG, Suk-wai</cp:lastModifiedBy>
  <cp:revision>6</cp:revision>
  <cp:lastPrinted>2021-12-29T09:39:00Z</cp:lastPrinted>
  <dcterms:created xsi:type="dcterms:W3CDTF">2022-01-24T07:49:00Z</dcterms:created>
  <dcterms:modified xsi:type="dcterms:W3CDTF">2022-03-01T06:06:00Z</dcterms:modified>
</cp:coreProperties>
</file>