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55" w:rsidRDefault="007D0455" w:rsidP="007D0455"/>
    <w:tbl>
      <w:tblPr>
        <w:tblW w:w="879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5712"/>
        <w:gridCol w:w="1417"/>
      </w:tblGrid>
      <w:tr w:rsidR="007D0455" w:rsidTr="007D0455">
        <w:trPr>
          <w:cantSplit/>
          <w:trHeight w:val="1796"/>
        </w:trPr>
        <w:tc>
          <w:tcPr>
            <w:tcW w:w="87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D0455" w:rsidRDefault="007D0455" w:rsidP="00A8772E">
            <w:pPr>
              <w:spacing w:line="560" w:lineRule="exact"/>
              <w:jc w:val="center"/>
              <w:rPr>
                <w:sz w:val="26"/>
              </w:rPr>
            </w:pPr>
            <w:r>
              <w:rPr>
                <w:sz w:val="26"/>
              </w:rPr>
              <w:br w:type="page"/>
            </w:r>
            <w:r w:rsidRPr="00BE1D59">
              <w:rPr>
                <w:rFonts w:hAnsi="新細明體" w:hint="eastAsia"/>
                <w:b/>
                <w:bCs/>
                <w:sz w:val="40"/>
                <w:szCs w:val="40"/>
              </w:rPr>
              <w:t>小學</w:t>
            </w:r>
            <w:r w:rsidRPr="009A2B64">
              <w:rPr>
                <w:rFonts w:hAnsi="新細明體"/>
                <w:b/>
                <w:bCs/>
                <w:sz w:val="40"/>
                <w:szCs w:val="40"/>
              </w:rPr>
              <w:t>戲劇教育</w:t>
            </w:r>
          </w:p>
          <w:p w:rsidR="007D0455" w:rsidRDefault="007D0455" w:rsidP="00A8772E">
            <w:pPr>
              <w:spacing w:line="560" w:lineRule="exact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第一節</w:t>
            </w:r>
            <w:r>
              <w:rPr>
                <w:rFonts w:hint="eastAsia"/>
                <w:b/>
                <w:sz w:val="32"/>
                <w:szCs w:val="28"/>
              </w:rPr>
              <w:t xml:space="preserve">  </w:t>
            </w:r>
          </w:p>
          <w:p w:rsidR="007D0455" w:rsidRDefault="007D0455" w:rsidP="00A8772E">
            <w:pPr>
              <w:spacing w:line="560" w:lineRule="exact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28"/>
              </w:rPr>
              <w:t>認識欺凌</w:t>
            </w:r>
            <w:r>
              <w:rPr>
                <w:b/>
                <w:sz w:val="32"/>
                <w:szCs w:val="28"/>
              </w:rPr>
              <w:t>(</w:t>
            </w:r>
            <w:r>
              <w:rPr>
                <w:b/>
                <w:sz w:val="32"/>
                <w:szCs w:val="28"/>
              </w:rPr>
              <w:t>一</w:t>
            </w:r>
            <w:r>
              <w:rPr>
                <w:b/>
                <w:sz w:val="32"/>
                <w:szCs w:val="28"/>
              </w:rPr>
              <w:t xml:space="preserve">) </w:t>
            </w:r>
          </w:p>
        </w:tc>
      </w:tr>
      <w:tr w:rsidR="007D0455" w:rsidTr="007D0455">
        <w:trPr>
          <w:cantSplit/>
          <w:trHeight w:val="28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5" w:rsidRDefault="007D0455" w:rsidP="00A8772E">
            <w:pPr>
              <w:jc w:val="both"/>
              <w:rPr>
                <w:b/>
                <w:sz w:val="32"/>
                <w:szCs w:val="28"/>
              </w:rPr>
            </w:pPr>
            <w:r w:rsidRPr="00B041F9">
              <w:rPr>
                <w:b/>
              </w:rPr>
              <w:t>目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的</w:t>
            </w:r>
            <w:r w:rsidRPr="00B041F9">
              <w:t>﹕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5" w:rsidRPr="00AB3B4F" w:rsidRDefault="007D0455" w:rsidP="004E6BEF">
            <w:pPr>
              <w:jc w:val="both"/>
              <w:rPr>
                <w:b/>
                <w:sz w:val="32"/>
                <w:szCs w:val="28"/>
              </w:rPr>
            </w:pPr>
            <w:r w:rsidRPr="00AB3B4F">
              <w:rPr>
                <w:rFonts w:hint="eastAsia"/>
              </w:rPr>
              <w:t>認識欺凌及構成欺凌事件的三個重要人物</w:t>
            </w:r>
            <w:r w:rsidRPr="00AB3B4F">
              <w:t>(</w:t>
            </w:r>
            <w:r w:rsidRPr="00AB3B4F">
              <w:rPr>
                <w:rFonts w:hint="eastAsia"/>
              </w:rPr>
              <w:t>欺凌者、</w:t>
            </w:r>
            <w:r w:rsidR="004E6BEF" w:rsidRPr="00D011DB">
              <w:rPr>
                <w:rFonts w:hint="eastAsia"/>
              </w:rPr>
              <w:t>受害者</w:t>
            </w:r>
            <w:r w:rsidRPr="00AB3B4F">
              <w:rPr>
                <w:rFonts w:hint="eastAsia"/>
              </w:rPr>
              <w:t>及旁觀者</w:t>
            </w:r>
            <w:r w:rsidRPr="00AB3B4F">
              <w:t>)</w:t>
            </w:r>
            <w:r w:rsidRPr="00AB3B4F">
              <w:rPr>
                <w:rFonts w:hint="eastAsia"/>
              </w:rPr>
              <w:t>。</w:t>
            </w:r>
          </w:p>
        </w:tc>
      </w:tr>
      <w:tr w:rsidR="007D0455" w:rsidTr="007D0455">
        <w:trPr>
          <w:cantSplit/>
          <w:trHeight w:val="25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5" w:rsidRPr="00B041F9" w:rsidRDefault="007D0455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對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象</w:t>
            </w:r>
            <w:r w:rsidRPr="00B041F9">
              <w:t>﹕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5" w:rsidRPr="00AB3B4F" w:rsidRDefault="007D0455" w:rsidP="00A8772E">
            <w:pPr>
              <w:jc w:val="both"/>
            </w:pPr>
            <w:r w:rsidRPr="00AB3B4F">
              <w:rPr>
                <w:rFonts w:hint="eastAsia"/>
              </w:rPr>
              <w:t>小四至小六學生</w:t>
            </w:r>
          </w:p>
        </w:tc>
      </w:tr>
      <w:tr w:rsidR="007D0455" w:rsidTr="007D0455">
        <w:trPr>
          <w:cantSplit/>
          <w:trHeight w:val="26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5" w:rsidRPr="00B041F9" w:rsidRDefault="007D0455" w:rsidP="00A8772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間</w:t>
            </w:r>
            <w:r w:rsidRPr="00B041F9">
              <w:t>﹕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5" w:rsidRPr="00AB3B4F" w:rsidRDefault="007D0455" w:rsidP="00A8772E">
            <w:pPr>
              <w:jc w:val="both"/>
            </w:pPr>
            <w:r w:rsidRPr="00AB3B4F">
              <w:t>1</w:t>
            </w:r>
            <w:r w:rsidRPr="00AB3B4F">
              <w:rPr>
                <w:rFonts w:hint="eastAsia"/>
              </w:rPr>
              <w:t>節</w:t>
            </w:r>
            <w:r w:rsidRPr="00AB3B4F">
              <w:t>(35</w:t>
            </w:r>
            <w:r w:rsidRPr="00AB3B4F">
              <w:rPr>
                <w:rFonts w:hint="eastAsia"/>
              </w:rPr>
              <w:t>分鐘</w:t>
            </w:r>
            <w:r w:rsidRPr="00AB3B4F">
              <w:t>)</w:t>
            </w:r>
          </w:p>
        </w:tc>
      </w:tr>
      <w:tr w:rsidR="007D0455" w:rsidTr="007D0455">
        <w:trPr>
          <w:cantSplit/>
          <w:trHeight w:val="73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5" w:rsidRPr="00B041F9" w:rsidRDefault="007D0455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具</w:t>
            </w:r>
            <w:r w:rsidRPr="00B041F9">
              <w:t>﹕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5" w:rsidRPr="00AB3B4F" w:rsidRDefault="007D0455" w:rsidP="00A8772E">
            <w:pPr>
              <w:jc w:val="both"/>
            </w:pPr>
            <w:r w:rsidRPr="00AB3B4F">
              <w:rPr>
                <w:rFonts w:hint="eastAsia"/>
              </w:rPr>
              <w:t>附件</w:t>
            </w:r>
            <w:r w:rsidRPr="00AB3B4F">
              <w:t>1</w:t>
            </w:r>
            <w:r w:rsidRPr="00D011DB">
              <w:t>a</w:t>
            </w:r>
            <w:r w:rsidRPr="00AB3B4F">
              <w:rPr>
                <w:rFonts w:ascii="新細明體" w:hAnsi="新細明體" w:hint="eastAsia"/>
              </w:rPr>
              <w:t>「</w:t>
            </w:r>
            <w:r w:rsidRPr="00AB3B4F">
              <w:rPr>
                <w:rFonts w:hint="eastAsia"/>
              </w:rPr>
              <w:t>欺凌事件辨辨辨</w:t>
            </w:r>
            <w:r w:rsidRPr="00AB3B4F">
              <w:rPr>
                <w:rFonts w:ascii="新細明體" w:hAnsi="新細明體" w:hint="eastAsia"/>
              </w:rPr>
              <w:t>」</w:t>
            </w:r>
            <w:r w:rsidRPr="00AB3B4F">
              <w:rPr>
                <w:rFonts w:hint="eastAsia"/>
              </w:rPr>
              <w:t>、附件</w:t>
            </w:r>
            <w:r w:rsidRPr="00AB3B4F">
              <w:t>1b</w:t>
            </w:r>
            <w:r w:rsidRPr="00AB3B4F">
              <w:rPr>
                <w:rFonts w:hint="eastAsia"/>
              </w:rPr>
              <w:t>「欺凌的定義」</w:t>
            </w:r>
            <w:r w:rsidRPr="00AB3B4F">
              <w:rPr>
                <w:rFonts w:ascii="新細明體" w:hAnsi="新細明體" w:hint="eastAsia"/>
              </w:rPr>
              <w:t>、</w:t>
            </w:r>
            <w:r w:rsidRPr="00AB3B4F">
              <w:rPr>
                <w:rFonts w:hint="eastAsia"/>
              </w:rPr>
              <w:t>附件</w:t>
            </w:r>
            <w:r w:rsidRPr="00AB3B4F">
              <w:t xml:space="preserve">1c </w:t>
            </w:r>
            <w:r w:rsidRPr="00AB3B4F">
              <w:rPr>
                <w:rFonts w:ascii="新細明體" w:hAnsi="新細明體" w:hint="eastAsia"/>
              </w:rPr>
              <w:t>「</w:t>
            </w:r>
            <w:r w:rsidRPr="00AB3B4F">
              <w:rPr>
                <w:rFonts w:hint="eastAsia"/>
              </w:rPr>
              <w:t>欺凌睇真</w:t>
            </w:r>
            <w:r w:rsidRPr="00AB3B4F">
              <w:t>D</w:t>
            </w:r>
            <w:r w:rsidRPr="00AB3B4F">
              <w:rPr>
                <w:rFonts w:ascii="新細明體" w:hAnsi="新細明體" w:hint="eastAsia"/>
              </w:rPr>
              <w:t>」、</w:t>
            </w:r>
            <w:r w:rsidRPr="00AB3B4F">
              <w:rPr>
                <w:rFonts w:hint="eastAsia"/>
              </w:rPr>
              <w:t>附件</w:t>
            </w:r>
            <w:r w:rsidRPr="00AB3B4F">
              <w:t>1d</w:t>
            </w:r>
            <w:r w:rsidRPr="00AB3B4F">
              <w:rPr>
                <w:rFonts w:hint="eastAsia"/>
              </w:rPr>
              <w:t>「欺凌的形式」</w:t>
            </w:r>
            <w:r w:rsidRPr="00AB3B4F">
              <w:rPr>
                <w:rFonts w:ascii="新細明體" w:hAnsi="新細明體" w:hint="eastAsia"/>
              </w:rPr>
              <w:t>、</w:t>
            </w:r>
            <w:r w:rsidRPr="00AB3B4F">
              <w:rPr>
                <w:rFonts w:hint="eastAsia"/>
              </w:rPr>
              <w:t>附件</w:t>
            </w:r>
            <w:r w:rsidRPr="00AB3B4F">
              <w:t>1e</w:t>
            </w:r>
            <w:r w:rsidRPr="00AB3B4F">
              <w:rPr>
                <w:rFonts w:hint="eastAsia"/>
              </w:rPr>
              <w:t>「欺凌</w:t>
            </w:r>
            <w:r w:rsidR="000A6A65" w:rsidRPr="00D011DB">
              <w:rPr>
                <w:rFonts w:hint="eastAsia"/>
              </w:rPr>
              <w:t>事件</w:t>
            </w:r>
            <w:r w:rsidRPr="00AB3B4F">
              <w:rPr>
                <w:rFonts w:hint="eastAsia"/>
              </w:rPr>
              <w:t>的三種角色」、紙、筆、</w:t>
            </w:r>
            <w:r w:rsidRPr="00AB3B4F">
              <w:rPr>
                <w:lang w:val="en-GB"/>
              </w:rPr>
              <w:t>VCD</w:t>
            </w:r>
            <w:r w:rsidRPr="00AB3B4F">
              <w:rPr>
                <w:rFonts w:hint="eastAsia"/>
                <w:lang w:val="en-GB"/>
              </w:rPr>
              <w:t>機</w:t>
            </w:r>
            <w:r w:rsidRPr="00AB3B4F">
              <w:rPr>
                <w:lang w:val="en-GB"/>
              </w:rPr>
              <w:t>/</w:t>
            </w:r>
            <w:r w:rsidRPr="00AB3B4F">
              <w:rPr>
                <w:rFonts w:hint="eastAsia"/>
                <w:lang w:val="en-GB"/>
              </w:rPr>
              <w:t>電腦、</w:t>
            </w:r>
            <w:r w:rsidRPr="00AB3B4F">
              <w:rPr>
                <w:lang w:val="en-GB"/>
              </w:rPr>
              <w:t>&lt;&lt;</w:t>
            </w:r>
            <w:r w:rsidR="00C25E35" w:rsidRPr="00D011DB">
              <w:rPr>
                <w:rStyle w:val="a5"/>
                <w:rFonts w:ascii="新細明體" w:hAnsi="新細明體" w:cs="新細明體" w:hint="eastAsia"/>
                <w:color w:val="auto"/>
                <w:u w:val="none"/>
                <w:lang w:val="en-GB"/>
              </w:rPr>
              <w:t>和諧校園齊創建</w:t>
            </w:r>
            <w:r w:rsidRPr="00AB3B4F">
              <w:rPr>
                <w:lang w:val="en-GB"/>
              </w:rPr>
              <w:t>&gt;&gt;</w:t>
            </w:r>
            <w:r w:rsidR="000E4B8A" w:rsidRPr="00D011DB">
              <w:rPr>
                <w:rStyle w:val="a5"/>
                <w:rFonts w:hint="eastAsia"/>
                <w:color w:val="auto"/>
                <w:u w:val="none"/>
                <w:lang w:val="en-GB"/>
              </w:rPr>
              <w:t>資源套視像光碟</w:t>
            </w:r>
            <w:r w:rsidRPr="00AB3B4F">
              <w:rPr>
                <w:rFonts w:hint="eastAsia"/>
                <w:lang w:val="en-GB"/>
              </w:rPr>
              <w:t>或有關校園欺凌事件的新聞報導。</w:t>
            </w:r>
          </w:p>
        </w:tc>
      </w:tr>
      <w:tr w:rsidR="007D0455" w:rsidRPr="00B041F9" w:rsidTr="00111B1D">
        <w:trPr>
          <w:cantSplit/>
          <w:trHeight w:val="521"/>
        </w:trPr>
        <w:tc>
          <w:tcPr>
            <w:tcW w:w="16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D0455" w:rsidRPr="00B041F9" w:rsidRDefault="007D0455" w:rsidP="00A8772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D0455" w:rsidRPr="00B041F9" w:rsidRDefault="007D0455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D0455" w:rsidRPr="00B041F9" w:rsidRDefault="007D0455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8"/>
                <w:szCs w:val="28"/>
              </w:rPr>
            </w:pPr>
          </w:p>
        </w:tc>
      </w:tr>
      <w:tr w:rsidR="007D0455" w:rsidRPr="00B041F9" w:rsidTr="00111B1D">
        <w:trPr>
          <w:cantSplit/>
          <w:trHeight w:val="521"/>
        </w:trPr>
        <w:tc>
          <w:tcPr>
            <w:tcW w:w="1670" w:type="dxa"/>
            <w:vMerge w:val="restart"/>
            <w:tcBorders>
              <w:top w:val="single" w:sz="4" w:space="0" w:color="auto"/>
            </w:tcBorders>
            <w:vAlign w:val="center"/>
          </w:tcPr>
          <w:p w:rsidR="007D0455" w:rsidRPr="00993C00" w:rsidRDefault="007D0455" w:rsidP="00A87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</w:tcBorders>
            <w:vAlign w:val="center"/>
          </w:tcPr>
          <w:p w:rsidR="007D0455" w:rsidRPr="00993C00" w:rsidRDefault="007D0455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教學步驟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D0455" w:rsidRPr="00993C00" w:rsidRDefault="007D0455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注意事項</w:t>
            </w:r>
          </w:p>
        </w:tc>
      </w:tr>
      <w:tr w:rsidR="007D0455" w:rsidTr="00111B1D">
        <w:trPr>
          <w:cantSplit/>
          <w:trHeight w:val="360"/>
        </w:trPr>
        <w:tc>
          <w:tcPr>
            <w:tcW w:w="1670" w:type="dxa"/>
            <w:vMerge/>
          </w:tcPr>
          <w:p w:rsidR="007D0455" w:rsidRDefault="007D0455" w:rsidP="00A8772E">
            <w:pPr>
              <w:jc w:val="center"/>
              <w:rPr>
                <w:b/>
                <w:sz w:val="26"/>
              </w:rPr>
            </w:pPr>
          </w:p>
        </w:tc>
        <w:tc>
          <w:tcPr>
            <w:tcW w:w="5712" w:type="dxa"/>
            <w:vMerge/>
          </w:tcPr>
          <w:p w:rsidR="007D0455" w:rsidRDefault="007D0455" w:rsidP="00A8772E">
            <w:pPr>
              <w:ind w:left="152" w:right="152"/>
              <w:jc w:val="both"/>
              <w:rPr>
                <w:sz w:val="26"/>
              </w:rPr>
            </w:pPr>
          </w:p>
        </w:tc>
        <w:tc>
          <w:tcPr>
            <w:tcW w:w="1417" w:type="dxa"/>
            <w:vMerge/>
          </w:tcPr>
          <w:p w:rsidR="007D0455" w:rsidRDefault="007D0455" w:rsidP="00A8772E">
            <w:pPr>
              <w:ind w:left="152" w:right="152"/>
              <w:jc w:val="both"/>
              <w:rPr>
                <w:sz w:val="26"/>
              </w:rPr>
            </w:pPr>
          </w:p>
        </w:tc>
      </w:tr>
      <w:tr w:rsidR="007D0455" w:rsidRPr="00B041F9" w:rsidTr="00111B1D">
        <w:trPr>
          <w:trHeight w:val="410"/>
        </w:trPr>
        <w:tc>
          <w:tcPr>
            <w:tcW w:w="1670" w:type="dxa"/>
          </w:tcPr>
          <w:p w:rsidR="007D0455" w:rsidRDefault="007D0455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10</w:t>
            </w:r>
            <w:r w:rsidRPr="00B041F9">
              <w:rPr>
                <w:b/>
              </w:rPr>
              <w:t>分鐘</w:t>
            </w:r>
          </w:p>
          <w:p w:rsidR="007D0455" w:rsidRPr="00B041F9" w:rsidRDefault="007D0455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熱身活動</w:t>
            </w:r>
          </w:p>
          <w:p w:rsidR="007D0455" w:rsidRPr="00B041F9" w:rsidRDefault="007D0455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</w:p>
        </w:tc>
        <w:tc>
          <w:tcPr>
            <w:tcW w:w="5712" w:type="dxa"/>
          </w:tcPr>
          <w:p w:rsidR="007D0455" w:rsidRPr="00B041F9" w:rsidRDefault="007D0455" w:rsidP="007D0455">
            <w:pPr>
              <w:numPr>
                <w:ilvl w:val="0"/>
                <w:numId w:val="1"/>
              </w:numPr>
              <w:spacing w:line="320" w:lineRule="exact"/>
              <w:ind w:right="152"/>
              <w:jc w:val="both"/>
            </w:pPr>
            <w:r w:rsidRPr="00B041F9">
              <w:t>教師指出今日會探討欺凌問題。</w:t>
            </w:r>
          </w:p>
          <w:p w:rsidR="007D0455" w:rsidRPr="00B041F9" w:rsidRDefault="007D0455" w:rsidP="007D0455">
            <w:pPr>
              <w:numPr>
                <w:ilvl w:val="0"/>
                <w:numId w:val="1"/>
              </w:numPr>
              <w:spacing w:line="320" w:lineRule="exact"/>
              <w:ind w:right="152"/>
              <w:jc w:val="both"/>
            </w:pPr>
            <w:r w:rsidRPr="00B041F9">
              <w:t>教師提問：「你們認識什麼是欺凌？」</w:t>
            </w:r>
          </w:p>
          <w:p w:rsidR="007D0455" w:rsidRPr="00B041F9" w:rsidRDefault="007D0455" w:rsidP="007D0455">
            <w:pPr>
              <w:numPr>
                <w:ilvl w:val="0"/>
                <w:numId w:val="1"/>
              </w:numPr>
              <w:tabs>
                <w:tab w:val="left" w:pos="512"/>
              </w:tabs>
              <w:spacing w:line="320" w:lineRule="exact"/>
              <w:ind w:right="152"/>
              <w:jc w:val="both"/>
              <w:rPr>
                <w:b/>
              </w:rPr>
            </w:pPr>
            <w:r w:rsidRPr="00B041F9">
              <w:rPr>
                <w:b/>
              </w:rPr>
              <w:t>欺凌事件辨辨辨</w:t>
            </w:r>
            <w:r w:rsidRPr="00B041F9">
              <w:t>(</w:t>
            </w:r>
            <w:r w:rsidRPr="00B041F9">
              <w:t>分組活動</w:t>
            </w:r>
            <w:r w:rsidRPr="00B041F9">
              <w:t>)</w:t>
            </w:r>
          </w:p>
          <w:p w:rsidR="007D0455" w:rsidRPr="00B041F9" w:rsidRDefault="007D0455" w:rsidP="007D0455">
            <w:pPr>
              <w:numPr>
                <w:ilvl w:val="1"/>
                <w:numId w:val="1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4-6</w:t>
            </w:r>
            <w:r w:rsidRPr="00B041F9">
              <w:t>人一組</w:t>
            </w:r>
            <w:r>
              <w:rPr>
                <w:rFonts w:hint="eastAsia"/>
              </w:rPr>
              <w:t>。</w:t>
            </w:r>
          </w:p>
          <w:p w:rsidR="007D0455" w:rsidRPr="00B041F9" w:rsidRDefault="007D0455" w:rsidP="007D0455">
            <w:pPr>
              <w:numPr>
                <w:ilvl w:val="1"/>
                <w:numId w:val="1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教師逐一播放短片或</w:t>
            </w:r>
            <w:r>
              <w:rPr>
                <w:rFonts w:hint="eastAsia"/>
              </w:rPr>
              <w:t>口述</w:t>
            </w:r>
            <w:r w:rsidRPr="00B041F9">
              <w:t>不同的校園情境，於每個片段後，請學生以手勢判斷是否屬於欺凌事件（舉手代表是欺凌；交叉雙手代表不是欺凌）。</w:t>
            </w:r>
          </w:p>
          <w:p w:rsidR="007D0455" w:rsidRPr="00B041F9" w:rsidRDefault="007D0455" w:rsidP="007D0455">
            <w:pPr>
              <w:numPr>
                <w:ilvl w:val="1"/>
                <w:numId w:val="1"/>
              </w:numPr>
              <w:spacing w:line="320" w:lineRule="exact"/>
              <w:ind w:right="152"/>
              <w:jc w:val="both"/>
            </w:pPr>
            <w:r w:rsidRPr="00B041F9">
              <w:t>教師提問：「</w:t>
            </w:r>
            <w:r>
              <w:rPr>
                <w:rFonts w:hint="eastAsia"/>
              </w:rPr>
              <w:t>為甚麼</w:t>
            </w:r>
            <w:r w:rsidRPr="00B041F9">
              <w:t>你認為這是</w:t>
            </w:r>
            <w:r w:rsidRPr="00B041F9">
              <w:t>/</w:t>
            </w:r>
            <w:r w:rsidRPr="00B041F9">
              <w:t>不是欺凌？」</w:t>
            </w:r>
          </w:p>
          <w:p w:rsidR="007D0455" w:rsidRPr="00B041F9" w:rsidRDefault="007D0455" w:rsidP="007D0455">
            <w:pPr>
              <w:numPr>
                <w:ilvl w:val="1"/>
                <w:numId w:val="1"/>
              </w:numPr>
              <w:spacing w:line="320" w:lineRule="exact"/>
              <w:ind w:right="152"/>
              <w:jc w:val="both"/>
            </w:pPr>
            <w:r w:rsidRPr="00B041F9">
              <w:t>請學生分享</w:t>
            </w:r>
            <w:r w:rsidRPr="00B041F9">
              <w:rPr>
                <w:rFonts w:hint="eastAsia"/>
              </w:rPr>
              <w:t>意見</w:t>
            </w:r>
            <w:r w:rsidRPr="00B041F9">
              <w:rPr>
                <w:rFonts w:hint="eastAsia"/>
              </w:rPr>
              <w:t>/</w:t>
            </w:r>
            <w:r w:rsidRPr="00B041F9">
              <w:rPr>
                <w:rFonts w:hint="eastAsia"/>
              </w:rPr>
              <w:t>說出</w:t>
            </w:r>
            <w:r w:rsidRPr="00B041F9">
              <w:t>原因。</w:t>
            </w:r>
          </w:p>
          <w:p w:rsidR="007D0455" w:rsidRPr="00B041F9" w:rsidRDefault="007D0455" w:rsidP="007D0455">
            <w:pPr>
              <w:numPr>
                <w:ilvl w:val="1"/>
                <w:numId w:val="1"/>
              </w:numPr>
              <w:spacing w:line="320" w:lineRule="exact"/>
              <w:ind w:right="152"/>
              <w:jc w:val="both"/>
            </w:pPr>
            <w:r w:rsidRPr="00B041F9">
              <w:t>教師</w:t>
            </w:r>
            <w:r w:rsidRPr="00B041F9">
              <w:rPr>
                <w:rFonts w:hint="eastAsia"/>
              </w:rPr>
              <w:t>著學生歸納</w:t>
            </w:r>
            <w:r w:rsidRPr="00B041F9">
              <w:t>欺凌的定義，</w:t>
            </w:r>
            <w:r w:rsidRPr="00B041F9">
              <w:rPr>
                <w:rFonts w:hint="eastAsia"/>
              </w:rPr>
              <w:t>然後作補充</w:t>
            </w:r>
            <w:r w:rsidRPr="00B041F9">
              <w:t>。</w:t>
            </w:r>
          </w:p>
          <w:p w:rsidR="007D0455" w:rsidRPr="00B041F9" w:rsidRDefault="007D0455" w:rsidP="00A8772E">
            <w:pPr>
              <w:spacing w:line="320" w:lineRule="exact"/>
              <w:ind w:leftChars="400" w:left="960"/>
            </w:pPr>
            <w:r w:rsidRPr="00B041F9">
              <w:t>欺凌是指一個人或一群人以強凌弱或以眾欺寡，恃勢不斷蓄意傷害或欺壓別人的行為。一般有三個元素：</w:t>
            </w:r>
          </w:p>
          <w:p w:rsidR="007D0455" w:rsidRPr="00B041F9" w:rsidRDefault="007D0455" w:rsidP="007D0455">
            <w:pPr>
              <w:numPr>
                <w:ilvl w:val="0"/>
                <w:numId w:val="3"/>
              </w:numPr>
              <w:spacing w:line="320" w:lineRule="exact"/>
            </w:pPr>
            <w:r w:rsidRPr="00B041F9">
              <w:rPr>
                <w:b/>
              </w:rPr>
              <w:t>重複發生</w:t>
            </w:r>
            <w:r>
              <w:rPr>
                <w:rFonts w:hint="eastAsia"/>
              </w:rPr>
              <w:t>─</w:t>
            </w:r>
            <w:r w:rsidRPr="007B3559">
              <w:rPr>
                <w:rFonts w:hint="eastAsia"/>
              </w:rPr>
              <w:t>欺凌行為在一段時間內重複發生，而不單一的偶發事件。</w:t>
            </w:r>
          </w:p>
          <w:p w:rsidR="007D0455" w:rsidRPr="00B041F9" w:rsidRDefault="007D0455" w:rsidP="007D0455">
            <w:pPr>
              <w:numPr>
                <w:ilvl w:val="0"/>
                <w:numId w:val="3"/>
              </w:numPr>
              <w:spacing w:line="320" w:lineRule="exact"/>
            </w:pPr>
            <w:r w:rsidRPr="00B041F9">
              <w:rPr>
                <w:b/>
              </w:rPr>
              <w:t>具惡意</w:t>
            </w:r>
            <w:r>
              <w:rPr>
                <w:rFonts w:hint="eastAsia"/>
              </w:rPr>
              <w:t>─</w:t>
            </w:r>
            <w:r w:rsidRPr="007B3559">
              <w:rPr>
                <w:rFonts w:hint="eastAsia"/>
              </w:rPr>
              <w:t>欺凌者蓄意地欺壓及傷</w:t>
            </w:r>
            <w:r>
              <w:rPr>
                <w:rFonts w:hint="eastAsia"/>
              </w:rPr>
              <w:t>害</w:t>
            </w:r>
            <w:r w:rsidRPr="007B3559">
              <w:rPr>
                <w:rFonts w:hint="eastAsia"/>
              </w:rPr>
              <w:t>他人。</w:t>
            </w:r>
          </w:p>
          <w:p w:rsidR="007D0455" w:rsidRPr="00B041F9" w:rsidRDefault="007D0455" w:rsidP="007D0455">
            <w:pPr>
              <w:numPr>
                <w:ilvl w:val="0"/>
                <w:numId w:val="3"/>
              </w:numPr>
              <w:spacing w:line="320" w:lineRule="exact"/>
            </w:pPr>
            <w:r w:rsidRPr="00B041F9">
              <w:rPr>
                <w:b/>
              </w:rPr>
              <w:t>權力不平衡的狀態</w:t>
            </w:r>
            <w:r>
              <w:rPr>
                <w:rFonts w:hint="eastAsia"/>
              </w:rPr>
              <w:t>─欺凌者明顯地比受害者強，而欺凌是在受害者未能保護自己的情況下發生。</w:t>
            </w:r>
          </w:p>
        </w:tc>
        <w:tc>
          <w:tcPr>
            <w:tcW w:w="1417" w:type="dxa"/>
          </w:tcPr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</w:p>
          <w:p w:rsidR="007D0455" w:rsidRPr="00F50E34" w:rsidRDefault="007D0455" w:rsidP="00A8772E">
            <w:pPr>
              <w:spacing w:line="320" w:lineRule="exact"/>
              <w:ind w:right="152"/>
              <w:jc w:val="both"/>
              <w:rPr>
                <w:rFonts w:ascii="新細明體" w:hAnsi="新細明體"/>
              </w:rPr>
            </w:pPr>
            <w:r w:rsidRPr="00B041F9">
              <w:t>見附件</w:t>
            </w:r>
            <w:r w:rsidRPr="00B041F9">
              <w:t>(1</w:t>
            </w:r>
            <w:r w:rsidRPr="00F50E34">
              <w:rPr>
                <w:rFonts w:ascii="新細明體" w:hAnsi="新細明體"/>
              </w:rPr>
              <w:t>a)</w:t>
            </w:r>
            <w:r>
              <w:rPr>
                <w:rFonts w:ascii="新細明體" w:hAnsi="新細明體" w:hint="eastAsia"/>
              </w:rPr>
              <w:t>「</w:t>
            </w:r>
            <w:r w:rsidRPr="00F50E34">
              <w:t>欺凌事件辨辨辨</w:t>
            </w:r>
            <w:r>
              <w:rPr>
                <w:rFonts w:ascii="新細明體" w:hAnsi="新細明體" w:hint="eastAsia"/>
              </w:rPr>
              <w:t>」。</w:t>
            </w: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  <w:rPr>
                <w:rFonts w:ascii="新細明體" w:hAnsi="新細明體"/>
              </w:rPr>
            </w:pP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  <w:r w:rsidRPr="00B041F9">
              <w:t>教師可按時間及自己的關注重點選取合適的</w:t>
            </w:r>
            <w:r w:rsidRPr="00B041F9">
              <w:rPr>
                <w:rFonts w:hint="eastAsia"/>
              </w:rPr>
              <w:t>短片</w:t>
            </w:r>
            <w:r w:rsidRPr="00B041F9">
              <w:rPr>
                <w:rFonts w:hint="eastAsia"/>
              </w:rPr>
              <w:t>/</w:t>
            </w:r>
            <w:r w:rsidRPr="00B041F9">
              <w:rPr>
                <w:rFonts w:hint="eastAsia"/>
              </w:rPr>
              <w:t>情境</w:t>
            </w:r>
            <w:r w:rsidRPr="00B041F9">
              <w:t>供學生討論</w:t>
            </w:r>
            <w:r>
              <w:rPr>
                <w:rFonts w:ascii="新細明體" w:hAnsi="新細明體" w:hint="eastAsia"/>
              </w:rPr>
              <w:t>。</w:t>
            </w: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</w:p>
          <w:p w:rsidR="007D0455" w:rsidRPr="00B041F9" w:rsidRDefault="007D0455" w:rsidP="00A8772E">
            <w:pPr>
              <w:spacing w:line="320" w:lineRule="exact"/>
              <w:ind w:left="152" w:right="152"/>
              <w:jc w:val="both"/>
            </w:pPr>
          </w:p>
          <w:p w:rsidR="007D0455" w:rsidRPr="00B041F9" w:rsidRDefault="007D0455" w:rsidP="00A8772E">
            <w:pPr>
              <w:spacing w:line="320" w:lineRule="exact"/>
              <w:ind w:left="152" w:right="152"/>
              <w:jc w:val="both"/>
            </w:pPr>
          </w:p>
          <w:p w:rsidR="007D0455" w:rsidRPr="00B041F9" w:rsidRDefault="007D0455" w:rsidP="00A8772E">
            <w:pPr>
              <w:spacing w:line="320" w:lineRule="exact"/>
              <w:ind w:left="152" w:right="152"/>
              <w:jc w:val="both"/>
            </w:pP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  <w:r w:rsidRPr="00B041F9">
              <w:t>見附件</w:t>
            </w:r>
            <w:r w:rsidRPr="00B041F9">
              <w:t>(</w:t>
            </w:r>
            <w:r w:rsidRPr="00B041F9">
              <w:rPr>
                <w:rFonts w:hint="eastAsia"/>
              </w:rPr>
              <w:t>1</w:t>
            </w:r>
            <w:r>
              <w:rPr>
                <w:rFonts w:hint="eastAsia"/>
              </w:rPr>
              <w:t>b</w:t>
            </w:r>
            <w:r w:rsidRPr="00B041F9">
              <w:t>)</w:t>
            </w:r>
            <w:r w:rsidRPr="00B041F9">
              <w:t>「欺凌的定義」，</w:t>
            </w:r>
            <w:r w:rsidRPr="00B041F9">
              <w:rPr>
                <w:rFonts w:hint="eastAsia"/>
              </w:rPr>
              <w:t>並張貼在課室</w:t>
            </w:r>
            <w:r w:rsidRPr="00B041F9">
              <w:t>。</w:t>
            </w:r>
          </w:p>
          <w:p w:rsidR="007D0455" w:rsidRPr="00B041F9" w:rsidRDefault="007D0455" w:rsidP="00A8772E">
            <w:pPr>
              <w:spacing w:line="320" w:lineRule="exact"/>
              <w:ind w:left="152" w:right="152"/>
              <w:jc w:val="both"/>
            </w:pPr>
          </w:p>
        </w:tc>
      </w:tr>
      <w:tr w:rsidR="007D0455" w:rsidRPr="00B041F9" w:rsidTr="00111B1D">
        <w:trPr>
          <w:trHeight w:val="1424"/>
        </w:trPr>
        <w:tc>
          <w:tcPr>
            <w:tcW w:w="1670" w:type="dxa"/>
          </w:tcPr>
          <w:p w:rsidR="007D0455" w:rsidRDefault="007D0455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20</w:t>
            </w:r>
            <w:r w:rsidRPr="00B041F9">
              <w:rPr>
                <w:b/>
              </w:rPr>
              <w:t>分鐘</w:t>
            </w:r>
          </w:p>
          <w:p w:rsidR="007D0455" w:rsidRPr="00B041F9" w:rsidRDefault="007D0455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活動內容</w:t>
            </w:r>
          </w:p>
          <w:p w:rsidR="007D0455" w:rsidRPr="00B041F9" w:rsidRDefault="007D0455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</w:p>
        </w:tc>
        <w:tc>
          <w:tcPr>
            <w:tcW w:w="5712" w:type="dxa"/>
          </w:tcPr>
          <w:p w:rsidR="007D0455" w:rsidRPr="00B041F9" w:rsidRDefault="007D0455" w:rsidP="00A8772E">
            <w:p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rPr>
                <w:b/>
              </w:rPr>
              <w:t>欺凌睇真</w:t>
            </w:r>
            <w:r w:rsidRPr="00B041F9">
              <w:rPr>
                <w:b/>
              </w:rPr>
              <w:t>D</w:t>
            </w:r>
            <w:r w:rsidRPr="00B041F9">
              <w:t>(</w:t>
            </w:r>
            <w:r w:rsidRPr="00B041F9">
              <w:t>分組活動</w:t>
            </w:r>
            <w:r w:rsidRPr="00B041F9">
              <w:t>)</w:t>
            </w:r>
          </w:p>
          <w:p w:rsidR="007D0455" w:rsidRPr="00B041F9" w:rsidRDefault="007D0455" w:rsidP="007D0455">
            <w:pPr>
              <w:numPr>
                <w:ilvl w:val="0"/>
                <w:numId w:val="8"/>
              </w:numPr>
              <w:tabs>
                <w:tab w:val="left" w:pos="512"/>
              </w:tabs>
              <w:spacing w:line="320" w:lineRule="exact"/>
              <w:ind w:right="152"/>
              <w:jc w:val="both"/>
              <w:rPr>
                <w:b/>
              </w:rPr>
            </w:pPr>
            <w:r w:rsidRPr="00B041F9">
              <w:t>4-6</w:t>
            </w:r>
            <w:r w:rsidRPr="00B041F9">
              <w:t>人一組</w:t>
            </w:r>
            <w:r>
              <w:rPr>
                <w:rFonts w:hint="eastAsia"/>
              </w:rPr>
              <w:t>。</w:t>
            </w:r>
          </w:p>
          <w:p w:rsidR="007D0455" w:rsidRPr="00CC1BBB" w:rsidRDefault="007D0455" w:rsidP="007D0455">
            <w:pPr>
              <w:numPr>
                <w:ilvl w:val="0"/>
                <w:numId w:val="7"/>
              </w:numPr>
              <w:tabs>
                <w:tab w:val="left" w:pos="512"/>
              </w:tabs>
              <w:spacing w:line="320" w:lineRule="exact"/>
              <w:ind w:right="152"/>
              <w:jc w:val="both"/>
              <w:rPr>
                <w:rFonts w:ascii="新細明體" w:hAnsi="新細明體"/>
              </w:rPr>
            </w:pPr>
            <w:r w:rsidRPr="00B041F9">
              <w:rPr>
                <w:rFonts w:hint="eastAsia"/>
              </w:rPr>
              <w:t>教師教導學生以</w:t>
            </w:r>
            <w:r w:rsidRPr="00B041F9">
              <w:t>定格</w:t>
            </w:r>
            <w:r w:rsidRPr="00B041F9">
              <w:t>(Still-Image)</w:t>
            </w:r>
            <w:r w:rsidRPr="00B041F9">
              <w:rPr>
                <w:rFonts w:hint="eastAsia"/>
              </w:rPr>
              <w:t>和</w:t>
            </w:r>
            <w:r w:rsidRPr="00B041F9">
              <w:t>思路追蹤</w:t>
            </w:r>
            <w:r w:rsidRPr="00B041F9">
              <w:t xml:space="preserve"> (Thought-Tracking)</w:t>
            </w:r>
            <w:r>
              <w:rPr>
                <w:rFonts w:hint="eastAsia"/>
              </w:rPr>
              <w:t>進行活動</w:t>
            </w:r>
            <w:r w:rsidRPr="00B041F9">
              <w:t>。</w:t>
            </w:r>
          </w:p>
          <w:p w:rsidR="007D0455" w:rsidRPr="00B041F9" w:rsidRDefault="007D0455" w:rsidP="007D0455">
            <w:pPr>
              <w:numPr>
                <w:ilvl w:val="0"/>
                <w:numId w:val="7"/>
              </w:numPr>
              <w:tabs>
                <w:tab w:val="left" w:pos="512"/>
              </w:tabs>
              <w:spacing w:line="320" w:lineRule="exact"/>
              <w:ind w:right="152"/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教師先作講解</w:t>
            </w:r>
            <w:r>
              <w:rPr>
                <w:rFonts w:ascii="新細明體" w:hAnsi="新細明體" w:hint="eastAsia"/>
              </w:rPr>
              <w:t>：</w:t>
            </w:r>
          </w:p>
          <w:p w:rsidR="007D0455" w:rsidRPr="00B041F9" w:rsidRDefault="007D0455" w:rsidP="007D0455">
            <w:pPr>
              <w:numPr>
                <w:ilvl w:val="0"/>
                <w:numId w:val="9"/>
              </w:numPr>
              <w:tabs>
                <w:tab w:val="left" w:pos="512"/>
              </w:tabs>
              <w:spacing w:line="320" w:lineRule="exact"/>
              <w:ind w:rightChars="63" w:right="151"/>
              <w:jc w:val="both"/>
            </w:pPr>
            <w:r w:rsidRPr="00B041F9">
              <w:rPr>
                <w:rFonts w:ascii="新細明體" w:hAnsi="新細明體" w:hint="eastAsia"/>
              </w:rPr>
              <w:t>當教師說「</w:t>
            </w:r>
            <w:r w:rsidRPr="00B041F9">
              <w:rPr>
                <w:rFonts w:hint="eastAsia"/>
              </w:rPr>
              <w:t>Freeze</w:t>
            </w:r>
            <w:r w:rsidRPr="00B041F9">
              <w:rPr>
                <w:rFonts w:ascii="新細明體" w:hAnsi="新細明體" w:hint="eastAsia"/>
              </w:rPr>
              <w:t>」</w:t>
            </w:r>
            <w:r w:rsidRPr="00B041F9">
              <w:rPr>
                <w:rFonts w:hint="eastAsia"/>
              </w:rPr>
              <w:t>/</w:t>
            </w:r>
            <w:r w:rsidRPr="00B041F9">
              <w:rPr>
                <w:rFonts w:ascii="新細明體" w:hAnsi="新細明體" w:hint="eastAsia"/>
              </w:rPr>
              <w:t>「</w:t>
            </w:r>
            <w:r w:rsidRPr="00B041F9">
              <w:rPr>
                <w:rFonts w:hint="eastAsia"/>
              </w:rPr>
              <w:t>定格</w:t>
            </w:r>
            <w:r w:rsidRPr="00B041F9">
              <w:rPr>
                <w:rFonts w:ascii="新細明體" w:hAnsi="新細明體" w:hint="eastAsia"/>
              </w:rPr>
              <w:t>」</w:t>
            </w:r>
            <w:r w:rsidRPr="00B041F9">
              <w:rPr>
                <w:rFonts w:hint="eastAsia"/>
              </w:rPr>
              <w:t>的時候</w:t>
            </w:r>
            <w:r w:rsidRPr="00B041F9">
              <w:rPr>
                <w:rFonts w:ascii="新細明體" w:hAnsi="新細明體" w:hint="eastAsia"/>
              </w:rPr>
              <w:t>，</w:t>
            </w:r>
            <w:r w:rsidRPr="00B041F9">
              <w:rPr>
                <w:rFonts w:hint="eastAsia"/>
              </w:rPr>
              <w:t>學生要以一個靜止的動作</w:t>
            </w:r>
            <w:r w:rsidRPr="00B041F9">
              <w:t>呈現一</w:t>
            </w:r>
            <w:r w:rsidRPr="00B041F9">
              <w:rPr>
                <w:rFonts w:hint="eastAsia"/>
              </w:rPr>
              <w:t>個</w:t>
            </w:r>
            <w:r w:rsidRPr="00B041F9">
              <w:t>影像</w:t>
            </w:r>
            <w:r w:rsidRPr="00B041F9">
              <w:rPr>
                <w:vanish/>
              </w:rPr>
              <w:t>格</w:t>
            </w:r>
            <w:r w:rsidRPr="00B041F9">
              <w:rPr>
                <w:rFonts w:ascii="新細明體" w:hAnsi="新細明體" w:hint="eastAsia"/>
                <w:vanish/>
              </w:rPr>
              <w:t>，</w:t>
            </w:r>
            <w:r w:rsidRPr="00B041F9">
              <w:rPr>
                <w:rFonts w:ascii="新細明體" w:hAnsi="新細明體" w:hint="eastAsia"/>
              </w:rPr>
              <w:t>，</w:t>
            </w:r>
            <w:r w:rsidRPr="00B041F9">
              <w:rPr>
                <w:rFonts w:hint="eastAsia"/>
              </w:rPr>
              <w:t>就像我們播錄影帶時按</w:t>
            </w:r>
            <w:r w:rsidRPr="00B041F9">
              <w:rPr>
                <w:rFonts w:ascii="新細明體" w:hAnsi="新細明體" w:hint="eastAsia"/>
              </w:rPr>
              <w:t>「Pause」掣，畫面會靜止一樣</w:t>
            </w:r>
            <w:r w:rsidRPr="00B041F9" w:rsidDel="008D61DC">
              <w:rPr>
                <w:rFonts w:ascii="新細明體" w:hAnsi="新細明體" w:hint="eastAsia"/>
              </w:rPr>
              <w:t xml:space="preserve"> </w:t>
            </w:r>
            <w:r w:rsidRPr="00B041F9">
              <w:t>(</w:t>
            </w:r>
            <w:r w:rsidRPr="00B041F9">
              <w:t>定格</w:t>
            </w:r>
            <w:r w:rsidRPr="00B041F9">
              <w:t>Still-Image)</w:t>
            </w:r>
            <w:r w:rsidRPr="00B041F9">
              <w:rPr>
                <w:rFonts w:ascii="新細明體" w:hAnsi="新細明體" w:hint="eastAsia"/>
              </w:rPr>
              <w:t xml:space="preserve"> 。</w:t>
            </w:r>
          </w:p>
          <w:p w:rsidR="007D0455" w:rsidRPr="00B041F9" w:rsidRDefault="007D0455" w:rsidP="007D0455">
            <w:pPr>
              <w:numPr>
                <w:ilvl w:val="0"/>
                <w:numId w:val="10"/>
              </w:numPr>
              <w:spacing w:line="320" w:lineRule="exact"/>
              <w:jc w:val="both"/>
            </w:pPr>
            <w:r w:rsidRPr="00B041F9">
              <w:rPr>
                <w:rFonts w:hint="eastAsia"/>
              </w:rPr>
              <w:t>當</w:t>
            </w:r>
            <w:r w:rsidRPr="00B041F9">
              <w:t>教師把手放在學生的肩膀上，</w:t>
            </w:r>
            <w:r w:rsidRPr="00B041F9">
              <w:rPr>
                <w:rFonts w:hint="eastAsia"/>
              </w:rPr>
              <w:t>學生</w:t>
            </w:r>
            <w:r w:rsidRPr="00B041F9">
              <w:t>以角色身份說出心裡的想法</w:t>
            </w:r>
            <w:r w:rsidRPr="00B041F9" w:rsidDel="008D61DC">
              <w:t xml:space="preserve"> </w:t>
            </w:r>
            <w:r w:rsidRPr="00B041F9">
              <w:t>(</w:t>
            </w:r>
            <w:r w:rsidRPr="00B041F9">
              <w:t>思路追蹤</w:t>
            </w:r>
            <w:r w:rsidRPr="00B041F9">
              <w:t xml:space="preserve">Thought-Tracking) </w:t>
            </w:r>
            <w:r w:rsidRPr="00B041F9">
              <w:t>。</w:t>
            </w:r>
          </w:p>
          <w:p w:rsidR="007D0455" w:rsidRPr="00B041F9" w:rsidRDefault="007D0455" w:rsidP="007D0455">
            <w:pPr>
              <w:numPr>
                <w:ilvl w:val="0"/>
                <w:numId w:val="7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教師派發情境紙，請各組</w:t>
            </w:r>
            <w:r w:rsidRPr="00B041F9">
              <w:rPr>
                <w:rFonts w:hint="eastAsia"/>
              </w:rPr>
              <w:t>演</w:t>
            </w:r>
            <w:r w:rsidRPr="00B041F9">
              <w:rPr>
                <w:rFonts w:ascii="新細明體" w:hAnsi="新細明體" w:hint="eastAsia"/>
              </w:rPr>
              <w:t>繹，並與學生</w:t>
            </w:r>
            <w:r w:rsidRPr="00B041F9">
              <w:rPr>
                <w:rFonts w:hint="eastAsia"/>
              </w:rPr>
              <w:t>討論</w:t>
            </w:r>
            <w:r>
              <w:rPr>
                <w:rFonts w:hint="eastAsia"/>
              </w:rPr>
              <w:t>片段中</w:t>
            </w:r>
            <w:r w:rsidRPr="00B041F9">
              <w:t>欺凌的形式及當中涉及的不同角色</w:t>
            </w:r>
            <w:r>
              <w:rPr>
                <w:rFonts w:hint="eastAsia"/>
              </w:rPr>
              <w:t>。</w:t>
            </w:r>
          </w:p>
          <w:p w:rsidR="007D0455" w:rsidRPr="00B041F9" w:rsidRDefault="007D0455" w:rsidP="007D0455">
            <w:pPr>
              <w:numPr>
                <w:ilvl w:val="0"/>
                <w:numId w:val="7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教師總結</w:t>
            </w:r>
            <w:r w:rsidRPr="00B041F9">
              <w:rPr>
                <w:rFonts w:hint="eastAsia"/>
              </w:rPr>
              <w:t>︰</w:t>
            </w:r>
          </w:p>
          <w:p w:rsidR="007D0455" w:rsidRPr="00B041F9" w:rsidRDefault="007D0455" w:rsidP="00A8772E">
            <w:pPr>
              <w:tabs>
                <w:tab w:val="left" w:pos="512"/>
              </w:tabs>
              <w:spacing w:line="320" w:lineRule="exact"/>
              <w:ind w:left="480" w:right="152"/>
              <w:jc w:val="both"/>
            </w:pPr>
            <w:r w:rsidRPr="00B041F9">
              <w:rPr>
                <w:rFonts w:hint="eastAsia"/>
              </w:rPr>
              <w:tab/>
            </w:r>
            <w:r w:rsidRPr="00B041F9">
              <w:tab/>
            </w:r>
            <w:r w:rsidRPr="00B041F9">
              <w:t>欺凌的三</w:t>
            </w:r>
            <w:r w:rsidRPr="00B041F9">
              <w:rPr>
                <w:rFonts w:hint="eastAsia"/>
              </w:rPr>
              <w:t>種</w:t>
            </w:r>
            <w:r w:rsidRPr="00B041F9">
              <w:t>形式：</w:t>
            </w:r>
          </w:p>
          <w:p w:rsidR="007D0455" w:rsidRPr="00B041F9" w:rsidRDefault="007D0455" w:rsidP="007D0455">
            <w:pPr>
              <w:numPr>
                <w:ilvl w:val="0"/>
                <w:numId w:val="6"/>
              </w:numPr>
              <w:spacing w:line="320" w:lineRule="exact"/>
            </w:pPr>
            <w:r w:rsidRPr="00B041F9">
              <w:rPr>
                <w:b/>
              </w:rPr>
              <w:t>身體</w:t>
            </w:r>
            <w:r w:rsidRPr="00B041F9">
              <w:rPr>
                <w:rFonts w:hint="eastAsia"/>
                <w:b/>
              </w:rPr>
              <w:t>/</w:t>
            </w:r>
            <w:r w:rsidRPr="00B041F9">
              <w:rPr>
                <w:b/>
              </w:rPr>
              <w:t>行為暴力</w:t>
            </w:r>
            <w:r w:rsidRPr="00B041F9">
              <w:t>的欺凌：例如拳打腳踢</w:t>
            </w:r>
            <w:r w:rsidR="00111B1D">
              <w:rPr>
                <w:rFonts w:hint="eastAsia"/>
              </w:rPr>
              <w:t>。</w:t>
            </w:r>
          </w:p>
          <w:p w:rsidR="007D0455" w:rsidRPr="00B041F9" w:rsidRDefault="007D0455" w:rsidP="007D0455">
            <w:pPr>
              <w:numPr>
                <w:ilvl w:val="0"/>
                <w:numId w:val="6"/>
              </w:numPr>
              <w:spacing w:line="320" w:lineRule="exact"/>
            </w:pPr>
            <w:r w:rsidRPr="00B041F9">
              <w:rPr>
                <w:b/>
              </w:rPr>
              <w:t>言語攻擊</w:t>
            </w:r>
            <w:r w:rsidRPr="00B041F9">
              <w:t>的欺凌：例如</w:t>
            </w:r>
            <w:r>
              <w:rPr>
                <w:rFonts w:hint="eastAsia"/>
              </w:rPr>
              <w:t>當眾羞辱、改別人花名、取笑別人、出言</w:t>
            </w:r>
            <w:r w:rsidRPr="00B041F9">
              <w:t>恐嚇、粗言穢語、</w:t>
            </w:r>
            <w:r>
              <w:rPr>
                <w:rFonts w:hint="eastAsia"/>
              </w:rPr>
              <w:t>大聲</w:t>
            </w:r>
            <w:r w:rsidRPr="00B041F9">
              <w:t>喝罵</w:t>
            </w:r>
            <w:r>
              <w:rPr>
                <w:rFonts w:hint="eastAsia"/>
              </w:rPr>
              <w:t>。</w:t>
            </w:r>
          </w:p>
          <w:p w:rsidR="007D0455" w:rsidRPr="00B041F9" w:rsidRDefault="007D0455" w:rsidP="007D0455">
            <w:pPr>
              <w:numPr>
                <w:ilvl w:val="0"/>
                <w:numId w:val="6"/>
              </w:numPr>
              <w:spacing w:line="320" w:lineRule="exact"/>
            </w:pPr>
            <w:r w:rsidRPr="00B041F9">
              <w:rPr>
                <w:b/>
              </w:rPr>
              <w:t>間接</w:t>
            </w:r>
            <w:r w:rsidRPr="00B041F9">
              <w:t>的欺凌：例如造謠、蓄意不友善、孤立</w:t>
            </w:r>
            <w:r>
              <w:rPr>
                <w:rFonts w:hint="eastAsia"/>
              </w:rPr>
              <w:t>。</w:t>
            </w:r>
          </w:p>
          <w:p w:rsidR="007D0455" w:rsidRPr="00B041F9" w:rsidRDefault="007D0455" w:rsidP="00A8772E">
            <w:pPr>
              <w:spacing w:line="320" w:lineRule="exact"/>
              <w:ind w:left="480"/>
            </w:pPr>
            <w:r w:rsidRPr="00B041F9">
              <w:tab/>
            </w:r>
            <w:r w:rsidRPr="00B041F9">
              <w:t>欺凌事件</w:t>
            </w:r>
            <w:r w:rsidRPr="00B041F9">
              <w:rPr>
                <w:rFonts w:hint="eastAsia"/>
              </w:rPr>
              <w:t>的</w:t>
            </w:r>
            <w:r w:rsidRPr="00B041F9">
              <w:t>三</w:t>
            </w:r>
            <w:r w:rsidRPr="00B041F9">
              <w:rPr>
                <w:rFonts w:hint="eastAsia"/>
              </w:rPr>
              <w:t>種角色</w:t>
            </w:r>
            <w:r w:rsidRPr="00B041F9">
              <w:t>：</w:t>
            </w:r>
          </w:p>
          <w:p w:rsidR="007D0455" w:rsidRPr="00B041F9" w:rsidRDefault="007D0455" w:rsidP="00111B1D">
            <w:pPr>
              <w:spacing w:line="320" w:lineRule="exact"/>
              <w:ind w:left="480"/>
              <w:rPr>
                <w:b/>
              </w:rPr>
            </w:pPr>
            <w:r w:rsidRPr="00B041F9">
              <w:rPr>
                <w:rFonts w:hint="eastAsia"/>
                <w:b/>
              </w:rPr>
              <w:tab/>
            </w:r>
            <w:r w:rsidRPr="00B041F9">
              <w:rPr>
                <w:b/>
              </w:rPr>
              <w:t>欺凌者</w:t>
            </w:r>
            <w:r w:rsidRPr="00B041F9">
              <w:t>、</w:t>
            </w:r>
            <w:r w:rsidR="00111B1D" w:rsidRPr="00D011DB">
              <w:rPr>
                <w:rFonts w:hint="eastAsia"/>
                <w:b/>
              </w:rPr>
              <w:t>受害</w:t>
            </w:r>
            <w:r w:rsidRPr="00D011DB">
              <w:rPr>
                <w:rFonts w:hint="eastAsia"/>
                <w:b/>
              </w:rPr>
              <w:t>者</w:t>
            </w:r>
            <w:r w:rsidRPr="00B041F9">
              <w:rPr>
                <w:rFonts w:hint="eastAsia"/>
                <w:b/>
              </w:rPr>
              <w:t>及</w:t>
            </w:r>
            <w:r w:rsidRPr="00B041F9">
              <w:rPr>
                <w:b/>
              </w:rPr>
              <w:t>旁觀者</w:t>
            </w:r>
          </w:p>
        </w:tc>
        <w:tc>
          <w:tcPr>
            <w:tcW w:w="1417" w:type="dxa"/>
          </w:tcPr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  <w:r w:rsidRPr="00B041F9">
              <w:t>教師</w:t>
            </w:r>
            <w:r w:rsidRPr="00B041F9">
              <w:rPr>
                <w:rFonts w:hint="eastAsia"/>
              </w:rPr>
              <w:t>請同學示範</w:t>
            </w:r>
            <w:r w:rsidRPr="00B041F9">
              <w:t>定格</w:t>
            </w:r>
            <w:r w:rsidRPr="00B041F9">
              <w:t>(Still-Image)</w:t>
            </w:r>
            <w:r w:rsidRPr="00B041F9">
              <w:rPr>
                <w:rFonts w:hint="eastAsia"/>
              </w:rPr>
              <w:t>和</w:t>
            </w:r>
            <w:r w:rsidRPr="00B041F9">
              <w:t>思路追蹤</w:t>
            </w:r>
            <w:r w:rsidRPr="00B041F9">
              <w:t>(Thought-</w:t>
            </w: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  <w:r w:rsidRPr="00B041F9">
              <w:t>Tracking)</w:t>
            </w:r>
            <w:r w:rsidRPr="00B041F9">
              <w:rPr>
                <w:rFonts w:hint="eastAsia"/>
              </w:rPr>
              <w:t>的方法</w:t>
            </w:r>
            <w:r>
              <w:rPr>
                <w:rFonts w:hint="eastAsia"/>
              </w:rPr>
              <w:t>。</w:t>
            </w:r>
          </w:p>
          <w:p w:rsidR="007D0455" w:rsidRDefault="007D0455" w:rsidP="00A8772E">
            <w:pPr>
              <w:spacing w:line="320" w:lineRule="exact"/>
              <w:ind w:right="152"/>
              <w:jc w:val="both"/>
            </w:pPr>
          </w:p>
          <w:p w:rsidR="007D0455" w:rsidRPr="00AB3B4F" w:rsidRDefault="007D0455" w:rsidP="00A8772E">
            <w:pPr>
              <w:spacing w:line="320" w:lineRule="exact"/>
              <w:ind w:right="152"/>
              <w:jc w:val="both"/>
            </w:pPr>
            <w:r>
              <w:rPr>
                <w:rFonts w:hint="eastAsia"/>
              </w:rPr>
              <w:t>見附件</w:t>
            </w:r>
            <w:r w:rsidR="00111B1D">
              <w:rPr>
                <w:rFonts w:hint="eastAsia"/>
              </w:rPr>
              <w:t>(1</w:t>
            </w:r>
            <w:r w:rsidR="001A193A">
              <w:t>c</w:t>
            </w:r>
            <w:r>
              <w:rPr>
                <w:rFonts w:hint="eastAsia"/>
              </w:rPr>
              <w:t>)</w:t>
            </w:r>
            <w:r w:rsidRPr="00B041F9">
              <w:t xml:space="preserve"> </w:t>
            </w:r>
            <w:r w:rsidR="003B26F6" w:rsidRPr="00D011DB">
              <w:rPr>
                <w:rFonts w:hint="eastAsia"/>
              </w:rPr>
              <w:t>「欺凌睇真</w:t>
            </w:r>
            <w:r w:rsidR="003B26F6" w:rsidRPr="00D011DB">
              <w:t>D</w:t>
            </w:r>
            <w:r w:rsidR="003B26F6" w:rsidRPr="00D011DB">
              <w:rPr>
                <w:rFonts w:hint="eastAsia"/>
              </w:rPr>
              <w:t>」</w:t>
            </w:r>
            <w:r w:rsidR="003B26F6" w:rsidRPr="00D011DB">
              <w:t>(</w:t>
            </w:r>
            <w:r w:rsidRPr="00D011DB">
              <w:rPr>
                <w:rFonts w:hint="eastAsia"/>
              </w:rPr>
              <w:t>「校園情境演繹片段」</w:t>
            </w:r>
            <w:r w:rsidR="003B26F6" w:rsidRPr="00AB3B4F">
              <w:t>)</w:t>
            </w:r>
            <w:r w:rsidRPr="00AB3B4F">
              <w:rPr>
                <w:rFonts w:hint="eastAsia"/>
              </w:rPr>
              <w:t>。</w:t>
            </w:r>
          </w:p>
          <w:p w:rsidR="00111B1D" w:rsidRPr="00AB3B4F" w:rsidRDefault="00111B1D" w:rsidP="00A8772E">
            <w:pPr>
              <w:spacing w:line="320" w:lineRule="exact"/>
              <w:ind w:right="152"/>
              <w:jc w:val="both"/>
            </w:pP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  <w:r w:rsidRPr="00AB3B4F">
              <w:rPr>
                <w:rFonts w:hint="eastAsia"/>
              </w:rPr>
              <w:t>見附件</w:t>
            </w:r>
            <w:r w:rsidRPr="00AB3B4F">
              <w:t>(</w:t>
            </w:r>
            <w:r w:rsidRPr="00D011DB">
              <w:t>1</w:t>
            </w:r>
            <w:r w:rsidR="001A193A" w:rsidRPr="00D011DB">
              <w:t>d</w:t>
            </w:r>
            <w:r w:rsidRPr="00D011DB">
              <w:t>)</w:t>
            </w:r>
            <w:r w:rsidRPr="00AB3B4F">
              <w:rPr>
                <w:rFonts w:hint="eastAsia"/>
              </w:rPr>
              <w:t>「欺凌的形式」和附件</w:t>
            </w:r>
            <w:r w:rsidRPr="00AB3B4F">
              <w:t>(</w:t>
            </w:r>
            <w:r w:rsidRPr="00D011DB">
              <w:t>1</w:t>
            </w:r>
            <w:r w:rsidR="001A193A" w:rsidRPr="00D011DB">
              <w:t>e</w:t>
            </w:r>
            <w:r w:rsidRPr="00AB3B4F">
              <w:t>)</w:t>
            </w:r>
            <w:r w:rsidRPr="00AB3B4F">
              <w:rPr>
                <w:rFonts w:hint="eastAsia"/>
              </w:rPr>
              <w:t>「欺凌</w:t>
            </w:r>
            <w:r w:rsidR="000A6A65" w:rsidRPr="00D011DB">
              <w:rPr>
                <w:rFonts w:hint="eastAsia"/>
              </w:rPr>
              <w:t>事件</w:t>
            </w:r>
            <w:r w:rsidRPr="00AB3B4F">
              <w:rPr>
                <w:rFonts w:hint="eastAsia"/>
              </w:rPr>
              <w:t>的三</w:t>
            </w:r>
            <w:r w:rsidRPr="00B041F9">
              <w:rPr>
                <w:rFonts w:hint="eastAsia"/>
              </w:rPr>
              <w:t>種角色</w:t>
            </w:r>
            <w:r w:rsidRPr="00B041F9">
              <w:t>」，</w:t>
            </w:r>
            <w:r w:rsidRPr="00B041F9">
              <w:rPr>
                <w:rFonts w:hint="eastAsia"/>
              </w:rPr>
              <w:t>並張貼在課室</w:t>
            </w:r>
            <w:r w:rsidRPr="00B041F9">
              <w:t>。</w:t>
            </w: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</w:p>
        </w:tc>
      </w:tr>
      <w:tr w:rsidR="007D0455" w:rsidRPr="00B041F9" w:rsidTr="00111B1D">
        <w:trPr>
          <w:cantSplit/>
          <w:trHeight w:val="4299"/>
        </w:trPr>
        <w:tc>
          <w:tcPr>
            <w:tcW w:w="1670" w:type="dxa"/>
          </w:tcPr>
          <w:p w:rsidR="007D0455" w:rsidRDefault="007D0455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5</w:t>
            </w:r>
            <w:r w:rsidRPr="00B041F9">
              <w:rPr>
                <w:b/>
              </w:rPr>
              <w:t>分鐘</w:t>
            </w:r>
          </w:p>
          <w:p w:rsidR="007D0455" w:rsidRPr="00B041F9" w:rsidRDefault="007D0455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反思及總結</w:t>
            </w:r>
          </w:p>
          <w:p w:rsidR="007D0455" w:rsidRPr="00B041F9" w:rsidRDefault="007D0455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</w:p>
        </w:tc>
        <w:tc>
          <w:tcPr>
            <w:tcW w:w="5712" w:type="dxa"/>
          </w:tcPr>
          <w:p w:rsidR="007D0455" w:rsidRPr="00B041F9" w:rsidRDefault="007D0455" w:rsidP="007D0455">
            <w:pPr>
              <w:numPr>
                <w:ilvl w:val="0"/>
                <w:numId w:val="4"/>
              </w:numPr>
              <w:spacing w:line="320" w:lineRule="exact"/>
              <w:ind w:right="152"/>
              <w:jc w:val="both"/>
              <w:rPr>
                <w:b/>
              </w:rPr>
            </w:pPr>
            <w:r w:rsidRPr="00B041F9">
              <w:rPr>
                <w:b/>
              </w:rPr>
              <w:t>反思：</w:t>
            </w:r>
          </w:p>
          <w:p w:rsidR="007D0455" w:rsidRPr="00B041F9" w:rsidRDefault="007D0455" w:rsidP="007D0455">
            <w:pPr>
              <w:pStyle w:val="2"/>
              <w:numPr>
                <w:ilvl w:val="1"/>
                <w:numId w:val="4"/>
              </w:numPr>
              <w:spacing w:line="320" w:lineRule="exact"/>
              <w:ind w:right="152"/>
              <w:jc w:val="both"/>
            </w:pPr>
            <w:r w:rsidRPr="00B041F9">
              <w:t>請同學以一分鐘時間反思這課節令他們對欺凌</w:t>
            </w:r>
            <w:r>
              <w:rPr>
                <w:rFonts w:hint="eastAsia"/>
              </w:rPr>
              <w:t>行為</w:t>
            </w:r>
            <w:r w:rsidRPr="00B041F9">
              <w:t>有</w:t>
            </w:r>
            <w:r>
              <w:rPr>
                <w:rFonts w:hint="eastAsia"/>
              </w:rPr>
              <w:t>甚麼認識</w:t>
            </w:r>
            <w:r w:rsidRPr="00B041F9">
              <w:t>。</w:t>
            </w:r>
          </w:p>
          <w:p w:rsidR="007D0455" w:rsidRPr="00B041F9" w:rsidRDefault="007D0455" w:rsidP="007D0455">
            <w:pPr>
              <w:pStyle w:val="2"/>
              <w:numPr>
                <w:ilvl w:val="1"/>
                <w:numId w:val="4"/>
              </w:numPr>
              <w:spacing w:line="320" w:lineRule="exact"/>
              <w:ind w:right="152"/>
              <w:jc w:val="both"/>
            </w:pPr>
            <w:r w:rsidRPr="00B041F9">
              <w:t>教師邀請學生分享。</w:t>
            </w:r>
          </w:p>
          <w:p w:rsidR="007D0455" w:rsidRPr="00B041F9" w:rsidRDefault="007D0455" w:rsidP="007D0455">
            <w:pPr>
              <w:numPr>
                <w:ilvl w:val="0"/>
                <w:numId w:val="4"/>
              </w:numPr>
              <w:spacing w:line="320" w:lineRule="exact"/>
              <w:ind w:right="152"/>
              <w:jc w:val="both"/>
              <w:rPr>
                <w:b/>
              </w:rPr>
            </w:pPr>
            <w:r w:rsidRPr="00B041F9">
              <w:rPr>
                <w:b/>
              </w:rPr>
              <w:t>教師總結：</w:t>
            </w:r>
          </w:p>
          <w:p w:rsidR="007D0455" w:rsidRPr="00B041F9" w:rsidRDefault="007D0455" w:rsidP="007D0455">
            <w:pPr>
              <w:numPr>
                <w:ilvl w:val="0"/>
                <w:numId w:val="5"/>
              </w:numPr>
              <w:spacing w:line="320" w:lineRule="exact"/>
              <w:ind w:leftChars="200" w:left="960" w:rightChars="63" w:right="151"/>
              <w:jc w:val="both"/>
              <w:rPr>
                <w:b/>
              </w:rPr>
            </w:pPr>
            <w:r w:rsidRPr="00B041F9">
              <w:rPr>
                <w:bCs/>
              </w:rPr>
              <w:t>欺凌不是「玩吓」的小事，是將自己的快樂建築在別人的痛苦之上，是極不要得的行為。有些看似輕微的瑣事</w:t>
            </w:r>
            <w:r w:rsidRPr="00B041F9">
              <w:rPr>
                <w:bCs/>
              </w:rPr>
              <w:t>(</w:t>
            </w:r>
            <w:r w:rsidRPr="00B041F9">
              <w:rPr>
                <w:bCs/>
              </w:rPr>
              <w:t>例如：改花名、取笑</w:t>
            </w:r>
            <w:r w:rsidRPr="00B041F9">
              <w:rPr>
                <w:bCs/>
              </w:rPr>
              <w:t>……)</w:t>
            </w:r>
            <w:r>
              <w:rPr>
                <w:rFonts w:hint="eastAsia"/>
                <w:bCs/>
              </w:rPr>
              <w:t>其實也對受害人造成傷害</w:t>
            </w:r>
            <w:r w:rsidRPr="00B041F9">
              <w:rPr>
                <w:bCs/>
              </w:rPr>
              <w:t>，如果當中涉及的人物沒有採取適當的行動</w:t>
            </w:r>
            <w:r>
              <w:rPr>
                <w:rFonts w:hint="eastAsia"/>
                <w:bCs/>
              </w:rPr>
              <w:t>制</w:t>
            </w:r>
            <w:r w:rsidRPr="00B041F9">
              <w:rPr>
                <w:bCs/>
              </w:rPr>
              <w:t>止，這</w:t>
            </w:r>
            <w:r>
              <w:rPr>
                <w:rFonts w:hint="eastAsia"/>
                <w:bCs/>
              </w:rPr>
              <w:t>些事件會</w:t>
            </w:r>
            <w:r w:rsidRPr="00B041F9">
              <w:rPr>
                <w:bCs/>
              </w:rPr>
              <w:t>進一步惡化成</w:t>
            </w:r>
            <w:r>
              <w:rPr>
                <w:rFonts w:hint="eastAsia"/>
                <w:bCs/>
              </w:rPr>
              <w:t>更嚴重的行為問題</w:t>
            </w:r>
            <w:r w:rsidRPr="00B041F9">
              <w:rPr>
                <w:bCs/>
              </w:rPr>
              <w:t>。</w:t>
            </w:r>
          </w:p>
          <w:p w:rsidR="007D0455" w:rsidRPr="00B041F9" w:rsidRDefault="007D0455" w:rsidP="007D0455">
            <w:pPr>
              <w:numPr>
                <w:ilvl w:val="0"/>
                <w:numId w:val="2"/>
              </w:numPr>
              <w:spacing w:line="320" w:lineRule="exact"/>
              <w:ind w:leftChars="200" w:left="960" w:rightChars="63" w:right="151"/>
              <w:jc w:val="both"/>
              <w:rPr>
                <w:kern w:val="0"/>
              </w:rPr>
            </w:pPr>
            <w:r w:rsidRPr="00B041F9">
              <w:rPr>
                <w:kern w:val="0"/>
              </w:rPr>
              <w:t>一般的欺凌事件涉及三</w:t>
            </w:r>
            <w:r w:rsidRPr="00B041F9">
              <w:rPr>
                <w:rFonts w:hint="eastAsia"/>
                <w:kern w:val="0"/>
              </w:rPr>
              <w:t>個角色</w:t>
            </w:r>
            <w:r w:rsidRPr="00B041F9">
              <w:rPr>
                <w:kern w:val="0"/>
              </w:rPr>
              <w:t>——</w:t>
            </w:r>
            <w:r w:rsidRPr="00AB3B4F">
              <w:rPr>
                <w:rFonts w:hint="eastAsia"/>
                <w:kern w:val="0"/>
              </w:rPr>
              <w:t>「</w:t>
            </w:r>
            <w:r w:rsidR="00111B1D" w:rsidRPr="00D011DB">
              <w:rPr>
                <w:rFonts w:hint="eastAsia"/>
                <w:kern w:val="0"/>
              </w:rPr>
              <w:t>受害</w:t>
            </w:r>
            <w:r w:rsidRPr="00D011DB">
              <w:rPr>
                <w:rFonts w:hint="eastAsia"/>
              </w:rPr>
              <w:t>者</w:t>
            </w:r>
            <w:r w:rsidRPr="00AB3B4F">
              <w:rPr>
                <w:rFonts w:hint="eastAsia"/>
                <w:kern w:val="0"/>
              </w:rPr>
              <w:t>」、「欺凌者」及「旁觀者」，每種</w:t>
            </w:r>
            <w:r w:rsidRPr="00B041F9">
              <w:rPr>
                <w:kern w:val="0"/>
              </w:rPr>
              <w:t>人物都有責任去防止欺凌事件的發生，因此預防欺凌事件，人人有責。</w:t>
            </w:r>
          </w:p>
          <w:p w:rsidR="007D0455" w:rsidRPr="00B041F9" w:rsidRDefault="007D0455" w:rsidP="007D0455">
            <w:pPr>
              <w:numPr>
                <w:ilvl w:val="0"/>
                <w:numId w:val="2"/>
              </w:numPr>
              <w:spacing w:line="320" w:lineRule="exact"/>
              <w:ind w:leftChars="200" w:left="960" w:rightChars="63" w:right="151"/>
              <w:jc w:val="both"/>
              <w:rPr>
                <w:kern w:val="0"/>
              </w:rPr>
            </w:pPr>
            <w:r w:rsidRPr="00B041F9">
              <w:rPr>
                <w:kern w:val="0"/>
              </w:rPr>
              <w:t>下一節我們將會探討欺凌事件中不同人物的感受。</w:t>
            </w:r>
          </w:p>
        </w:tc>
        <w:tc>
          <w:tcPr>
            <w:tcW w:w="1417" w:type="dxa"/>
          </w:tcPr>
          <w:p w:rsidR="007D0455" w:rsidRPr="00B041F9" w:rsidRDefault="007D0455" w:rsidP="00A8772E">
            <w:pPr>
              <w:spacing w:line="320" w:lineRule="exact"/>
              <w:ind w:right="152"/>
              <w:jc w:val="both"/>
              <w:rPr>
                <w:kern w:val="0"/>
              </w:rPr>
            </w:pPr>
          </w:p>
          <w:p w:rsidR="007D0455" w:rsidRPr="00B041F9" w:rsidRDefault="007D0455" w:rsidP="00A8772E">
            <w:pPr>
              <w:spacing w:line="320" w:lineRule="exact"/>
              <w:ind w:right="152"/>
              <w:jc w:val="both"/>
            </w:pPr>
          </w:p>
        </w:tc>
      </w:tr>
    </w:tbl>
    <w:p w:rsidR="007D0455" w:rsidRDefault="004330E1" w:rsidP="007D0455">
      <w:pPr>
        <w:spacing w:line="320" w:lineRule="exact"/>
        <w:jc w:val="center"/>
        <w:rPr>
          <w:sz w:val="26"/>
        </w:rPr>
      </w:pPr>
      <w:r w:rsidRPr="00C41B7E">
        <w:rPr>
          <w:rFonts w:hint="eastAsia"/>
          <w:i/>
          <w:sz w:val="20"/>
          <w:szCs w:val="20"/>
        </w:rPr>
        <w:t>如欲</w:t>
      </w:r>
      <w:r w:rsidRPr="000247BC">
        <w:rPr>
          <w:rFonts w:hint="eastAsia"/>
          <w:i/>
          <w:sz w:val="20"/>
          <w:szCs w:val="20"/>
        </w:rPr>
        <w:t>索取</w:t>
      </w:r>
      <w:r w:rsidRPr="00D011DB">
        <w:rPr>
          <w:rFonts w:hint="eastAsia"/>
          <w:i/>
          <w:sz w:val="20"/>
          <w:szCs w:val="20"/>
        </w:rPr>
        <w:t>教案內的</w:t>
      </w:r>
      <w:r w:rsidRPr="00D011DB">
        <w:rPr>
          <w:rFonts w:hint="eastAsia"/>
          <w:i/>
          <w:sz w:val="20"/>
          <w:szCs w:val="20"/>
          <w:lang w:val="en-GB"/>
        </w:rPr>
        <w:t>資源套視像光碟</w:t>
      </w:r>
      <w:r w:rsidRPr="00C41B7E">
        <w:rPr>
          <w:rFonts w:hint="eastAsia"/>
          <w:i/>
          <w:color w:val="0000FF"/>
          <w:sz w:val="20"/>
          <w:szCs w:val="20"/>
          <w:lang w:val="en-GB"/>
        </w:rPr>
        <w:t>，</w:t>
      </w:r>
      <w:r w:rsidRPr="00C41B7E">
        <w:rPr>
          <w:rFonts w:hint="eastAsia"/>
          <w:i/>
          <w:sz w:val="20"/>
          <w:szCs w:val="20"/>
          <w:lang w:val="en-GB"/>
        </w:rPr>
        <w:t>可致電</w:t>
      </w:r>
      <w:r w:rsidRPr="00C41B7E">
        <w:rPr>
          <w:rFonts w:hint="eastAsia"/>
          <w:i/>
          <w:sz w:val="20"/>
          <w:szCs w:val="20"/>
          <w:lang w:val="en-GB"/>
        </w:rPr>
        <w:t xml:space="preserve">2863 4695 </w:t>
      </w:r>
      <w:r w:rsidRPr="00C41B7E">
        <w:rPr>
          <w:rFonts w:hint="eastAsia"/>
          <w:i/>
          <w:sz w:val="20"/>
          <w:szCs w:val="20"/>
          <w:lang w:val="en-GB"/>
        </w:rPr>
        <w:t>與教育局訓育及輔導組聯絡。</w:t>
      </w:r>
    </w:p>
    <w:p w:rsidR="007D0455" w:rsidRDefault="007D0455" w:rsidP="007D0455">
      <w:pPr>
        <w:spacing w:line="320" w:lineRule="exact"/>
        <w:jc w:val="center"/>
        <w:rPr>
          <w:sz w:val="26"/>
        </w:rPr>
      </w:pPr>
      <w:r>
        <w:rPr>
          <w:sz w:val="26"/>
        </w:rPr>
        <w:t>~~</w:t>
      </w:r>
      <w:r>
        <w:rPr>
          <w:sz w:val="26"/>
        </w:rPr>
        <w:t>完</w:t>
      </w:r>
      <w:r>
        <w:rPr>
          <w:sz w:val="26"/>
        </w:rPr>
        <w:t>~~</w:t>
      </w:r>
    </w:p>
    <w:p w:rsidR="007D0455" w:rsidRDefault="007D0455" w:rsidP="007D0455">
      <w:pPr>
        <w:widowControl/>
        <w:rPr>
          <w:vanish/>
          <w:kern w:val="0"/>
        </w:rPr>
      </w:pPr>
    </w:p>
    <w:p w:rsidR="007D0455" w:rsidRDefault="007D0455" w:rsidP="007D0455">
      <w:pPr>
        <w:jc w:val="center"/>
        <w:rPr>
          <w:sz w:val="26"/>
        </w:rPr>
        <w:sectPr w:rsidR="007D0455" w:rsidSect="00D011DB">
          <w:headerReference w:type="default" r:id="rId10"/>
          <w:footerReference w:type="default" r:id="rId11"/>
          <w:pgSz w:w="11906" w:h="16838"/>
          <w:pgMar w:top="709" w:right="1800" w:bottom="709" w:left="1800" w:header="851" w:footer="992" w:gutter="0"/>
          <w:cols w:space="425"/>
          <w:docGrid w:type="lines" w:linePitch="360"/>
        </w:sectPr>
      </w:pPr>
    </w:p>
    <w:p w:rsidR="007D0455" w:rsidRDefault="007D0455" w:rsidP="007D0455">
      <w:pPr>
        <w:autoSpaceDE w:val="0"/>
        <w:autoSpaceDN w:val="0"/>
        <w:adjustRightInd w:val="0"/>
        <w:jc w:val="right"/>
        <w:rPr>
          <w:b/>
          <w:color w:val="000000"/>
          <w:kern w:val="0"/>
          <w:szCs w:val="28"/>
        </w:rPr>
      </w:pPr>
      <w:bookmarkStart w:id="0" w:name="_Hlk523574589"/>
      <w:r>
        <w:rPr>
          <w:b/>
          <w:color w:val="000000"/>
          <w:kern w:val="0"/>
          <w:szCs w:val="28"/>
        </w:rPr>
        <w:t>附件</w:t>
      </w:r>
      <w:r>
        <w:rPr>
          <w:rFonts w:hint="eastAsia"/>
          <w:b/>
          <w:color w:val="000000"/>
          <w:kern w:val="0"/>
          <w:szCs w:val="28"/>
        </w:rPr>
        <w:t>1</w:t>
      </w:r>
      <w:r>
        <w:rPr>
          <w:b/>
          <w:color w:val="000000"/>
          <w:kern w:val="0"/>
          <w:szCs w:val="28"/>
        </w:rPr>
        <w:t>a</w:t>
      </w:r>
    </w:p>
    <w:p w:rsidR="007D0455" w:rsidRPr="00F86847" w:rsidRDefault="007D0455" w:rsidP="007D0455">
      <w:pPr>
        <w:autoSpaceDE w:val="0"/>
        <w:autoSpaceDN w:val="0"/>
        <w:adjustRightInd w:val="0"/>
        <w:snapToGrid w:val="0"/>
        <w:jc w:val="center"/>
        <w:rPr>
          <w:b/>
          <w:color w:val="000000"/>
          <w:kern w:val="0"/>
          <w:sz w:val="72"/>
          <w:szCs w:val="72"/>
        </w:rPr>
      </w:pPr>
      <w:r w:rsidRPr="00F86847">
        <w:rPr>
          <w:b/>
          <w:color w:val="000000"/>
          <w:kern w:val="0"/>
          <w:sz w:val="72"/>
          <w:szCs w:val="72"/>
        </w:rPr>
        <w:t>欺凌事件辨辨辨</w:t>
      </w:r>
    </w:p>
    <w:p w:rsidR="007D0455" w:rsidRDefault="007D0455" w:rsidP="007D0455">
      <w:pPr>
        <w:autoSpaceDE w:val="0"/>
        <w:autoSpaceDN w:val="0"/>
        <w:adjustRightInd w:val="0"/>
        <w:snapToGrid w:val="0"/>
        <w:rPr>
          <w:b/>
          <w:bCs/>
          <w:color w:val="000000"/>
          <w:kern w:val="0"/>
        </w:rPr>
      </w:pPr>
    </w:p>
    <w:p w:rsidR="007D0455" w:rsidRPr="008A1E06" w:rsidRDefault="007D0455" w:rsidP="007D0455">
      <w:pPr>
        <w:autoSpaceDE w:val="0"/>
        <w:autoSpaceDN w:val="0"/>
        <w:adjustRightInd w:val="0"/>
        <w:snapToGrid w:val="0"/>
        <w:rPr>
          <w:b/>
          <w:bCs/>
          <w:color w:val="000000"/>
          <w:kern w:val="0"/>
        </w:rPr>
      </w:pPr>
      <w:r w:rsidRPr="008A1E06">
        <w:rPr>
          <w:b/>
          <w:bCs/>
          <w:color w:val="000000"/>
          <w:kern w:val="0"/>
        </w:rPr>
        <w:t>教師可按學生</w:t>
      </w:r>
      <w:r w:rsidRPr="008A1E06">
        <w:rPr>
          <w:rFonts w:hint="eastAsia"/>
          <w:b/>
          <w:bCs/>
          <w:color w:val="000000"/>
          <w:kern w:val="0"/>
        </w:rPr>
        <w:t>需要</w:t>
      </w:r>
      <w:r w:rsidRPr="008A1E06">
        <w:rPr>
          <w:b/>
          <w:bCs/>
          <w:color w:val="000000"/>
          <w:kern w:val="0"/>
        </w:rPr>
        <w:t>選取</w:t>
      </w:r>
      <w:r w:rsidRPr="008A1E06">
        <w:rPr>
          <w:rFonts w:hint="eastAsia"/>
          <w:b/>
          <w:bCs/>
          <w:color w:val="000000"/>
          <w:kern w:val="0"/>
        </w:rPr>
        <w:t>下列情境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color w:val="000000"/>
          <w:kern w:val="0"/>
          <w:sz w:val="28"/>
          <w:szCs w:val="28"/>
        </w:rPr>
      </w:pPr>
      <w:r w:rsidRPr="008A1E06">
        <w:rPr>
          <w:rFonts w:hint="eastAsia"/>
          <w:b/>
          <w:color w:val="000000"/>
          <w:kern w:val="0"/>
        </w:rPr>
        <w:t>甲、</w:t>
      </w:r>
      <w:r w:rsidRPr="008A1E06">
        <w:rPr>
          <w:b/>
          <w:color w:val="000000"/>
          <w:kern w:val="0"/>
        </w:rPr>
        <w:t>短片內容簡介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(一)「誰與我作伴」故事簡介</w:t>
      </w:r>
    </w:p>
    <w:p w:rsidR="007D0455" w:rsidRDefault="007D0455" w:rsidP="007D0455">
      <w:pPr>
        <w:autoSpaceDE w:val="0"/>
        <w:autoSpaceDN w:val="0"/>
        <w:adjustRightInd w:val="0"/>
        <w:jc w:val="both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轉堂時，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家琪</w:t>
      </w:r>
      <w:r>
        <w:rPr>
          <w:rFonts w:ascii="新細明體" w:hAnsi="新細明體" w:cs="AdobeMingStd-Light" w:hint="eastAsia"/>
          <w:color w:val="000000"/>
          <w:kern w:val="0"/>
        </w:rPr>
        <w:t>不小心掉了原子筆，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好意為她拾回。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家琪</w:t>
      </w:r>
      <w:r>
        <w:rPr>
          <w:rFonts w:ascii="新細明體" w:hAnsi="新細明體" w:cs="AdobeMingStd-Light" w:hint="eastAsia"/>
          <w:color w:val="000000"/>
          <w:kern w:val="0"/>
        </w:rPr>
        <w:t>不但沒有半點謝意，反而揶揄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身上的腥味。旁邊的兩位同學也加入譏諷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。這時，老師進入課室示意同學分組討論，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家琪</w:t>
      </w:r>
      <w:r>
        <w:rPr>
          <w:rFonts w:ascii="新細明體" w:hAnsi="新細明體" w:cs="AdobeMingStd-Light" w:hint="eastAsia"/>
          <w:color w:val="000000"/>
          <w:kern w:val="0"/>
        </w:rPr>
        <w:t>以威迫利誘的方法唆擺同學排擠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則站在課室中央，無人願意與她同組。</w:t>
      </w:r>
    </w:p>
    <w:p w:rsidR="007D0455" w:rsidRDefault="007D0455" w:rsidP="007D0455">
      <w:pPr>
        <w:autoSpaceDE w:val="0"/>
        <w:autoSpaceDN w:val="0"/>
        <w:adjustRightInd w:val="0"/>
        <w:jc w:val="both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 xml:space="preserve">                                         ****是欺凌事件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    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(二)「這並不是遊戲」故事簡介</w:t>
      </w:r>
    </w:p>
    <w:p w:rsidR="007D0455" w:rsidRDefault="007D0455" w:rsidP="007D0455">
      <w:pPr>
        <w:autoSpaceDE w:val="0"/>
        <w:autoSpaceDN w:val="0"/>
        <w:adjustRightInd w:val="0"/>
        <w:jc w:val="both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小息時，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偉豪</w:t>
      </w:r>
      <w:r>
        <w:rPr>
          <w:rFonts w:ascii="新細明體" w:hAnsi="新細明體" w:cs="AdobeMingStd-Light" w:hint="eastAsia"/>
          <w:color w:val="000000"/>
          <w:kern w:val="0"/>
        </w:rPr>
        <w:t>感無聊，把筆袋放在頭上扮</w:t>
      </w:r>
      <w:r w:rsidRPr="00D46F11">
        <w:rPr>
          <w:rFonts w:ascii="新細明體" w:hAnsi="新細明體" w:cs="AdobeMingStd-Light" w:hint="eastAsia"/>
          <w:color w:val="000000"/>
          <w:kern w:val="0"/>
          <w:u w:val="single"/>
        </w:rPr>
        <w:t>濟公</w:t>
      </w:r>
      <w:r>
        <w:rPr>
          <w:rFonts w:ascii="新細明體" w:hAnsi="新細明體" w:cs="AdobeMingStd-Light" w:hint="eastAsia"/>
          <w:color w:val="000000"/>
          <w:kern w:val="0"/>
        </w:rPr>
        <w:t>。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志希</w:t>
      </w:r>
      <w:r w:rsidRPr="003434DF">
        <w:rPr>
          <w:rFonts w:ascii="新細明體" w:hAnsi="新細明體" w:cs="AdobeMingStd-Light" w:hint="eastAsia"/>
          <w:color w:val="000000"/>
          <w:kern w:val="0"/>
        </w:rPr>
        <w:t>見狀，便</w:t>
      </w:r>
      <w:r>
        <w:rPr>
          <w:rFonts w:ascii="新細明體" w:hAnsi="新細明體" w:cs="AdobeMingStd-Light" w:hint="eastAsia"/>
          <w:color w:val="000000"/>
          <w:kern w:val="0"/>
        </w:rPr>
        <w:t>和兩位同學一同嘲笑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偉豪</w:t>
      </w:r>
      <w:r>
        <w:rPr>
          <w:rFonts w:ascii="新細明體" w:hAnsi="新細明體" w:cs="AdobeMingStd-Light" w:hint="eastAsia"/>
          <w:color w:val="000000"/>
          <w:kern w:val="0"/>
        </w:rPr>
        <w:t>，其他同學更在旁為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志希</w:t>
      </w:r>
      <w:r>
        <w:rPr>
          <w:rFonts w:ascii="新細明體" w:hAnsi="新細明體" w:cs="AdobeMingStd-Light" w:hint="eastAsia"/>
          <w:color w:val="000000"/>
          <w:kern w:val="0"/>
        </w:rPr>
        <w:t>等人吶喊助威。午膳時，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志希</w:t>
      </w:r>
      <w:r>
        <w:rPr>
          <w:rFonts w:ascii="新細明體" w:hAnsi="新細明體" w:cs="AdobeMingStd-Light" w:hint="eastAsia"/>
          <w:color w:val="000000"/>
          <w:kern w:val="0"/>
        </w:rPr>
        <w:t>等人在課室鬧事，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偉豪</w:t>
      </w:r>
      <w:r>
        <w:rPr>
          <w:rFonts w:ascii="新細明體" w:hAnsi="新細明體" w:cs="AdobeMingStd-Light" w:hint="eastAsia"/>
          <w:color w:val="000000"/>
          <w:kern w:val="0"/>
        </w:rPr>
        <w:t>並沒有離開，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志希</w:t>
      </w:r>
      <w:r>
        <w:rPr>
          <w:rFonts w:ascii="新細明體" w:hAnsi="新細明體" w:cs="AdobeMingStd-Light" w:hint="eastAsia"/>
          <w:color w:val="000000"/>
          <w:kern w:val="0"/>
        </w:rPr>
        <w:t>等人對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偉豪</w:t>
      </w:r>
      <w:r w:rsidRPr="001F4D36">
        <w:rPr>
          <w:rFonts w:ascii="新細明體" w:hAnsi="新細明體" w:cs="AdobeMingStd-Light" w:hint="eastAsia"/>
          <w:color w:val="000000"/>
          <w:kern w:val="0"/>
        </w:rPr>
        <w:t>再次</w:t>
      </w:r>
      <w:r>
        <w:rPr>
          <w:rFonts w:ascii="新細明體" w:hAnsi="新細明體" w:cs="AdobeMingStd-Light" w:hint="eastAsia"/>
          <w:color w:val="000000"/>
          <w:kern w:val="0"/>
        </w:rPr>
        <w:t xml:space="preserve">嘲笑戲弄，並弄污他的書籍物品。 </w:t>
      </w:r>
    </w:p>
    <w:p w:rsidR="007D0455" w:rsidRDefault="007D0455" w:rsidP="007D0455">
      <w:pPr>
        <w:autoSpaceDE w:val="0"/>
        <w:autoSpaceDN w:val="0"/>
        <w:adjustRightInd w:val="0"/>
        <w:jc w:val="right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                   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7D0455" w:rsidRDefault="007D0455" w:rsidP="007D0455">
      <w:pPr>
        <w:autoSpaceDE w:val="0"/>
        <w:autoSpaceDN w:val="0"/>
        <w:adjustRightInd w:val="0"/>
        <w:jc w:val="right"/>
        <w:rPr>
          <w:rFonts w:ascii="新細明體" w:hAnsi="新細明體" w:cs="AdobeMingStd-Light"/>
          <w:color w:val="000000"/>
          <w:kern w:val="0"/>
        </w:rPr>
      </w:pPr>
    </w:p>
    <w:p w:rsidR="007D0455" w:rsidRPr="008A1E06" w:rsidRDefault="007D0455" w:rsidP="007D0455">
      <w:pPr>
        <w:autoSpaceDE w:val="0"/>
        <w:autoSpaceDN w:val="0"/>
        <w:adjustRightInd w:val="0"/>
        <w:snapToGrid w:val="0"/>
        <w:rPr>
          <w:b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spacing w:line="240" w:lineRule="exact"/>
        <w:jc w:val="right"/>
        <w:rPr>
          <w:color w:val="000000"/>
          <w:kern w:val="0"/>
        </w:rPr>
      </w:pPr>
      <w:r w:rsidRPr="008A1E06">
        <w:rPr>
          <w:color w:val="000000"/>
          <w:kern w:val="0"/>
        </w:rPr>
        <w:t>*</w:t>
      </w:r>
      <w:r w:rsidRPr="008A1E06">
        <w:rPr>
          <w:color w:val="000000"/>
          <w:kern w:val="0"/>
        </w:rPr>
        <w:t>資料來</w:t>
      </w:r>
      <w:r w:rsidRPr="008A1E06">
        <w:rPr>
          <w:rFonts w:hint="eastAsia"/>
          <w:color w:val="000000"/>
          <w:kern w:val="0"/>
        </w:rPr>
        <w:t>源：</w:t>
      </w:r>
      <w:r>
        <w:rPr>
          <w:rFonts w:hint="eastAsia"/>
          <w:color w:val="000000"/>
          <w:kern w:val="0"/>
        </w:rPr>
        <w:t>參考前</w:t>
      </w:r>
      <w:r w:rsidRPr="008A1E06">
        <w:rPr>
          <w:rFonts w:hint="eastAsia"/>
          <w:color w:val="000000"/>
          <w:kern w:val="0"/>
        </w:rPr>
        <w:t>教育統籌局</w:t>
      </w:r>
      <w:r w:rsidRPr="008A1E06">
        <w:rPr>
          <w:rFonts w:hint="eastAsia"/>
          <w:color w:val="000000"/>
          <w:kern w:val="0"/>
        </w:rPr>
        <w:t xml:space="preserve"> (2003)</w:t>
      </w:r>
      <w:r>
        <w:rPr>
          <w:rFonts w:hint="eastAsia"/>
          <w:color w:val="000000"/>
          <w:kern w:val="0"/>
        </w:rPr>
        <w:t>&lt;&lt;</w:t>
      </w:r>
      <w:r w:rsidR="000E4B8A" w:rsidRPr="00D011DB">
        <w:rPr>
          <w:rStyle w:val="a5"/>
          <w:rFonts w:hint="eastAsia"/>
          <w:color w:val="auto"/>
          <w:kern w:val="0"/>
          <w:u w:val="none"/>
        </w:rPr>
        <w:t>和諧校園齊創建</w:t>
      </w:r>
      <w:r w:rsidRPr="00D011DB">
        <w:rPr>
          <w:kern w:val="0"/>
        </w:rPr>
        <w:t>&gt;</w:t>
      </w:r>
      <w:r>
        <w:rPr>
          <w:rFonts w:hint="eastAsia"/>
          <w:color w:val="000000"/>
          <w:kern w:val="0"/>
        </w:rPr>
        <w:t>&gt;</w:t>
      </w:r>
      <w:r w:rsidRPr="008A1E06">
        <w:rPr>
          <w:color w:val="000000"/>
          <w:kern w:val="0"/>
        </w:rPr>
        <w:t>資源套</w:t>
      </w:r>
    </w:p>
    <w:p w:rsidR="007D0455" w:rsidRDefault="007D0455" w:rsidP="007D0455">
      <w:pPr>
        <w:autoSpaceDE w:val="0"/>
        <w:autoSpaceDN w:val="0"/>
        <w:adjustRightInd w:val="0"/>
        <w:spacing w:line="240" w:lineRule="exact"/>
        <w:jc w:val="right"/>
        <w:rPr>
          <w:color w:val="000000"/>
          <w:kern w:val="0"/>
        </w:rPr>
      </w:pPr>
    </w:p>
    <w:p w:rsidR="007D0455" w:rsidRPr="008A1E06" w:rsidRDefault="007D0455" w:rsidP="007D0455">
      <w:pPr>
        <w:autoSpaceDE w:val="0"/>
        <w:autoSpaceDN w:val="0"/>
        <w:adjustRightInd w:val="0"/>
        <w:spacing w:line="240" w:lineRule="exact"/>
        <w:jc w:val="right"/>
        <w:rPr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b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b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 w:rsidRPr="008A1E06">
        <w:rPr>
          <w:rFonts w:hint="eastAsia"/>
          <w:b/>
          <w:color w:val="000000"/>
          <w:kern w:val="0"/>
        </w:rPr>
        <w:t>乙、</w:t>
      </w:r>
      <w:r w:rsidRPr="008A1E06">
        <w:rPr>
          <w:b/>
          <w:color w:val="000000"/>
          <w:kern w:val="0"/>
        </w:rPr>
        <w:t>校園情境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情境（一）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  <w:u w:val="single"/>
        </w:rPr>
        <w:t>健朗</w:t>
      </w:r>
      <w:r>
        <w:rPr>
          <w:rFonts w:ascii="新細明體" w:hAnsi="新細明體" w:cs="AdobeMingStd-Light" w:hint="eastAsia"/>
          <w:color w:val="000000"/>
          <w:kern w:val="0"/>
        </w:rPr>
        <w:t>個子矮胖，且因舌根問題，發音不正，是同學的取笑對象。小息時，兩位同學圍著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健朗</w:t>
      </w:r>
      <w:r>
        <w:rPr>
          <w:rFonts w:ascii="新細明體" w:hAnsi="新細明體" w:cs="AdobeMingStd-Light" w:hint="eastAsia"/>
          <w:color w:val="000000"/>
          <w:kern w:val="0"/>
        </w:rPr>
        <w:t>，一面取笑他是武大郎化身，一面模仿他的發音，高呼“武大郎” 的花名。當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健朗</w:t>
      </w:r>
      <w:r>
        <w:rPr>
          <w:rFonts w:ascii="新細明體" w:hAnsi="新細明體" w:cs="AdobeMingStd-Light" w:hint="eastAsia"/>
          <w:color w:val="000000"/>
          <w:kern w:val="0"/>
        </w:rPr>
        <w:t xml:space="preserve">想離開時，他們又擋住去路。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情境（二）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>成績優異，但身形瘦弱。一天早上，兩位同學又肆無忌憚地擅自在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>的書包裡取去數學作業，抄襲答案。當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>想取回時，他們把作業擲來擲去如“馬騮搶球”般戲弄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>。最後，作業更擲中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 xml:space="preserve">的面部。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情境（三）</w:t>
      </w:r>
    </w:p>
    <w:p w:rsidR="007D0455" w:rsidRDefault="007D0455" w:rsidP="007D0455">
      <w:pPr>
        <w:autoSpaceDE w:val="0"/>
        <w:autoSpaceDN w:val="0"/>
        <w:adjustRightInd w:val="0"/>
        <w:jc w:val="both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一天，兩位同學被老師發現帶電子遊戲機回校而被處分。他們懷疑是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家豪</w:t>
      </w:r>
      <w:r>
        <w:rPr>
          <w:rFonts w:ascii="新細明體" w:hAnsi="新細明體" w:cs="AdobeMingStd-Light" w:hint="eastAsia"/>
          <w:color w:val="000000"/>
          <w:kern w:val="0"/>
        </w:rPr>
        <w:t>舉報的。小息時，他們兇神惡煞地圍著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家豪</w:t>
      </w:r>
      <w:r>
        <w:rPr>
          <w:rFonts w:ascii="新細明體" w:hAnsi="新細明體" w:cs="AdobeMingStd-Light" w:hint="eastAsia"/>
          <w:color w:val="000000"/>
          <w:kern w:val="0"/>
        </w:rPr>
        <w:t xml:space="preserve">，出手推撞及出言恐嚇。   </w:t>
      </w:r>
    </w:p>
    <w:p w:rsidR="007D0455" w:rsidRDefault="007D0455" w:rsidP="007D0455">
      <w:pPr>
        <w:autoSpaceDE w:val="0"/>
        <w:autoSpaceDN w:val="0"/>
        <w:adjustRightInd w:val="0"/>
        <w:jc w:val="right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b/>
          <w:bCs/>
          <w:color w:val="000000"/>
          <w:kern w:val="0"/>
        </w:rPr>
        <w:t>****不是欺凌事件(單一偶發)，但報復行為也是要不得。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                                                      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情境（四）</w:t>
      </w:r>
    </w:p>
    <w:p w:rsidR="007D0455" w:rsidRDefault="007D0455" w:rsidP="007D0455">
      <w:pPr>
        <w:autoSpaceDE w:val="0"/>
        <w:autoSpaceDN w:val="0"/>
        <w:adjustRightInd w:val="0"/>
        <w:jc w:val="both"/>
        <w:rPr>
          <w:rFonts w:ascii="細明體" w:eastAsia="細明體" w:hAnsi="細明體" w:cs="AdobeMingStd-Light"/>
          <w:color w:val="000000"/>
          <w:kern w:val="0"/>
        </w:rPr>
      </w:pPr>
      <w:r>
        <w:rPr>
          <w:rFonts w:ascii="細明體" w:eastAsia="細明體" w:hAnsi="細明體" w:cs="AdobeMingStd-Light" w:hint="eastAsia"/>
          <w:color w:val="000000"/>
          <w:kern w:val="0"/>
        </w:rPr>
        <w:t>班際足球賽中，</w:t>
      </w:r>
      <w:r>
        <w:rPr>
          <w:rFonts w:ascii="細明體" w:eastAsia="細明體" w:hAnsi="細明體" w:cs="AdobeMingStd-Light" w:hint="eastAsia"/>
          <w:color w:val="000000"/>
          <w:kern w:val="0"/>
          <w:u w:val="single"/>
        </w:rPr>
        <w:t>志輝</w:t>
      </w:r>
      <w:r>
        <w:rPr>
          <w:rFonts w:ascii="細明體" w:eastAsia="細明體" w:hAnsi="細明體" w:cs="AdobeMingStd-Light" w:hint="eastAsia"/>
          <w:color w:val="000000"/>
          <w:kern w:val="0"/>
        </w:rPr>
        <w:t>射失了一球十二碼，令球隊遭淘汰出局。翌日，全班同學杯葛</w:t>
      </w:r>
      <w:r>
        <w:rPr>
          <w:rFonts w:ascii="細明體" w:eastAsia="細明體" w:hAnsi="細明體" w:cs="AdobeMingStd-Light" w:hint="eastAsia"/>
          <w:color w:val="000000"/>
          <w:kern w:val="0"/>
          <w:u w:val="single"/>
        </w:rPr>
        <w:t>志輝</w:t>
      </w:r>
      <w:r>
        <w:rPr>
          <w:rFonts w:ascii="細明體" w:eastAsia="細明體" w:hAnsi="細明體" w:cs="AdobeMingStd-Light" w:hint="eastAsia"/>
          <w:color w:val="000000"/>
          <w:kern w:val="0"/>
        </w:rPr>
        <w:t>，整天都不理睬他兼避開他，過了幾天，他們和好如初，有講有笑。。</w:t>
      </w:r>
    </w:p>
    <w:p w:rsidR="007D0455" w:rsidRDefault="007D0455" w:rsidP="007D0455">
      <w:pPr>
        <w:autoSpaceDE w:val="0"/>
        <w:autoSpaceDN w:val="0"/>
        <w:adjustRightInd w:val="0"/>
        <w:jc w:val="right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細明體" w:eastAsia="細明體" w:hAnsi="細明體" w:cs="AdobeMingStd-Light" w:hint="eastAsia"/>
          <w:color w:val="000000"/>
          <w:kern w:val="0"/>
        </w:rPr>
        <w:t xml:space="preserve">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****不是欺凌事件(單一事件)，但</w:t>
      </w:r>
      <w:r w:rsidRPr="00F0074F">
        <w:rPr>
          <w:rFonts w:ascii="新細明體" w:hAnsi="新細明體" w:cs="AdobeMingStd-Light" w:hint="eastAsia"/>
          <w:b/>
          <w:bCs/>
          <w:color w:val="000000"/>
          <w:kern w:val="0"/>
        </w:rPr>
        <w:t>杯葛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行為也是要不得。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581B8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(五)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每次上完了音樂課，</w:t>
      </w:r>
      <w:r w:rsidRPr="00DA39A0">
        <w:rPr>
          <w:rFonts w:ascii="新細明體" w:hAnsi="新細明體" w:cs="AdobeMingStd-Light" w:hint="eastAsia"/>
          <w:color w:val="000000"/>
          <w:kern w:val="0"/>
          <w:u w:val="single"/>
        </w:rPr>
        <w:t>兆明</w:t>
      </w:r>
      <w:r>
        <w:rPr>
          <w:rFonts w:ascii="新細明體" w:hAnsi="新細明體" w:cs="AdobeMingStd-Light" w:hint="eastAsia"/>
          <w:color w:val="000000"/>
          <w:kern w:val="0"/>
        </w:rPr>
        <w:t>總是喜歡把音樂課本「飛」向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光裕</w:t>
      </w:r>
      <w:r>
        <w:rPr>
          <w:rFonts w:ascii="新細明體" w:hAnsi="新細明體" w:cs="AdobeMingStd-Light" w:hint="eastAsia"/>
          <w:color w:val="000000"/>
          <w:kern w:val="0"/>
        </w:rPr>
        <w:t xml:space="preserve">，並拍打他，著他把自己的課本帶回課室。              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581B8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情境 (六) </w:t>
      </w:r>
    </w:p>
    <w:p w:rsidR="007D0455" w:rsidRDefault="007D0455" w:rsidP="007D0455">
      <w:pPr>
        <w:autoSpaceDE w:val="0"/>
        <w:autoSpaceDN w:val="0"/>
        <w:adjustRightInd w:val="0"/>
        <w:jc w:val="both"/>
        <w:rPr>
          <w:rFonts w:ascii="細明體" w:eastAsia="細明體" w:hAnsi="細明體" w:cs="AdobeMingStd-Light"/>
          <w:color w:val="000000"/>
          <w:kern w:val="0"/>
        </w:rPr>
      </w:pPr>
      <w:r>
        <w:rPr>
          <w:rFonts w:ascii="細明體" w:eastAsia="細明體" w:hAnsi="細明體" w:cs="AdobeMingStd-Light" w:hint="eastAsia"/>
          <w:color w:val="000000"/>
          <w:kern w:val="0"/>
        </w:rPr>
        <w:t>小息時同學們正排隊等候打乒乓球，</w:t>
      </w:r>
      <w:r>
        <w:rPr>
          <w:rFonts w:ascii="細明體" w:eastAsia="細明體" w:hAnsi="細明體" w:cs="AdobeMingStd-Light" w:hint="eastAsia"/>
          <w:color w:val="000000"/>
          <w:kern w:val="0"/>
          <w:u w:val="single"/>
        </w:rPr>
        <w:t>智聰</w:t>
      </w:r>
      <w:r>
        <w:rPr>
          <w:rFonts w:ascii="細明體" w:eastAsia="細明體" w:hAnsi="細明體" w:cs="AdobeMingStd-Light" w:hint="eastAsia"/>
          <w:color w:val="000000"/>
          <w:kern w:val="0"/>
        </w:rPr>
        <w:t>同學懷疑</w:t>
      </w:r>
      <w:r>
        <w:rPr>
          <w:rFonts w:ascii="細明體" w:eastAsia="細明體" w:hAnsi="細明體" w:cs="AdobeMingStd-Light" w:hint="eastAsia"/>
          <w:color w:val="000000"/>
          <w:kern w:val="0"/>
          <w:u w:val="single"/>
        </w:rPr>
        <w:t>成昌</w:t>
      </w:r>
      <w:r>
        <w:rPr>
          <w:rFonts w:ascii="細明體" w:eastAsia="細明體" w:hAnsi="細明體" w:cs="AdobeMingStd-Light" w:hint="eastAsia"/>
          <w:color w:val="000000"/>
          <w:kern w:val="0"/>
        </w:rPr>
        <w:t xml:space="preserve">打尖，跟他理論，發生口角，更互相推撞拳來腳往。                                 </w:t>
      </w:r>
    </w:p>
    <w:p w:rsidR="007D0455" w:rsidRDefault="007D0455" w:rsidP="007D0455">
      <w:pPr>
        <w:autoSpaceDE w:val="0"/>
        <w:autoSpaceDN w:val="0"/>
        <w:adjustRightInd w:val="0"/>
        <w:jc w:val="right"/>
        <w:rPr>
          <w:rFonts w:ascii="新細明體" w:hAnsi="新細明體" w:cs="AdobeMingStd-Light"/>
          <w:color w:val="000000"/>
          <w:kern w:val="0"/>
        </w:rPr>
      </w:pPr>
      <w:r>
        <w:rPr>
          <w:rFonts w:ascii="細明體" w:eastAsia="細明體" w:hAnsi="細明體" w:cs="AdobeMingStd-Light" w:hint="eastAsia"/>
          <w:color w:val="000000"/>
          <w:kern w:val="0"/>
        </w:rPr>
        <w:t xml:space="preserve">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****不是欺凌事件(單一衝突)</w:t>
      </w:r>
      <w:r w:rsidRPr="00F0074F">
        <w:rPr>
          <w:rFonts w:ascii="新細明體" w:hAnsi="新細明體" w:cs="AdobeMingStd-Light" w:hint="eastAsia"/>
          <w:b/>
          <w:bCs/>
          <w:color w:val="000000"/>
          <w:kern w:val="0"/>
        </w:rPr>
        <w:t xml:space="preserve">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，但以武力解決紛爭，也是不恰當的行為。</w:t>
      </w:r>
    </w:p>
    <w:p w:rsidR="007D0455" w:rsidRPr="00F0074F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581B8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情境 (七) 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小息時，</w:t>
      </w:r>
      <w:r w:rsidRPr="00DA39A0">
        <w:rPr>
          <w:rFonts w:ascii="新細明體" w:hAnsi="新細明體" w:cs="AdobeMingStd-Light" w:hint="eastAsia"/>
          <w:color w:val="000000"/>
          <w:kern w:val="0"/>
          <w:u w:val="single"/>
        </w:rPr>
        <w:t>玲玲</w:t>
      </w:r>
      <w:r>
        <w:rPr>
          <w:rFonts w:ascii="新細明體" w:hAnsi="新細明體" w:cs="AdobeMingStd-Light" w:hint="eastAsia"/>
          <w:color w:val="000000"/>
          <w:kern w:val="0"/>
        </w:rPr>
        <w:t>恰巧走過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力維</w:t>
      </w:r>
      <w:r>
        <w:rPr>
          <w:rFonts w:ascii="新細明體" w:hAnsi="新細明體" w:cs="AdobeMingStd-Light" w:hint="eastAsia"/>
          <w:color w:val="000000"/>
          <w:kern w:val="0"/>
        </w:rPr>
        <w:t>跟前，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力維</w:t>
      </w:r>
      <w:r>
        <w:rPr>
          <w:rFonts w:ascii="新細明體" w:hAnsi="新細明體" w:cs="AdobeMingStd-Light" w:hint="eastAsia"/>
          <w:color w:val="000000"/>
          <w:kern w:val="0"/>
        </w:rPr>
        <w:t>不但叫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玲玲</w:t>
      </w:r>
      <w:r>
        <w:rPr>
          <w:rFonts w:ascii="新細明體" w:hAnsi="新細明體" w:cs="AdobeMingStd-Light" w:hint="eastAsia"/>
          <w:color w:val="000000"/>
          <w:kern w:val="0"/>
        </w:rPr>
        <w:t>做「香香公主」，還四處告知其他同學不要與她一同玩耍，更嘲笑她的個人衛生有問題，一個月只洗頭一次。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581B8"/>
          <w:kern w:val="0"/>
        </w:rPr>
        <w:t xml:space="preserve">                                                   </w:t>
      </w:r>
      <w:r>
        <w:rPr>
          <w:rFonts w:ascii="新細明體" w:hAnsi="新細明體" w:cs="AdobeMingStd-Light" w:hint="eastAsia"/>
          <w:b/>
          <w:bCs/>
          <w:color w:val="0581B8"/>
          <w:kern w:val="0"/>
        </w:rPr>
        <w:t xml:space="preserve">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(八)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課前，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志煒</w:t>
      </w:r>
      <w:r>
        <w:rPr>
          <w:rFonts w:ascii="新細明體" w:hAnsi="新細明體" w:cs="AdobeMingStd-Light" w:hint="eastAsia"/>
          <w:color w:val="000000"/>
          <w:kern w:val="0"/>
        </w:rPr>
        <w:t>常常要求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明輝</w:t>
      </w:r>
      <w:r>
        <w:rPr>
          <w:rFonts w:ascii="新細明體" w:hAnsi="新細明體" w:cs="AdobeMingStd-Light" w:hint="eastAsia"/>
          <w:color w:val="000000"/>
          <w:kern w:val="0"/>
        </w:rPr>
        <w:t>幫他完成家課。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明輝</w:t>
      </w:r>
      <w:r>
        <w:rPr>
          <w:rFonts w:ascii="新細明體" w:hAnsi="新細明體" w:cs="AdobeMingStd-Light" w:hint="eastAsia"/>
          <w:color w:val="000000"/>
          <w:kern w:val="0"/>
        </w:rPr>
        <w:t>不順從，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志煒</w:t>
      </w:r>
      <w:r>
        <w:rPr>
          <w:rFonts w:ascii="新細明體" w:hAnsi="新細明體" w:cs="AdobeMingStd-Light" w:hint="eastAsia"/>
          <w:color w:val="000000"/>
          <w:kern w:val="0"/>
        </w:rPr>
        <w:t>便把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明輝</w:t>
      </w:r>
      <w:r>
        <w:rPr>
          <w:rFonts w:ascii="新細明體" w:hAnsi="新細明體" w:cs="AdobeMingStd-Light" w:hint="eastAsia"/>
          <w:color w:val="000000"/>
          <w:kern w:val="0"/>
        </w:rPr>
        <w:t xml:space="preserve">的文具擲在地上，更會對他大聲當眾喝罵。    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　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(九)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午膳時間，每當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小悅</w:t>
      </w:r>
      <w:r>
        <w:rPr>
          <w:rFonts w:ascii="新細明體" w:hAnsi="新細明體" w:cs="AdobeMingStd-Light" w:hint="eastAsia"/>
          <w:color w:val="000000"/>
          <w:kern w:val="0"/>
        </w:rPr>
        <w:t>打開午餐盒準備進食時，鄰座的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志華</w:t>
      </w:r>
      <w:r>
        <w:rPr>
          <w:rFonts w:ascii="新細明體" w:hAnsi="新細明體" w:cs="AdobeMingStd-Light" w:hint="eastAsia"/>
          <w:color w:val="000000"/>
          <w:kern w:val="0"/>
        </w:rPr>
        <w:t>總是第一時間取去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小悅</w:t>
      </w:r>
      <w:r>
        <w:rPr>
          <w:rFonts w:ascii="新細明體" w:hAnsi="新細明體" w:cs="AdobeMingStd-Light" w:hint="eastAsia"/>
          <w:color w:val="000000"/>
          <w:kern w:val="0"/>
        </w:rPr>
        <w:t xml:space="preserve">部份的餸菜來吃。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 xml:space="preserve">                       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****是否欺凌事件要視乎</w:t>
      </w:r>
      <w:r>
        <w:rPr>
          <w:rFonts w:ascii="新細明體" w:hAnsi="新細明體" w:cs="AdobeMingStd-Light" w:hint="eastAsia"/>
          <w:b/>
          <w:bCs/>
          <w:color w:val="000000"/>
          <w:kern w:val="0"/>
          <w:u w:val="single"/>
        </w:rPr>
        <w:t>小悅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的感受，如果</w:t>
      </w:r>
      <w:r>
        <w:rPr>
          <w:rFonts w:ascii="新細明體" w:hAnsi="新細明體" w:cs="AdobeMingStd-Light" w:hint="eastAsia"/>
          <w:b/>
          <w:bCs/>
          <w:color w:val="000000"/>
          <w:kern w:val="0"/>
          <w:u w:val="single"/>
        </w:rPr>
        <w:t>小悅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樂意與</w:t>
      </w:r>
      <w:r>
        <w:rPr>
          <w:rFonts w:ascii="新細明體" w:hAnsi="新細明體" w:cs="AdobeMingStd-Light" w:hint="eastAsia"/>
          <w:b/>
          <w:bCs/>
          <w:color w:val="000000"/>
          <w:kern w:val="0"/>
          <w:u w:val="single"/>
        </w:rPr>
        <w:t>志華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分享則不是欺凌，否則便是欺凌。</w:t>
      </w:r>
    </w:p>
    <w:p w:rsidR="007D0455" w:rsidRDefault="007D0455" w:rsidP="007D0455">
      <w:pPr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(十)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hint="eastAsia"/>
        </w:rPr>
        <w:t>每當傳簿時，同組的同學總是用盡方法避免用手碰到</w:t>
      </w:r>
      <w:r>
        <w:rPr>
          <w:rFonts w:ascii="新細明體" w:hAnsi="新細明體" w:hint="eastAsia"/>
          <w:u w:val="single"/>
        </w:rPr>
        <w:t>美芬</w:t>
      </w:r>
      <w:r>
        <w:rPr>
          <w:rFonts w:ascii="新細明體" w:hAnsi="新細明體" w:hint="eastAsia"/>
        </w:rPr>
        <w:t>的練習簿，萬一觸碰到便馬上嚷著要洗手，令</w:t>
      </w:r>
      <w:r>
        <w:rPr>
          <w:rFonts w:ascii="新細明體" w:hAnsi="新細明體" w:hint="eastAsia"/>
          <w:u w:val="single"/>
        </w:rPr>
        <w:t>美芬</w:t>
      </w:r>
      <w:r>
        <w:rPr>
          <w:rFonts w:ascii="新細明體" w:hAnsi="新細明體" w:hint="eastAsia"/>
        </w:rPr>
        <w:t xml:space="preserve">非常尷尬。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(十一)</w:t>
      </w:r>
    </w:p>
    <w:p w:rsidR="007D0455" w:rsidRPr="00C02259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  <w:u w:val="single"/>
        </w:rPr>
        <w:t>青青</w:t>
      </w:r>
      <w:r>
        <w:rPr>
          <w:rFonts w:ascii="新細明體" w:hAnsi="新細明體" w:cs="AdobeMingStd-Light" w:hint="eastAsia"/>
          <w:color w:val="000000"/>
          <w:kern w:val="0"/>
        </w:rPr>
        <w:t>內向怕事，是公認的弱者，常被同學作弄。一天，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青青</w:t>
      </w:r>
      <w:r>
        <w:rPr>
          <w:rFonts w:ascii="新細明體" w:hAnsi="新細明體" w:cs="AdobeMingStd-Light" w:hint="eastAsia"/>
          <w:color w:val="000000"/>
          <w:kern w:val="0"/>
        </w:rPr>
        <w:t>穿了新鞋回校。兩位同學聲稱替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青青</w:t>
      </w:r>
      <w:r>
        <w:rPr>
          <w:rFonts w:ascii="新細明體" w:hAnsi="新細明體" w:cs="AdobeMingStd-Light" w:hint="eastAsia"/>
          <w:color w:val="000000"/>
          <w:kern w:val="0"/>
        </w:rPr>
        <w:t>的新鞋“開光”，乘機踏踩。他們意猶未盡，又拉扯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青青</w:t>
      </w:r>
      <w:r>
        <w:rPr>
          <w:rFonts w:ascii="新細明體" w:hAnsi="新細明體" w:cs="AdobeMingStd-Light" w:hint="eastAsia"/>
          <w:color w:val="000000"/>
          <w:kern w:val="0"/>
        </w:rPr>
        <w:t xml:space="preserve">的校服，出現很多皺摺。                      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 xml:space="preserve"> ****是欺凌事件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(十二)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小息時間，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國忠</w:t>
      </w:r>
      <w:r w:rsidRPr="00DA39A0">
        <w:rPr>
          <w:rFonts w:ascii="新細明體" w:hAnsi="新細明體" w:cs="AdobeMingStd-Light" w:hint="eastAsia"/>
          <w:color w:val="000000"/>
          <w:kern w:val="0"/>
        </w:rPr>
        <w:t>又</w:t>
      </w:r>
      <w:r>
        <w:rPr>
          <w:rFonts w:ascii="新細明體" w:hAnsi="新細明體" w:cs="AdobeMingStd-Light" w:hint="eastAsia"/>
          <w:color w:val="000000"/>
          <w:kern w:val="0"/>
        </w:rPr>
        <w:t>走到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偉傑</w:t>
      </w:r>
      <w:r>
        <w:rPr>
          <w:rFonts w:ascii="新細明體" w:hAnsi="新細明體" w:cs="AdobeMingStd-Light" w:hint="eastAsia"/>
          <w:color w:val="000000"/>
          <w:kern w:val="0"/>
        </w:rPr>
        <w:t xml:space="preserve">面前，把他的零用錢搶去，並叮囑他不可把事情告訴老師，否則放學後會找人打他。                     </w:t>
      </w:r>
      <w:r w:rsidR="00673436">
        <w:rPr>
          <w:rFonts w:ascii="新細明體" w:hAnsi="新細明體" w:cs="AdobeMingStd-Light" w:hint="eastAsia"/>
          <w:color w:val="000000"/>
          <w:kern w:val="0"/>
        </w:rPr>
        <w:t xml:space="preserve">             </w:t>
      </w:r>
      <w:r>
        <w:rPr>
          <w:rFonts w:ascii="新細明體" w:hAnsi="新細明體" w:cs="AdobeMingStd-Light" w:hint="eastAsia"/>
          <w:color w:val="000000"/>
          <w:kern w:val="0"/>
        </w:rPr>
        <w:t xml:space="preserve">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7D0455" w:rsidRDefault="007D0455" w:rsidP="007D0455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7D0455" w:rsidRDefault="007D0455" w:rsidP="007D0455">
      <w:pPr>
        <w:tabs>
          <w:tab w:val="left" w:pos="512"/>
        </w:tabs>
        <w:ind w:left="480" w:right="152"/>
        <w:jc w:val="right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**部份資料來自</w:t>
      </w:r>
      <w:r w:rsidRPr="00D011DB">
        <w:rPr>
          <w:rFonts w:ascii="新細明體" w:hAnsi="新細明體" w:cs="AdobeMingStd-Light"/>
          <w:kern w:val="0"/>
        </w:rPr>
        <w:t>&lt;&lt;</w:t>
      </w:r>
      <w:r w:rsidR="000E4B8A" w:rsidRPr="00D011DB">
        <w:rPr>
          <w:rStyle w:val="a5"/>
          <w:rFonts w:ascii="新細明體" w:hAnsi="新細明體" w:cs="AdobeMingStd-Light" w:hint="eastAsia"/>
          <w:color w:val="auto"/>
          <w:kern w:val="0"/>
          <w:u w:val="none"/>
        </w:rPr>
        <w:t>和諧校園齊創建</w:t>
      </w:r>
      <w:r w:rsidRPr="00D011DB">
        <w:rPr>
          <w:rFonts w:ascii="新細明體" w:hAnsi="新細明體" w:cs="AdobeMingStd-Light"/>
          <w:kern w:val="0"/>
        </w:rPr>
        <w:t>&gt;&gt;資</w:t>
      </w:r>
      <w:r>
        <w:rPr>
          <w:rFonts w:ascii="新細明體" w:hAnsi="新細明體" w:cs="AdobeMingStd-Light" w:hint="eastAsia"/>
          <w:color w:val="000000"/>
          <w:kern w:val="0"/>
        </w:rPr>
        <w:t>源套</w:t>
      </w:r>
    </w:p>
    <w:bookmarkEnd w:id="0"/>
    <w:p w:rsidR="007D0455" w:rsidRDefault="007D0455" w:rsidP="007D0455">
      <w:pPr>
        <w:tabs>
          <w:tab w:val="left" w:pos="512"/>
        </w:tabs>
        <w:ind w:left="480" w:right="152"/>
        <w:jc w:val="right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/>
          <w:color w:val="000000"/>
          <w:kern w:val="0"/>
        </w:rPr>
        <w:br w:type="page"/>
      </w:r>
    </w:p>
    <w:p w:rsidR="007D0455" w:rsidRPr="00120F0C" w:rsidRDefault="007D0455" w:rsidP="007D0455">
      <w:pPr>
        <w:tabs>
          <w:tab w:val="left" w:pos="512"/>
        </w:tabs>
        <w:ind w:left="480" w:right="152"/>
        <w:jc w:val="right"/>
        <w:rPr>
          <w:b/>
          <w:color w:val="CC99FF"/>
          <w:sz w:val="96"/>
          <w:szCs w:val="96"/>
        </w:rPr>
      </w:pPr>
      <w:r w:rsidRPr="00120F0C">
        <w:rPr>
          <w:b/>
          <w:color w:val="CC99FF"/>
        </w:rPr>
        <w:t>附件</w:t>
      </w:r>
      <w:r w:rsidRPr="00120F0C">
        <w:rPr>
          <w:rFonts w:hint="eastAsia"/>
          <w:b/>
          <w:color w:val="CC99FF"/>
        </w:rPr>
        <w:t>1b</w:t>
      </w:r>
    </w:p>
    <w:p w:rsidR="007D0455" w:rsidRDefault="007D0455" w:rsidP="007D0455">
      <w:pPr>
        <w:ind w:left="480"/>
        <w:jc w:val="right"/>
        <w:rPr>
          <w:b/>
        </w:rPr>
      </w:pPr>
      <w:r w:rsidRPr="005D4D5B">
        <w:rPr>
          <w:b/>
          <w:noProof/>
          <w:sz w:val="96"/>
          <w:szCs w:val="96"/>
        </w:rPr>
        <w:drawing>
          <wp:inline distT="0" distB="0" distL="0" distR="0">
            <wp:extent cx="5819775" cy="8229600"/>
            <wp:effectExtent l="0" t="0" r="9525" b="0"/>
            <wp:docPr id="3" name="Picture 3" descr="ch321_pl1_Page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1_pl1_Page_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</w:t>
      </w:r>
    </w:p>
    <w:p w:rsidR="007D0455" w:rsidRDefault="007D0455" w:rsidP="007D0455">
      <w:pPr>
        <w:ind w:left="480"/>
        <w:jc w:val="right"/>
        <w:rPr>
          <w:b/>
        </w:rPr>
      </w:pPr>
    </w:p>
    <w:p w:rsidR="00BF73F4" w:rsidRDefault="00BF73F4" w:rsidP="007D0455">
      <w:pPr>
        <w:autoSpaceDE w:val="0"/>
        <w:autoSpaceDN w:val="0"/>
        <w:adjustRightInd w:val="0"/>
        <w:jc w:val="right"/>
        <w:rPr>
          <w:b/>
          <w:color w:val="000000"/>
          <w:kern w:val="0"/>
          <w:szCs w:val="28"/>
        </w:rPr>
      </w:pPr>
    </w:p>
    <w:p w:rsidR="007D0455" w:rsidRDefault="007D0455" w:rsidP="007D0455">
      <w:pPr>
        <w:autoSpaceDE w:val="0"/>
        <w:autoSpaceDN w:val="0"/>
        <w:adjustRightInd w:val="0"/>
        <w:jc w:val="right"/>
        <w:rPr>
          <w:b/>
          <w:color w:val="000000"/>
          <w:kern w:val="0"/>
          <w:szCs w:val="28"/>
        </w:rPr>
      </w:pPr>
      <w:r>
        <w:rPr>
          <w:b/>
          <w:color w:val="000000"/>
          <w:kern w:val="0"/>
          <w:szCs w:val="28"/>
        </w:rPr>
        <w:t>附件</w:t>
      </w:r>
      <w:r>
        <w:rPr>
          <w:rFonts w:hint="eastAsia"/>
          <w:b/>
          <w:color w:val="000000"/>
          <w:kern w:val="0"/>
          <w:szCs w:val="28"/>
        </w:rPr>
        <w:t>1c</w:t>
      </w:r>
    </w:p>
    <w:p w:rsidR="007D0455" w:rsidRPr="00231CDC" w:rsidRDefault="007D0455" w:rsidP="007D0455">
      <w:pPr>
        <w:autoSpaceDE w:val="0"/>
        <w:autoSpaceDN w:val="0"/>
        <w:adjustRightInd w:val="0"/>
        <w:jc w:val="center"/>
        <w:rPr>
          <w:b/>
          <w:sz w:val="96"/>
          <w:szCs w:val="96"/>
        </w:rPr>
      </w:pPr>
      <w:r w:rsidRPr="00231CDC">
        <w:rPr>
          <w:b/>
          <w:sz w:val="96"/>
          <w:szCs w:val="96"/>
        </w:rPr>
        <w:t>欺凌</w:t>
      </w:r>
      <w:r w:rsidRPr="00231CDC">
        <w:rPr>
          <w:rFonts w:hint="eastAsia"/>
          <w:b/>
          <w:sz w:val="96"/>
          <w:szCs w:val="96"/>
        </w:rPr>
        <w:t>睇真</w:t>
      </w:r>
      <w:r w:rsidRPr="00231CDC">
        <w:rPr>
          <w:rFonts w:hint="eastAsia"/>
          <w:b/>
          <w:sz w:val="96"/>
          <w:szCs w:val="96"/>
        </w:rPr>
        <w:t>D</w:t>
      </w:r>
    </w:p>
    <w:p w:rsidR="007D0455" w:rsidRPr="008A1E06" w:rsidRDefault="007D0455" w:rsidP="007D0455">
      <w:pPr>
        <w:autoSpaceDE w:val="0"/>
        <w:autoSpaceDN w:val="0"/>
        <w:adjustRightInd w:val="0"/>
        <w:jc w:val="center"/>
        <w:rPr>
          <w:b/>
          <w:color w:val="000000"/>
          <w:kern w:val="0"/>
          <w:sz w:val="32"/>
          <w:szCs w:val="32"/>
        </w:rPr>
      </w:pPr>
      <w:r w:rsidRPr="008A1E06">
        <w:rPr>
          <w:b/>
          <w:color w:val="000000"/>
          <w:kern w:val="0"/>
          <w:sz w:val="32"/>
          <w:szCs w:val="32"/>
        </w:rPr>
        <w:t>校園情境</w:t>
      </w:r>
    </w:p>
    <w:p w:rsidR="007D0455" w:rsidRPr="008A1E06" w:rsidRDefault="007D0455" w:rsidP="007D0455">
      <w:pPr>
        <w:autoSpaceDE w:val="0"/>
        <w:autoSpaceDN w:val="0"/>
        <w:adjustRightInd w:val="0"/>
        <w:jc w:val="center"/>
        <w:rPr>
          <w:b/>
          <w:color w:val="0581B8"/>
          <w:kern w:val="0"/>
        </w:rPr>
      </w:pPr>
    </w:p>
    <w:p w:rsidR="007D0455" w:rsidRPr="008A1E06" w:rsidRDefault="007D0455" w:rsidP="007D0455">
      <w:pPr>
        <w:autoSpaceDE w:val="0"/>
        <w:autoSpaceDN w:val="0"/>
        <w:adjustRightInd w:val="0"/>
        <w:rPr>
          <w:color w:val="000000"/>
          <w:kern w:val="0"/>
        </w:rPr>
      </w:pPr>
      <w:r w:rsidRPr="008A1E06">
        <w:rPr>
          <w:color w:val="000000"/>
          <w:kern w:val="0"/>
        </w:rPr>
        <w:t>情境（一）</w:t>
      </w:r>
    </w:p>
    <w:p w:rsidR="007D0455" w:rsidRPr="008A1E06" w:rsidRDefault="007D0455" w:rsidP="007D0455">
      <w:pPr>
        <w:autoSpaceDE w:val="0"/>
        <w:autoSpaceDN w:val="0"/>
        <w:adjustRightInd w:val="0"/>
        <w:rPr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  <w:u w:val="single"/>
        </w:rPr>
        <w:t>健</w:t>
      </w:r>
      <w:r w:rsidRPr="008A1E06">
        <w:rPr>
          <w:color w:val="000000"/>
          <w:kern w:val="0"/>
          <w:u w:val="single"/>
        </w:rPr>
        <w:t>朗</w:t>
      </w:r>
      <w:r w:rsidRPr="008A1E06">
        <w:rPr>
          <w:color w:val="000000"/>
          <w:kern w:val="0"/>
        </w:rPr>
        <w:t>個子矮胖，且因舌根問題，發音不正，經常是同學的取笑對象。小息時，兩位同學圍著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健</w:t>
      </w:r>
      <w:r w:rsidRPr="008A1E06">
        <w:rPr>
          <w:color w:val="000000"/>
          <w:kern w:val="0"/>
          <w:u w:val="single"/>
        </w:rPr>
        <w:t>朗</w:t>
      </w:r>
      <w:r w:rsidRPr="008A1E06">
        <w:rPr>
          <w:color w:val="000000"/>
          <w:kern w:val="0"/>
        </w:rPr>
        <w:t>，一面取笑他是武大郎化身，一面模仿他的發音，高呼</w:t>
      </w:r>
      <w:r>
        <w:rPr>
          <w:rFonts w:hint="eastAsia"/>
          <w:color w:val="000000"/>
          <w:kern w:val="0"/>
        </w:rPr>
        <w:t>「</w:t>
      </w:r>
      <w:r w:rsidRPr="008A1E06">
        <w:rPr>
          <w:color w:val="000000"/>
          <w:kern w:val="0"/>
        </w:rPr>
        <w:t>武大郎</w:t>
      </w:r>
      <w:r>
        <w:rPr>
          <w:rFonts w:hint="eastAsia"/>
          <w:color w:val="000000"/>
          <w:kern w:val="0"/>
        </w:rPr>
        <w:t>」</w:t>
      </w:r>
      <w:r w:rsidRPr="008A1E06">
        <w:rPr>
          <w:color w:val="000000"/>
          <w:kern w:val="0"/>
        </w:rPr>
        <w:t>的花名。當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健</w:t>
      </w:r>
      <w:r w:rsidRPr="008A1E06">
        <w:rPr>
          <w:color w:val="000000"/>
          <w:kern w:val="0"/>
          <w:u w:val="single"/>
        </w:rPr>
        <w:t>朗</w:t>
      </w:r>
      <w:r w:rsidRPr="008A1E06">
        <w:rPr>
          <w:color w:val="000000"/>
          <w:kern w:val="0"/>
        </w:rPr>
        <w:t>想離開時，他們又擋住去路。</w:t>
      </w:r>
      <w:r w:rsidRPr="008A1E06">
        <w:rPr>
          <w:color w:val="000000"/>
          <w:kern w:val="0"/>
        </w:rPr>
        <w:t xml:space="preserve">                                        </w:t>
      </w:r>
    </w:p>
    <w:p w:rsidR="007D0455" w:rsidRPr="008A1E06" w:rsidRDefault="007D0455" w:rsidP="007D0455">
      <w:pPr>
        <w:autoSpaceDE w:val="0"/>
        <w:autoSpaceDN w:val="0"/>
        <w:adjustRightInd w:val="0"/>
        <w:rPr>
          <w:color w:val="000000"/>
          <w:kern w:val="0"/>
        </w:rPr>
      </w:pPr>
    </w:p>
    <w:p w:rsidR="007D0455" w:rsidRPr="008A1E06" w:rsidRDefault="007D0455" w:rsidP="007D0455">
      <w:pPr>
        <w:autoSpaceDE w:val="0"/>
        <w:autoSpaceDN w:val="0"/>
        <w:adjustRightInd w:val="0"/>
        <w:rPr>
          <w:color w:val="000000"/>
          <w:kern w:val="0"/>
        </w:rPr>
      </w:pPr>
      <w:r w:rsidRPr="008A1E06">
        <w:rPr>
          <w:color w:val="000000"/>
          <w:kern w:val="0"/>
        </w:rPr>
        <w:t>情境（</w:t>
      </w:r>
      <w:r w:rsidRPr="008A1E06">
        <w:rPr>
          <w:rFonts w:hint="eastAsia"/>
          <w:color w:val="000000"/>
          <w:kern w:val="0"/>
        </w:rPr>
        <w:t>二</w:t>
      </w:r>
      <w:r w:rsidRPr="008A1E06">
        <w:rPr>
          <w:color w:val="000000"/>
          <w:kern w:val="0"/>
        </w:rPr>
        <w:t>）</w:t>
      </w:r>
    </w:p>
    <w:p w:rsidR="007D0455" w:rsidRPr="008A1E06" w:rsidRDefault="007D0455" w:rsidP="007D0455">
      <w:pPr>
        <w:autoSpaceDE w:val="0"/>
        <w:autoSpaceDN w:val="0"/>
        <w:adjustRightInd w:val="0"/>
        <w:rPr>
          <w:color w:val="000000"/>
          <w:kern w:val="0"/>
        </w:rPr>
      </w:pPr>
      <w:r w:rsidRPr="008A1E06">
        <w:rPr>
          <w:rFonts w:hint="eastAsia"/>
          <w:color w:val="000000"/>
          <w:kern w:val="0"/>
        </w:rPr>
        <w:t>每當傳簿時同組的同學總是用盡方法避免用手碰到</w:t>
      </w:r>
      <w:r>
        <w:rPr>
          <w:rFonts w:hint="eastAsia"/>
          <w:color w:val="000000"/>
          <w:kern w:val="0"/>
          <w:u w:val="single"/>
        </w:rPr>
        <w:t>美</w:t>
      </w:r>
      <w:r w:rsidRPr="008A1E06">
        <w:rPr>
          <w:rFonts w:hint="eastAsia"/>
          <w:color w:val="000000"/>
          <w:kern w:val="0"/>
          <w:u w:val="single"/>
        </w:rPr>
        <w:t>芬</w:t>
      </w:r>
      <w:r w:rsidRPr="008A1E06">
        <w:rPr>
          <w:rFonts w:hint="eastAsia"/>
          <w:color w:val="000000"/>
          <w:kern w:val="0"/>
        </w:rPr>
        <w:t>的習作簿</w:t>
      </w:r>
      <w:r w:rsidRPr="008A1E06">
        <w:rPr>
          <w:rFonts w:ascii="新細明體" w:hAnsi="新細明體" w:hint="eastAsia"/>
          <w:color w:val="000000"/>
          <w:kern w:val="0"/>
        </w:rPr>
        <w:t>，萬一觸碰到便馬上嚷著要洗手，令</w:t>
      </w:r>
      <w:r w:rsidRPr="00B22DAD">
        <w:rPr>
          <w:rFonts w:ascii="新細明體" w:hAnsi="新細明體" w:hint="eastAsia"/>
          <w:color w:val="000000"/>
          <w:kern w:val="0"/>
          <w:u w:val="single"/>
        </w:rPr>
        <w:t>美</w:t>
      </w:r>
      <w:r w:rsidRPr="00B22DAD">
        <w:rPr>
          <w:rFonts w:hint="eastAsia"/>
          <w:color w:val="000000"/>
          <w:kern w:val="0"/>
          <w:u w:val="single"/>
        </w:rPr>
        <w:t>芬</w:t>
      </w:r>
      <w:r w:rsidRPr="008A1E06">
        <w:rPr>
          <w:rFonts w:hint="eastAsia"/>
          <w:color w:val="000000"/>
          <w:kern w:val="0"/>
        </w:rPr>
        <w:t>十分尷尬</w:t>
      </w:r>
      <w:r w:rsidRPr="008A1E06">
        <w:rPr>
          <w:rFonts w:ascii="新細明體" w:hAnsi="新細明體" w:hint="eastAsia"/>
          <w:color w:val="000000"/>
          <w:kern w:val="0"/>
        </w:rPr>
        <w:t>。</w:t>
      </w:r>
      <w:r w:rsidRPr="008A1E06">
        <w:rPr>
          <w:color w:val="000000"/>
          <w:kern w:val="0"/>
        </w:rPr>
        <w:t xml:space="preserve">                                     </w:t>
      </w:r>
    </w:p>
    <w:p w:rsidR="007D0455" w:rsidRPr="008A1E06" w:rsidRDefault="007D0455" w:rsidP="007D0455">
      <w:pPr>
        <w:autoSpaceDE w:val="0"/>
        <w:autoSpaceDN w:val="0"/>
        <w:adjustRightInd w:val="0"/>
        <w:rPr>
          <w:color w:val="000000"/>
          <w:kern w:val="0"/>
        </w:rPr>
      </w:pPr>
    </w:p>
    <w:p w:rsidR="007D0455" w:rsidRPr="008A1E06" w:rsidRDefault="007D0455" w:rsidP="007D0455">
      <w:pPr>
        <w:autoSpaceDE w:val="0"/>
        <w:autoSpaceDN w:val="0"/>
        <w:adjustRightInd w:val="0"/>
        <w:rPr>
          <w:color w:val="0581B8"/>
          <w:kern w:val="0"/>
        </w:rPr>
      </w:pPr>
      <w:r w:rsidRPr="008A1E06">
        <w:rPr>
          <w:color w:val="000000"/>
          <w:kern w:val="0"/>
        </w:rPr>
        <w:t>情境</w:t>
      </w:r>
      <w:r w:rsidRPr="008A1E06">
        <w:rPr>
          <w:color w:val="000000"/>
          <w:kern w:val="0"/>
        </w:rPr>
        <w:t xml:space="preserve"> (</w:t>
      </w:r>
      <w:r w:rsidRPr="008A1E06">
        <w:rPr>
          <w:rFonts w:hint="eastAsia"/>
          <w:color w:val="000000"/>
          <w:kern w:val="0"/>
        </w:rPr>
        <w:t>三</w:t>
      </w:r>
      <w:r w:rsidRPr="008A1E06">
        <w:rPr>
          <w:color w:val="000000"/>
          <w:kern w:val="0"/>
        </w:rPr>
        <w:t xml:space="preserve">) </w:t>
      </w:r>
    </w:p>
    <w:p w:rsidR="007D0455" w:rsidRPr="008A1E06" w:rsidRDefault="007D0455" w:rsidP="007D0455">
      <w:pPr>
        <w:autoSpaceDE w:val="0"/>
        <w:autoSpaceDN w:val="0"/>
        <w:adjustRightInd w:val="0"/>
        <w:rPr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小息時間，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國忠</w:t>
      </w:r>
      <w:r w:rsidRPr="008A1E06">
        <w:rPr>
          <w:rFonts w:hint="eastAsia"/>
          <w:color w:val="000000"/>
          <w:kern w:val="0"/>
        </w:rPr>
        <w:t>又走到</w:t>
      </w:r>
      <w:r w:rsidRPr="00B22DAD">
        <w:rPr>
          <w:rFonts w:hint="eastAsia"/>
          <w:color w:val="000000"/>
          <w:kern w:val="0"/>
          <w:u w:val="single"/>
        </w:rPr>
        <w:t>偉傑</w:t>
      </w:r>
      <w:r w:rsidRPr="008A1E06">
        <w:rPr>
          <w:rFonts w:hint="eastAsia"/>
          <w:color w:val="000000"/>
          <w:kern w:val="0"/>
        </w:rPr>
        <w:t>面前把他的零用錢搶去</w:t>
      </w:r>
      <w:r w:rsidRPr="008A1E06">
        <w:rPr>
          <w:rFonts w:ascii="新細明體" w:hAnsi="新細明體" w:hint="eastAsia"/>
          <w:color w:val="000000"/>
          <w:kern w:val="0"/>
        </w:rPr>
        <w:t>，</w:t>
      </w:r>
      <w:r w:rsidRPr="008A1E06">
        <w:rPr>
          <w:rFonts w:hint="eastAsia"/>
          <w:color w:val="000000"/>
          <w:kern w:val="0"/>
        </w:rPr>
        <w:t>並叮囑他不可把事情告老師</w:t>
      </w:r>
      <w:r w:rsidRPr="008A1E06">
        <w:rPr>
          <w:rFonts w:ascii="新細明體" w:hAnsi="新細明體" w:hint="eastAsia"/>
          <w:color w:val="000000"/>
          <w:kern w:val="0"/>
        </w:rPr>
        <w:t>，否則放學後會找人打他。</w:t>
      </w: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jc w:val="both"/>
      </w:pPr>
    </w:p>
    <w:p w:rsidR="007D0455" w:rsidRDefault="007D0455" w:rsidP="007D0455">
      <w:pPr>
        <w:tabs>
          <w:tab w:val="left" w:pos="512"/>
        </w:tabs>
        <w:ind w:left="480" w:right="152"/>
        <w:jc w:val="center"/>
        <w:rPr>
          <w:b/>
          <w:sz w:val="52"/>
          <w:szCs w:val="52"/>
        </w:rPr>
        <w:sectPr w:rsidR="007D0455" w:rsidSect="006728CE">
          <w:pgSz w:w="11906" w:h="16838"/>
          <w:pgMar w:top="1151" w:right="1646" w:bottom="1151" w:left="1080" w:header="851" w:footer="587" w:gutter="0"/>
          <w:cols w:space="425"/>
          <w:docGrid w:type="lines" w:linePitch="360"/>
        </w:sectPr>
      </w:pPr>
    </w:p>
    <w:p w:rsidR="007D0455" w:rsidRPr="00120F0C" w:rsidRDefault="007D0455" w:rsidP="007D0455">
      <w:pPr>
        <w:ind w:left="480"/>
        <w:jc w:val="right"/>
        <w:rPr>
          <w:b/>
          <w:color w:val="CC99FF"/>
          <w:sz w:val="52"/>
          <w:szCs w:val="52"/>
        </w:rPr>
      </w:pPr>
      <w:r w:rsidRPr="00120F0C">
        <w:rPr>
          <w:b/>
          <w:color w:val="CC99FF"/>
        </w:rPr>
        <w:t>附件</w:t>
      </w:r>
      <w:r w:rsidRPr="00120F0C">
        <w:rPr>
          <w:rFonts w:hint="eastAsia"/>
          <w:b/>
          <w:color w:val="CC99FF"/>
        </w:rPr>
        <w:t>1d</w:t>
      </w:r>
    </w:p>
    <w:p w:rsidR="007D0455" w:rsidRPr="005D4D5B" w:rsidRDefault="007D0455" w:rsidP="007D0455">
      <w:pPr>
        <w:ind w:leftChars="100" w:left="240"/>
        <w:jc w:val="both"/>
        <w:rPr>
          <w:sz w:val="72"/>
          <w:szCs w:val="72"/>
        </w:rPr>
      </w:pPr>
      <w:r w:rsidRPr="005D4D5B">
        <w:rPr>
          <w:b/>
          <w:noProof/>
          <w:sz w:val="96"/>
          <w:szCs w:val="96"/>
        </w:rPr>
        <w:drawing>
          <wp:inline distT="0" distB="0" distL="0" distR="0">
            <wp:extent cx="5267325" cy="7448550"/>
            <wp:effectExtent l="0" t="0" r="9525" b="0"/>
            <wp:docPr id="2" name="Picture 2" descr="ch321_pl1_Page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321_pl1_Page_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55" w:rsidRDefault="007D0455" w:rsidP="007D0455">
      <w:pPr>
        <w:ind w:left="480"/>
        <w:jc w:val="right"/>
      </w:pPr>
    </w:p>
    <w:p w:rsidR="007D0455" w:rsidRDefault="007D0455" w:rsidP="007D0455">
      <w:pPr>
        <w:ind w:left="480"/>
        <w:jc w:val="right"/>
      </w:pPr>
    </w:p>
    <w:p w:rsidR="007D0455" w:rsidRDefault="007D0455" w:rsidP="007D0455">
      <w:pPr>
        <w:ind w:left="480"/>
        <w:jc w:val="right"/>
      </w:pPr>
    </w:p>
    <w:p w:rsidR="007D0455" w:rsidRDefault="007D0455" w:rsidP="007D0455">
      <w:pPr>
        <w:ind w:left="480"/>
        <w:jc w:val="right"/>
      </w:pPr>
    </w:p>
    <w:p w:rsidR="007D0455" w:rsidRPr="00120F0C" w:rsidRDefault="007D0455" w:rsidP="007D0455">
      <w:pPr>
        <w:ind w:left="480"/>
        <w:jc w:val="right"/>
        <w:rPr>
          <w:b/>
          <w:color w:val="CC99FF"/>
          <w:sz w:val="52"/>
          <w:szCs w:val="52"/>
        </w:rPr>
      </w:pPr>
      <w:r w:rsidRPr="00120F0C">
        <w:rPr>
          <w:b/>
          <w:color w:val="CC99FF"/>
        </w:rPr>
        <w:t>附件</w:t>
      </w:r>
      <w:r w:rsidRPr="00120F0C">
        <w:rPr>
          <w:rFonts w:hint="eastAsia"/>
          <w:b/>
          <w:color w:val="CC99FF"/>
        </w:rPr>
        <w:t>1e</w:t>
      </w:r>
    </w:p>
    <w:p w:rsidR="007D0455" w:rsidRPr="00690460" w:rsidRDefault="007D0455" w:rsidP="007D0455">
      <w:pPr>
        <w:jc w:val="center"/>
      </w:pPr>
    </w:p>
    <w:p w:rsidR="007C6A50" w:rsidRDefault="007C6A50" w:rsidP="007C6A50"/>
    <w:p w:rsidR="007C6A50" w:rsidRPr="005E0DE3" w:rsidRDefault="007C6A50" w:rsidP="007C6A50">
      <w:pPr>
        <w:jc w:val="center"/>
        <w:rPr>
          <w:rFonts w:ascii="方正粗圓" w:eastAsia="方正粗圓" w:hAnsiTheme="minorHAnsi" w:cstheme="minorBidi"/>
          <w:b/>
          <w:color w:val="FF0000"/>
          <w:sz w:val="96"/>
          <w:szCs w:val="22"/>
        </w:rPr>
      </w:pPr>
      <w:r w:rsidRPr="005E0DE3">
        <w:rPr>
          <w:rFonts w:ascii="方正粗圓" w:eastAsia="方正粗圓" w:hAnsiTheme="minorHAnsi" w:cstheme="minorBidi" w:hint="eastAsia"/>
          <w:b/>
          <w:color w:val="FF0000"/>
          <w:sz w:val="96"/>
          <w:szCs w:val="22"/>
        </w:rPr>
        <w:t>欺凌事件的</w:t>
      </w:r>
    </w:p>
    <w:p w:rsidR="007C6A50" w:rsidRPr="005E0DE3" w:rsidRDefault="007C6A50" w:rsidP="007C6A50">
      <w:pPr>
        <w:jc w:val="center"/>
        <w:rPr>
          <w:rFonts w:ascii="方正粗圓" w:eastAsia="方正粗圓" w:hAnsiTheme="minorHAnsi" w:cstheme="minorBidi"/>
          <w:b/>
          <w:color w:val="FF0000"/>
          <w:sz w:val="96"/>
          <w:szCs w:val="22"/>
        </w:rPr>
      </w:pPr>
      <w:r w:rsidRPr="005E0DE3">
        <w:rPr>
          <w:rFonts w:ascii="方正粗圓" w:eastAsia="方正粗圓" w:hAnsiTheme="minorHAnsi" w:cstheme="minorBidi" w:hint="eastAsia"/>
          <w:b/>
          <w:noProof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78DE" wp14:editId="56E1C1CD">
                <wp:simplePos x="0" y="0"/>
                <wp:positionH relativeFrom="column">
                  <wp:posOffset>3390900</wp:posOffset>
                </wp:positionH>
                <wp:positionV relativeFrom="paragraph">
                  <wp:posOffset>1125855</wp:posOffset>
                </wp:positionV>
                <wp:extent cx="2981325" cy="22383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2383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6A50" w:rsidRPr="00FA39AD" w:rsidRDefault="007C6A50" w:rsidP="007C6A5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FA39AD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</w:rPr>
                              <w:t>受</w:t>
                            </w:r>
                            <w:r w:rsidRPr="00FA39A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害者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1878DE" id="Oval 4" o:spid="_x0000_s1026" style="position:absolute;left:0;text-align:left;margin-left:267pt;margin-top:88.65pt;width:234.75pt;height:17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" fillcolor="#5b9bd5" strokecolor="#41719c" strokeweight="1pt">
                <v:stroke joinstyle="miter"/>
                <v:textbox>
                  <w:txbxContent>
                    <w:p w:rsidR="007C6A50" w:rsidRPr="00FA39AD" w:rsidRDefault="007C6A50" w:rsidP="007C6A50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 w:rsidRPr="00FA39AD">
                        <w:rPr>
                          <w:rFonts w:hint="eastAsia"/>
                          <w:b/>
                          <w:color w:val="FFFFFF" w:themeColor="background1"/>
                          <w:sz w:val="96"/>
                        </w:rPr>
                        <w:t>受</w:t>
                      </w:r>
                      <w:r w:rsidRPr="00FA39AD">
                        <w:rPr>
                          <w:b/>
                          <w:color w:val="FFFFFF" w:themeColor="background1"/>
                          <w:sz w:val="96"/>
                        </w:rPr>
                        <w:t>害者</w:t>
                      </w:r>
                    </w:p>
                  </w:txbxContent>
                </v:textbox>
              </v:oval>
            </w:pict>
          </mc:Fallback>
        </mc:AlternateContent>
      </w:r>
      <w:r w:rsidRPr="005E0DE3">
        <w:rPr>
          <w:rFonts w:ascii="方正粗圓" w:eastAsia="方正粗圓" w:hAnsiTheme="minorHAnsi" w:cstheme="minorBidi" w:hint="eastAsia"/>
          <w:b/>
          <w:color w:val="FF0000"/>
          <w:sz w:val="96"/>
          <w:szCs w:val="22"/>
        </w:rPr>
        <w:t>三種角色</w:t>
      </w:r>
    </w:p>
    <w:p w:rsidR="005E0DE3" w:rsidRPr="005E0DE3" w:rsidRDefault="007C6A50" w:rsidP="007C6A50">
      <w:pPr>
        <w:jc w:val="center"/>
        <w:rPr>
          <w:rFonts w:ascii="方正粗圓" w:eastAsia="方正粗圓" w:hAnsiTheme="minorHAnsi" w:cstheme="minorBidi"/>
          <w:b/>
          <w:sz w:val="96"/>
          <w:szCs w:val="22"/>
        </w:rPr>
      </w:pPr>
      <w:r w:rsidRPr="005E0DE3">
        <w:rPr>
          <w:rFonts w:ascii="方正粗圓" w:eastAsia="方正粗圓" w:hAnsiTheme="minorHAnsi" w:cstheme="minorBidi" w:hint="eastAsia"/>
          <w:b/>
          <w:noProof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4B78E" wp14:editId="54929382">
                <wp:simplePos x="0" y="0"/>
                <wp:positionH relativeFrom="column">
                  <wp:posOffset>1847850</wp:posOffset>
                </wp:positionH>
                <wp:positionV relativeFrom="paragraph">
                  <wp:posOffset>2144395</wp:posOffset>
                </wp:positionV>
                <wp:extent cx="2981325" cy="22383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2383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6A50" w:rsidRPr="00E34BFE" w:rsidRDefault="007C6A50" w:rsidP="007C6A5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E34BFE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</w:rPr>
                              <w:t>旁觀</w:t>
                            </w:r>
                            <w:r w:rsidRPr="00E34BFE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D4B78E" id="Oval 6" o:spid="_x0000_s1027" style="position:absolute;left:0;text-align:left;margin-left:145.5pt;margin-top:168.85pt;width:234.75pt;height:17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" fillcolor="#5b9bd5" strokecolor="#41719c" strokeweight="1pt">
                <v:stroke joinstyle="miter"/>
                <v:textbox>
                  <w:txbxContent>
                    <w:p w:rsidR="007C6A50" w:rsidRPr="00E34BFE" w:rsidRDefault="007C6A50" w:rsidP="007C6A50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 w:rsidRPr="00E34BFE">
                        <w:rPr>
                          <w:rFonts w:hint="eastAsia"/>
                          <w:b/>
                          <w:color w:val="FFFFFF" w:themeColor="background1"/>
                          <w:sz w:val="96"/>
                        </w:rPr>
                        <w:t>旁觀</w:t>
                      </w:r>
                      <w:r w:rsidRPr="00E34BFE">
                        <w:rPr>
                          <w:b/>
                          <w:color w:val="FFFFFF" w:themeColor="background1"/>
                          <w:sz w:val="96"/>
                        </w:rPr>
                        <w:t>者</w:t>
                      </w:r>
                    </w:p>
                  </w:txbxContent>
                </v:textbox>
              </v:oval>
            </w:pict>
          </mc:Fallback>
        </mc:AlternateContent>
      </w:r>
      <w:r w:rsidRPr="005E0DE3">
        <w:rPr>
          <w:rFonts w:ascii="方正粗圓" w:eastAsia="方正粗圓" w:hAnsiTheme="minorHAnsi" w:cstheme="minorBidi" w:hint="eastAsia"/>
          <w:b/>
          <w:noProof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1C2AA" wp14:editId="0E059E7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81325" cy="22383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2383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6A50" w:rsidRPr="00E34BFE" w:rsidRDefault="007C6A50" w:rsidP="007C6A5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E34BFE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</w:rPr>
                              <w:t>欺</w:t>
                            </w:r>
                            <w:r w:rsidRPr="00E34BFE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凌者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31C2AA" id="Oval 5" o:spid="_x0000_s1028" style="position:absolute;left:0;text-align:left;margin-left:0;margin-top:.1pt;width:234.75pt;height:17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" fillcolor="#5b9bd5" strokecolor="#41719c" strokeweight="1pt">
                <v:stroke joinstyle="miter"/>
                <v:textbox>
                  <w:txbxContent>
                    <w:p w:rsidR="007C6A50" w:rsidRPr="00E34BFE" w:rsidRDefault="007C6A50" w:rsidP="007C6A50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 w:rsidRPr="00E34BFE">
                        <w:rPr>
                          <w:rFonts w:hint="eastAsia"/>
                          <w:b/>
                          <w:color w:val="FFFFFF" w:themeColor="background1"/>
                          <w:sz w:val="96"/>
                        </w:rPr>
                        <w:t>欺</w:t>
                      </w:r>
                      <w:r w:rsidRPr="00E34BFE">
                        <w:rPr>
                          <w:b/>
                          <w:color w:val="FFFFFF" w:themeColor="background1"/>
                          <w:sz w:val="96"/>
                        </w:rPr>
                        <w:t>凌者</w:t>
                      </w:r>
                    </w:p>
                  </w:txbxContent>
                </v:textbox>
              </v:oval>
            </w:pict>
          </mc:Fallback>
        </mc:AlternateContent>
      </w:r>
    </w:p>
    <w:p w:rsidR="007C6A50" w:rsidRPr="005E0DE3" w:rsidRDefault="007C6A50" w:rsidP="007C6A50"/>
    <w:p w:rsidR="006C1EBE" w:rsidRDefault="006C1EBE" w:rsidP="007D0455"/>
    <w:sectPr w:rsidR="006C1EBE" w:rsidSect="007D04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40" w:rsidRDefault="00D32C40">
      <w:r>
        <w:separator/>
      </w:r>
    </w:p>
  </w:endnote>
  <w:endnote w:type="continuationSeparator" w:id="0">
    <w:p w:rsidR="00D32C40" w:rsidRDefault="00D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charset w:val="88"/>
    <w:family w:val="auto"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粗圓">
    <w:altName w:val="微軟正黑體"/>
    <w:charset w:val="88"/>
    <w:family w:val="script"/>
    <w:pitch w:val="fixed"/>
    <w:sig w:usb0="00000001" w:usb1="080E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19" w:rsidRDefault="007D0455">
    <w:pPr>
      <w:pStyle w:val="a3"/>
      <w:tabs>
        <w:tab w:val="clear" w:pos="4153"/>
        <w:tab w:val="clear" w:pos="8306"/>
        <w:tab w:val="right" w:pos="4860"/>
      </w:tabs>
    </w:pPr>
    <w:r>
      <w:rPr>
        <w:rStyle w:val="a6"/>
        <w:rFonts w:ascii="標楷體" w:eastAsia="標楷體" w:hAnsi="標楷體" w:hint="eastAsia"/>
        <w:sz w:val="18"/>
        <w:szCs w:val="18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97895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40" w:rsidRDefault="00D32C40">
      <w:r>
        <w:separator/>
      </w:r>
    </w:p>
  </w:footnote>
  <w:footnote w:type="continuationSeparator" w:id="0">
    <w:p w:rsidR="00D32C40" w:rsidRDefault="00D3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19" w:rsidRPr="00735DAC" w:rsidRDefault="007D0455" w:rsidP="006728CE">
    <w:pPr>
      <w:spacing w:line="460" w:lineRule="exact"/>
      <w:jc w:val="center"/>
    </w:pPr>
    <w:r>
      <w:rPr>
        <w:rFonts w:hint="eastAsia"/>
        <w:b/>
        <w:sz w:val="32"/>
        <w:szCs w:val="32"/>
      </w:rPr>
      <w:t>和諧校園齊創建之「</w:t>
    </w:r>
    <w:r w:rsidRPr="00983B8A">
      <w:rPr>
        <w:rFonts w:hint="eastAsia"/>
        <w:b/>
        <w:sz w:val="32"/>
        <w:szCs w:val="32"/>
      </w:rPr>
      <w:t>校不容</w:t>
    </w:r>
    <w:r w:rsidRPr="00983B8A">
      <w:rPr>
        <w:b/>
        <w:sz w:val="32"/>
        <w:szCs w:val="32"/>
      </w:rPr>
      <w:t>凌</w:t>
    </w:r>
    <w:r>
      <w:rPr>
        <w:rFonts w:hint="eastAsia"/>
        <w:b/>
        <w:sz w:val="32"/>
        <w:szCs w:val="32"/>
      </w:rPr>
      <w:t>」</w:t>
    </w:r>
    <w:r>
      <w:rPr>
        <w:rStyle w:val="a6"/>
        <w:rFonts w:ascii="新細明體" w:hAnsi="新細明體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898"/>
    <w:multiLevelType w:val="hybridMultilevel"/>
    <w:tmpl w:val="A4BEAC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E5B3996"/>
    <w:multiLevelType w:val="hybridMultilevel"/>
    <w:tmpl w:val="01FEE3B2"/>
    <w:lvl w:ilvl="0" w:tplc="EA7E6F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FD72ED"/>
    <w:multiLevelType w:val="hybridMultilevel"/>
    <w:tmpl w:val="7CFE7A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385EEE"/>
    <w:multiLevelType w:val="hybridMultilevel"/>
    <w:tmpl w:val="ECCAA046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30CD6671"/>
    <w:multiLevelType w:val="hybridMultilevel"/>
    <w:tmpl w:val="8954F62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333006B5"/>
    <w:multiLevelType w:val="hybridMultilevel"/>
    <w:tmpl w:val="BAA86634"/>
    <w:lvl w:ilvl="0" w:tplc="6366B05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F25733"/>
    <w:multiLevelType w:val="hybridMultilevel"/>
    <w:tmpl w:val="78E4301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690939C1"/>
    <w:multiLevelType w:val="hybridMultilevel"/>
    <w:tmpl w:val="DA743A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D1929F8"/>
    <w:multiLevelType w:val="hybridMultilevel"/>
    <w:tmpl w:val="7D3280AE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7D450271"/>
    <w:multiLevelType w:val="hybridMultilevel"/>
    <w:tmpl w:val="2AFA3AD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55"/>
    <w:rsid w:val="000247BC"/>
    <w:rsid w:val="00076ADA"/>
    <w:rsid w:val="000A6A65"/>
    <w:rsid w:val="000E4B8A"/>
    <w:rsid w:val="00111B1D"/>
    <w:rsid w:val="00197895"/>
    <w:rsid w:val="001A193A"/>
    <w:rsid w:val="00271781"/>
    <w:rsid w:val="003B26F6"/>
    <w:rsid w:val="004330E1"/>
    <w:rsid w:val="004E6BEF"/>
    <w:rsid w:val="005C437F"/>
    <w:rsid w:val="00635E56"/>
    <w:rsid w:val="00673436"/>
    <w:rsid w:val="006C1EBE"/>
    <w:rsid w:val="007600B1"/>
    <w:rsid w:val="007C6A50"/>
    <w:rsid w:val="007D0455"/>
    <w:rsid w:val="00880505"/>
    <w:rsid w:val="00A300BA"/>
    <w:rsid w:val="00A533FB"/>
    <w:rsid w:val="00A77591"/>
    <w:rsid w:val="00AA37BE"/>
    <w:rsid w:val="00AB3B4F"/>
    <w:rsid w:val="00AE5E50"/>
    <w:rsid w:val="00B208B1"/>
    <w:rsid w:val="00BF73F4"/>
    <w:rsid w:val="00C25E35"/>
    <w:rsid w:val="00D011DB"/>
    <w:rsid w:val="00D32C40"/>
    <w:rsid w:val="00F15244"/>
    <w:rsid w:val="00F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6559F-E630-4E89-9FEC-6620BBF2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7D0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7D0455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semiHidden/>
    <w:rsid w:val="007D0455"/>
    <w:rPr>
      <w:color w:val="0000FF"/>
      <w:u w:val="single"/>
    </w:rPr>
  </w:style>
  <w:style w:type="paragraph" w:styleId="2">
    <w:name w:val="Body Text 2"/>
    <w:basedOn w:val="a"/>
    <w:link w:val="20"/>
    <w:semiHidden/>
    <w:rsid w:val="007D0455"/>
    <w:pPr>
      <w:jc w:val="center"/>
    </w:pPr>
  </w:style>
  <w:style w:type="character" w:customStyle="1" w:styleId="20">
    <w:name w:val="本文 2 字元"/>
    <w:basedOn w:val="a0"/>
    <w:link w:val="2"/>
    <w:semiHidden/>
    <w:rsid w:val="007D0455"/>
    <w:rPr>
      <w:rFonts w:ascii="Times New Roman" w:eastAsia="新細明體" w:hAnsi="Times New Roman" w:cs="Times New Roman"/>
      <w:szCs w:val="24"/>
    </w:rPr>
  </w:style>
  <w:style w:type="character" w:styleId="a6">
    <w:name w:val="page number"/>
    <w:basedOn w:val="a0"/>
    <w:semiHidden/>
    <w:rsid w:val="007D0455"/>
  </w:style>
  <w:style w:type="character" w:styleId="a7">
    <w:name w:val="FollowedHyperlink"/>
    <w:basedOn w:val="a0"/>
    <w:uiPriority w:val="99"/>
    <w:semiHidden/>
    <w:unhideWhenUsed/>
    <w:rsid w:val="00635E5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3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3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3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A37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AC887-22EC-4908-BE60-2E88E8521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61A03-0D5A-445D-8FD5-BCE99B86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57DF4-62DA-43AF-8F22-6959C64F83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2019-02-08T08:28:00Z</dcterms:created>
  <dcterms:modified xsi:type="dcterms:W3CDTF">2019-02-08T08:28:00Z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