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1620"/>
        <w:gridCol w:w="5808"/>
        <w:gridCol w:w="1752"/>
      </w:tblGrid>
      <w:tr w:rsidR="003B0750" w:rsidTr="00A8772E">
        <w:trPr>
          <w:gridBefore w:val="1"/>
          <w:wBefore w:w="180" w:type="dxa"/>
          <w:cantSplit/>
          <w:trHeight w:val="1860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0750" w:rsidRDefault="003B0750" w:rsidP="00A8772E">
            <w:pPr>
              <w:spacing w:line="560" w:lineRule="exact"/>
              <w:jc w:val="center"/>
              <w:rPr>
                <w:rFonts w:hAnsi="新細明體"/>
                <w:b/>
                <w:bCs/>
                <w:sz w:val="40"/>
                <w:szCs w:val="40"/>
              </w:rPr>
            </w:pPr>
            <w:r>
              <w:rPr>
                <w:sz w:val="26"/>
              </w:rPr>
              <w:br w:type="page"/>
            </w:r>
            <w:r w:rsidRPr="00BE1D59">
              <w:rPr>
                <w:rFonts w:hAnsi="新細明體" w:hint="eastAsia"/>
                <w:b/>
                <w:bCs/>
                <w:sz w:val="40"/>
                <w:szCs w:val="40"/>
              </w:rPr>
              <w:t>小學</w:t>
            </w:r>
            <w:r w:rsidRPr="009A2B64">
              <w:rPr>
                <w:rFonts w:hAnsi="新細明體"/>
                <w:b/>
                <w:bCs/>
                <w:sz w:val="40"/>
                <w:szCs w:val="40"/>
              </w:rPr>
              <w:t>戲劇教育</w:t>
            </w:r>
          </w:p>
          <w:p w:rsidR="003B0750" w:rsidRDefault="003B0750" w:rsidP="00A8772E">
            <w:pPr>
              <w:spacing w:line="560" w:lineRule="exact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第六節</w:t>
            </w:r>
          </w:p>
          <w:p w:rsidR="003B0750" w:rsidRDefault="003B0750" w:rsidP="00A8772E">
            <w:pPr>
              <w:spacing w:line="560" w:lineRule="exact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28"/>
              </w:rPr>
              <w:t>探討旁觀者：</w:t>
            </w:r>
            <w:r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>時光倒流之「如果我是旁觀者</w:t>
            </w:r>
            <w:r>
              <w:rPr>
                <w:b/>
                <w:sz w:val="32"/>
                <w:szCs w:val="28"/>
              </w:rPr>
              <w:t>……</w:t>
            </w:r>
            <w:r>
              <w:rPr>
                <w:b/>
                <w:sz w:val="32"/>
                <w:szCs w:val="28"/>
              </w:rPr>
              <w:t>」</w:t>
            </w:r>
          </w:p>
        </w:tc>
      </w:tr>
      <w:tr w:rsidR="003B0750" w:rsidTr="00A8772E">
        <w:trPr>
          <w:cantSplit/>
          <w:trHeight w:val="2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jc w:val="both"/>
              <w:rPr>
                <w:b/>
                <w:sz w:val="32"/>
                <w:szCs w:val="28"/>
              </w:rPr>
            </w:pPr>
            <w:r w:rsidRPr="00B041F9">
              <w:rPr>
                <w:b/>
              </w:rPr>
              <w:t>目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的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Pr="00813C54" w:rsidRDefault="003B0750" w:rsidP="00A8772E">
            <w:pPr>
              <w:spacing w:line="360" w:lineRule="exact"/>
              <w:ind w:left="1661" w:hangingChars="692" w:hanging="1661"/>
              <w:jc w:val="both"/>
            </w:pPr>
            <w:r w:rsidRPr="00813C54">
              <w:t xml:space="preserve">1. </w:t>
            </w:r>
            <w:r w:rsidRPr="00813C54">
              <w:rPr>
                <w:bCs/>
              </w:rPr>
              <w:t>讓</w:t>
            </w:r>
            <w:r w:rsidRPr="00813C54">
              <w:t>學生明白「旁觀者」的責任。</w:t>
            </w:r>
          </w:p>
          <w:p w:rsidR="003B0750" w:rsidRDefault="003B0750" w:rsidP="00A8772E">
            <w:pPr>
              <w:jc w:val="both"/>
              <w:rPr>
                <w:b/>
                <w:sz w:val="32"/>
                <w:szCs w:val="28"/>
              </w:rPr>
            </w:pPr>
            <w:r w:rsidRPr="00813C54">
              <w:t xml:space="preserve">2. </w:t>
            </w:r>
            <w:r w:rsidRPr="00813C54">
              <w:t>教導學生運用「</w:t>
            </w:r>
            <w:r w:rsidRPr="00813C54">
              <w:t>NOT</w:t>
            </w:r>
            <w:r w:rsidRPr="00813C54">
              <w:t>」的方式面對和處理欺凌事件。</w:t>
            </w:r>
          </w:p>
        </w:tc>
      </w:tr>
      <w:tr w:rsidR="003B0750" w:rsidTr="00A8772E">
        <w:trPr>
          <w:cantSplit/>
          <w:trHeight w:val="2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Pr="00B041F9" w:rsidRDefault="003B0750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對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象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Pr="00B041F9" w:rsidRDefault="003B0750" w:rsidP="00A8772E">
            <w:pPr>
              <w:jc w:val="both"/>
            </w:pPr>
            <w:r w:rsidRPr="00B041F9">
              <w:t>小</w:t>
            </w:r>
            <w:r>
              <w:rPr>
                <w:rFonts w:hint="eastAsia"/>
              </w:rPr>
              <w:t>四至</w:t>
            </w:r>
            <w:r w:rsidRPr="00B041F9">
              <w:t>小六學生</w:t>
            </w:r>
          </w:p>
        </w:tc>
      </w:tr>
      <w:tr w:rsidR="003B0750" w:rsidTr="00A8772E">
        <w:trPr>
          <w:cantSplit/>
          <w:trHeight w:val="2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Pr="00B041F9" w:rsidRDefault="003B0750" w:rsidP="00A8772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間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Pr="00B041F9" w:rsidRDefault="003B0750" w:rsidP="00A8772E">
            <w:pPr>
              <w:jc w:val="both"/>
            </w:pPr>
            <w:r w:rsidRPr="00B041F9">
              <w:t>1</w:t>
            </w:r>
            <w:r w:rsidRPr="00B041F9">
              <w:t>節</w:t>
            </w:r>
            <w:r w:rsidRPr="00B041F9">
              <w:t>(35</w:t>
            </w:r>
            <w:r w:rsidRPr="00B041F9">
              <w:t>分鐘</w:t>
            </w:r>
            <w:r w:rsidRPr="00B041F9">
              <w:t>)</w:t>
            </w:r>
          </w:p>
        </w:tc>
      </w:tr>
      <w:tr w:rsidR="003B0750" w:rsidTr="00A8772E">
        <w:trPr>
          <w:cantSplit/>
          <w:trHeight w:val="2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Pr="00B041F9" w:rsidRDefault="003B0750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具</w:t>
            </w:r>
            <w:r w:rsidRPr="00B041F9">
              <w:t>﹕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Pr="00B041F9" w:rsidRDefault="0039046F" w:rsidP="00A8772E">
            <w:pPr>
              <w:jc w:val="both"/>
            </w:pPr>
            <w:r w:rsidRPr="00F05533">
              <w:rPr>
                <w:rFonts w:hint="eastAsia"/>
              </w:rPr>
              <w:t>「誰與我作伴」簡介</w:t>
            </w:r>
            <w:r w:rsidRPr="00F05533">
              <w:t>(</w:t>
            </w:r>
            <w:r w:rsidR="00984D1D" w:rsidRPr="00F05533">
              <w:rPr>
                <w:rFonts w:hint="eastAsia"/>
              </w:rPr>
              <w:t>第一節附件</w:t>
            </w:r>
            <w:r w:rsidR="00984D1D" w:rsidRPr="00F05533">
              <w:t>1a</w:t>
            </w:r>
            <w:r w:rsidR="00984D1D" w:rsidRPr="00F05533">
              <w:rPr>
                <w:rFonts w:hint="eastAsia"/>
              </w:rPr>
              <w:t>「欺凌事件辨辨辨」</w:t>
            </w:r>
            <w:r w:rsidRPr="00F05533">
              <w:t>)</w:t>
            </w:r>
            <w:r w:rsidR="00984D1D" w:rsidRPr="00F05533">
              <w:rPr>
                <w:rFonts w:hint="eastAsia"/>
              </w:rPr>
              <w:t>、</w:t>
            </w:r>
            <w:r w:rsidR="00FC3C9D" w:rsidRPr="00F05533">
              <w:rPr>
                <w:rFonts w:hint="eastAsia"/>
              </w:rPr>
              <w:t>第三節</w:t>
            </w:r>
            <w:r w:rsidR="003B0750" w:rsidRPr="008108C4">
              <w:rPr>
                <w:rFonts w:hint="eastAsia"/>
              </w:rPr>
              <w:t>附件</w:t>
            </w:r>
            <w:r w:rsidR="003B0750" w:rsidRPr="008108C4">
              <w:t>3</w:t>
            </w:r>
            <w:r w:rsidR="006E6A81" w:rsidRPr="008108C4">
              <w:t>a</w:t>
            </w:r>
            <w:r w:rsidR="003B0750" w:rsidRPr="008108C4">
              <w:rPr>
                <w:rFonts w:ascii="新細明體" w:hAnsi="新細明體" w:hint="eastAsia"/>
              </w:rPr>
              <w:t>「</w:t>
            </w:r>
            <w:r w:rsidR="003B0750" w:rsidRPr="008108C4">
              <w:rPr>
                <w:rFonts w:hint="eastAsia"/>
              </w:rPr>
              <w:t>故事情節</w:t>
            </w:r>
            <w:r w:rsidR="003B0750" w:rsidRPr="008108C4">
              <w:rPr>
                <w:rFonts w:ascii="新細明體" w:hAnsi="新細明體" w:hint="eastAsia"/>
              </w:rPr>
              <w:t>」</w:t>
            </w:r>
            <w:r w:rsidR="003B0750" w:rsidRPr="008108C4">
              <w:rPr>
                <w:rFonts w:hint="eastAsia"/>
              </w:rPr>
              <w:t>、</w:t>
            </w:r>
            <w:r w:rsidR="00FC3C9D" w:rsidRPr="00F05533">
              <w:rPr>
                <w:rFonts w:hint="eastAsia"/>
              </w:rPr>
              <w:t>第五節</w:t>
            </w:r>
            <w:r w:rsidR="003B0750" w:rsidRPr="008108C4">
              <w:rPr>
                <w:rFonts w:hint="eastAsia"/>
              </w:rPr>
              <w:t>附件</w:t>
            </w:r>
            <w:r w:rsidR="003B0750" w:rsidRPr="0051346A">
              <w:t>5a</w:t>
            </w:r>
            <w:r w:rsidR="003B0750">
              <w:rPr>
                <w:rFonts w:ascii="新細明體" w:hAnsi="新細明體" w:hint="eastAsia"/>
              </w:rPr>
              <w:t>「</w:t>
            </w:r>
            <w:r w:rsidR="003B0750">
              <w:rPr>
                <w:rFonts w:hint="eastAsia"/>
              </w:rPr>
              <w:t>以『</w:t>
            </w:r>
            <w:r w:rsidR="003B0750" w:rsidRPr="00813C54">
              <w:t>NOT</w:t>
            </w:r>
            <w:r w:rsidR="003B0750">
              <w:rPr>
                <w:rFonts w:hint="eastAsia"/>
              </w:rPr>
              <w:t>』</w:t>
            </w:r>
            <w:r w:rsidR="003B0750" w:rsidRPr="00813C54">
              <w:t>的方式面對和處理欺凌事件</w:t>
            </w:r>
            <w:r w:rsidR="003B0750">
              <w:rPr>
                <w:rFonts w:ascii="新細明體" w:hAnsi="新細明體" w:hint="eastAsia"/>
              </w:rPr>
              <w:t>」、</w:t>
            </w:r>
            <w:r w:rsidR="003B0750" w:rsidRPr="00813C54">
              <w:t>附件</w:t>
            </w:r>
            <w:r w:rsidR="003B0750" w:rsidRPr="00813C54">
              <w:t>6a</w:t>
            </w:r>
            <w:r w:rsidR="003B0750">
              <w:rPr>
                <w:rFonts w:ascii="新細明體" w:hAnsi="新細明體" w:hint="eastAsia"/>
              </w:rPr>
              <w:t>「</w:t>
            </w:r>
            <w:r w:rsidR="003B0750" w:rsidRPr="00813C54">
              <w:t>給旁觀者的改善建議</w:t>
            </w:r>
            <w:r w:rsidR="003B0750" w:rsidRPr="00813C54">
              <w:t>(</w:t>
            </w:r>
            <w:r w:rsidR="003B0750" w:rsidRPr="00813C54">
              <w:t>學生討論用</w:t>
            </w:r>
            <w:r w:rsidR="003B0750" w:rsidRPr="00813C54">
              <w:t>)</w:t>
            </w:r>
            <w:r w:rsidR="003B0750" w:rsidRPr="00813C54">
              <w:t>、附件</w:t>
            </w:r>
            <w:r w:rsidR="003B0750" w:rsidRPr="00813C54">
              <w:t>6b</w:t>
            </w:r>
            <w:r w:rsidR="003B0750">
              <w:rPr>
                <w:rFonts w:ascii="新細明體" w:hAnsi="新細明體" w:hint="eastAsia"/>
              </w:rPr>
              <w:t>「</w:t>
            </w:r>
            <w:r w:rsidR="003B0750" w:rsidRPr="00813C54">
              <w:t>給旁觀者的改善建議</w:t>
            </w:r>
            <w:r w:rsidR="003B0750" w:rsidRPr="00813C54">
              <w:t>(</w:t>
            </w:r>
            <w:r w:rsidR="003B0750" w:rsidRPr="00813C54">
              <w:t>教師參考用</w:t>
            </w:r>
            <w:r w:rsidR="003B0750" w:rsidRPr="00813C54">
              <w:t>)</w:t>
            </w:r>
            <w:r w:rsidR="003B0750">
              <w:rPr>
                <w:rFonts w:ascii="新細明體" w:hAnsi="新細明體" w:hint="eastAsia"/>
              </w:rPr>
              <w:t>」</w:t>
            </w:r>
          </w:p>
        </w:tc>
      </w:tr>
      <w:tr w:rsidR="003B0750" w:rsidRPr="00813C54" w:rsidTr="00A8772E">
        <w:trPr>
          <w:cantSplit/>
          <w:trHeight w:val="521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3B0750" w:rsidRPr="00813C54" w:rsidRDefault="003B0750" w:rsidP="00A877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08" w:type="dxa"/>
            <w:tcBorders>
              <w:left w:val="nil"/>
              <w:right w:val="nil"/>
            </w:tcBorders>
            <w:vAlign w:val="center"/>
          </w:tcPr>
          <w:p w:rsidR="003B0750" w:rsidRPr="00813C54" w:rsidRDefault="003B0750" w:rsidP="00A8772E">
            <w:pPr>
              <w:spacing w:line="400" w:lineRule="exact"/>
              <w:ind w:left="152" w:right="1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:rsidR="003B0750" w:rsidRPr="00813C54" w:rsidRDefault="003B0750" w:rsidP="00A8772E">
            <w:pPr>
              <w:spacing w:line="400" w:lineRule="exact"/>
              <w:ind w:left="152" w:right="152"/>
              <w:jc w:val="center"/>
              <w:rPr>
                <w:b/>
                <w:sz w:val="28"/>
                <w:szCs w:val="28"/>
              </w:rPr>
            </w:pPr>
          </w:p>
        </w:tc>
      </w:tr>
      <w:tr w:rsidR="003B0750" w:rsidRPr="00813C54" w:rsidTr="00A8772E">
        <w:trPr>
          <w:cantSplit/>
          <w:trHeight w:val="521"/>
        </w:trPr>
        <w:tc>
          <w:tcPr>
            <w:tcW w:w="1800" w:type="dxa"/>
            <w:gridSpan w:val="2"/>
            <w:vMerge w:val="restart"/>
            <w:vAlign w:val="center"/>
          </w:tcPr>
          <w:p w:rsidR="003B0750" w:rsidRPr="00993C00" w:rsidRDefault="003B0750" w:rsidP="00A87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808" w:type="dxa"/>
            <w:vMerge w:val="restart"/>
            <w:vAlign w:val="center"/>
          </w:tcPr>
          <w:p w:rsidR="003B0750" w:rsidRPr="00993C00" w:rsidRDefault="003B0750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752" w:type="dxa"/>
            <w:vMerge w:val="restart"/>
            <w:vAlign w:val="center"/>
          </w:tcPr>
          <w:p w:rsidR="003B0750" w:rsidRPr="00993C00" w:rsidRDefault="003B0750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注意事項</w:t>
            </w:r>
          </w:p>
        </w:tc>
      </w:tr>
      <w:tr w:rsidR="003B0750" w:rsidTr="00A8772E">
        <w:trPr>
          <w:cantSplit/>
          <w:trHeight w:val="400"/>
        </w:trPr>
        <w:tc>
          <w:tcPr>
            <w:tcW w:w="1800" w:type="dxa"/>
            <w:gridSpan w:val="2"/>
            <w:vMerge/>
          </w:tcPr>
          <w:p w:rsidR="003B0750" w:rsidRDefault="003B0750" w:rsidP="00A8772E">
            <w:pPr>
              <w:spacing w:line="400" w:lineRule="exact"/>
              <w:jc w:val="both"/>
              <w:rPr>
                <w:b/>
                <w:sz w:val="26"/>
              </w:rPr>
            </w:pPr>
          </w:p>
        </w:tc>
        <w:tc>
          <w:tcPr>
            <w:tcW w:w="5808" w:type="dxa"/>
            <w:vMerge/>
          </w:tcPr>
          <w:p w:rsidR="003B0750" w:rsidRDefault="003B0750" w:rsidP="00A8772E">
            <w:pPr>
              <w:spacing w:line="400" w:lineRule="exact"/>
              <w:ind w:left="152" w:right="152"/>
              <w:jc w:val="both"/>
              <w:rPr>
                <w:sz w:val="26"/>
              </w:rPr>
            </w:pPr>
          </w:p>
        </w:tc>
        <w:tc>
          <w:tcPr>
            <w:tcW w:w="1752" w:type="dxa"/>
            <w:vMerge/>
          </w:tcPr>
          <w:p w:rsidR="003B0750" w:rsidRDefault="003B0750" w:rsidP="00A8772E">
            <w:pPr>
              <w:spacing w:line="400" w:lineRule="exact"/>
              <w:ind w:left="152" w:right="152"/>
              <w:jc w:val="both"/>
              <w:rPr>
                <w:sz w:val="26"/>
              </w:rPr>
            </w:pPr>
          </w:p>
        </w:tc>
      </w:tr>
      <w:tr w:rsidR="003B0750" w:rsidRPr="00813C54" w:rsidTr="00A8772E">
        <w:trPr>
          <w:cantSplit/>
          <w:trHeight w:val="3572"/>
        </w:trPr>
        <w:tc>
          <w:tcPr>
            <w:tcW w:w="1800" w:type="dxa"/>
            <w:gridSpan w:val="2"/>
          </w:tcPr>
          <w:p w:rsidR="003B0750" w:rsidRDefault="003B0750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813C54">
              <w:rPr>
                <w:rFonts w:hint="eastAsia"/>
                <w:b/>
              </w:rPr>
              <w:t>5</w:t>
            </w:r>
            <w:r w:rsidRPr="00813C54">
              <w:rPr>
                <w:b/>
              </w:rPr>
              <w:t>分鐘</w:t>
            </w:r>
          </w:p>
          <w:p w:rsidR="003B0750" w:rsidRPr="00813C54" w:rsidRDefault="003B0750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813C54">
              <w:rPr>
                <w:b/>
              </w:rPr>
              <w:t>熱身活動</w:t>
            </w:r>
          </w:p>
          <w:p w:rsidR="003B0750" w:rsidRPr="00813C54" w:rsidRDefault="003B0750" w:rsidP="00A8772E">
            <w:pPr>
              <w:spacing w:line="320" w:lineRule="exact"/>
              <w:ind w:leftChars="50" w:left="120" w:right="153"/>
              <w:rPr>
                <w:b/>
              </w:rPr>
            </w:pPr>
            <w:r w:rsidRPr="00813C54">
              <w:rPr>
                <w:b/>
              </w:rPr>
              <w:tab/>
            </w:r>
          </w:p>
        </w:tc>
        <w:tc>
          <w:tcPr>
            <w:tcW w:w="5808" w:type="dxa"/>
          </w:tcPr>
          <w:p w:rsidR="003B0750" w:rsidRPr="00813C54" w:rsidRDefault="003B0750" w:rsidP="003B0750">
            <w:pPr>
              <w:numPr>
                <w:ilvl w:val="0"/>
                <w:numId w:val="8"/>
              </w:numPr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重點重溫：「</w:t>
            </w:r>
            <w:r w:rsidRPr="00813C54">
              <w:rPr>
                <w:b/>
              </w:rPr>
              <w:t>NOT</w:t>
            </w:r>
            <w:r w:rsidRPr="00813C54">
              <w:rPr>
                <w:b/>
              </w:rPr>
              <w:t>」技巧</w:t>
            </w:r>
          </w:p>
          <w:p w:rsidR="003B0750" w:rsidRPr="00813C54" w:rsidRDefault="003B0750" w:rsidP="003B0750">
            <w:pPr>
              <w:numPr>
                <w:ilvl w:val="1"/>
                <w:numId w:val="5"/>
              </w:numPr>
              <w:tabs>
                <w:tab w:val="left" w:pos="512"/>
              </w:tabs>
              <w:spacing w:line="320" w:lineRule="exact"/>
              <w:ind w:rightChars="63" w:right="151"/>
            </w:pPr>
            <w:r w:rsidRPr="00813C54">
              <w:rPr>
                <w:kern w:val="0"/>
              </w:rPr>
              <w:t>N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 xml:space="preserve">NO </w:t>
            </w:r>
            <w:r w:rsidRPr="00813C54">
              <w:rPr>
                <w:kern w:val="0"/>
              </w:rPr>
              <w:t>堅決地說「不」，如：「我不喜歡你叫我的花名。」</w:t>
            </w:r>
          </w:p>
          <w:p w:rsidR="003B0750" w:rsidRPr="00813C54" w:rsidRDefault="003B0750" w:rsidP="003B0750">
            <w:pPr>
              <w:numPr>
                <w:ilvl w:val="1"/>
                <w:numId w:val="5"/>
              </w:numPr>
              <w:tabs>
                <w:tab w:val="left" w:pos="512"/>
              </w:tabs>
              <w:spacing w:line="320" w:lineRule="exact"/>
              <w:ind w:rightChars="63" w:right="151"/>
            </w:pPr>
            <w:r w:rsidRPr="00813C54">
              <w:rPr>
                <w:kern w:val="0"/>
              </w:rPr>
              <w:t>O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>OFF</w:t>
            </w:r>
            <w:r w:rsidRPr="00813C54">
              <w:rPr>
                <w:kern w:val="0"/>
              </w:rPr>
              <w:t>離開現場，走到安全的地方。</w:t>
            </w:r>
          </w:p>
          <w:p w:rsidR="003B0750" w:rsidRPr="00813C54" w:rsidRDefault="003B0750" w:rsidP="003B0750">
            <w:pPr>
              <w:numPr>
                <w:ilvl w:val="1"/>
                <w:numId w:val="5"/>
              </w:numPr>
              <w:spacing w:line="320" w:lineRule="exact"/>
              <w:ind w:rightChars="63" w:right="151"/>
              <w:jc w:val="both"/>
              <w:rPr>
                <w:kern w:val="0"/>
              </w:rPr>
            </w:pPr>
            <w:r w:rsidRPr="00813C54">
              <w:rPr>
                <w:kern w:val="0"/>
              </w:rPr>
              <w:t>T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 xml:space="preserve">TELL </w:t>
            </w:r>
            <w:r w:rsidRPr="00813C54">
              <w:rPr>
                <w:kern w:val="0"/>
              </w:rPr>
              <w:t>積極向人求助，直至有人處理為止。</w:t>
            </w:r>
          </w:p>
          <w:p w:rsidR="003B0750" w:rsidRPr="00813C54" w:rsidRDefault="003B0750" w:rsidP="00A8772E">
            <w:pPr>
              <w:spacing w:line="320" w:lineRule="exact"/>
              <w:ind w:left="480" w:rightChars="63" w:right="151"/>
              <w:jc w:val="both"/>
              <w:rPr>
                <w:kern w:val="0"/>
              </w:rPr>
            </w:pPr>
          </w:p>
          <w:p w:rsidR="003B0750" w:rsidRPr="00813C54" w:rsidRDefault="003B0750" w:rsidP="003B0750">
            <w:pPr>
              <w:numPr>
                <w:ilvl w:val="0"/>
                <w:numId w:val="8"/>
              </w:numPr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學校欺凌事件之「大欺小」：</w:t>
            </w:r>
          </w:p>
          <w:p w:rsidR="003B0750" w:rsidRPr="00813C54" w:rsidRDefault="003B0750" w:rsidP="003B0750">
            <w:pPr>
              <w:numPr>
                <w:ilvl w:val="0"/>
                <w:numId w:val="4"/>
              </w:numPr>
              <w:tabs>
                <w:tab w:val="clear" w:pos="480"/>
                <w:tab w:val="num" w:pos="960"/>
              </w:tabs>
              <w:spacing w:line="320" w:lineRule="exact"/>
              <w:ind w:left="960" w:right="152"/>
              <w:jc w:val="both"/>
            </w:pPr>
            <w:r w:rsidRPr="00813C54">
              <w:t>教師提問：「</w:t>
            </w:r>
            <w:r w:rsidRPr="00194353">
              <w:rPr>
                <w:u w:val="single"/>
              </w:rPr>
              <w:t>常吶喊</w:t>
            </w:r>
            <w:r w:rsidRPr="00813C54">
              <w:t>、</w:t>
            </w:r>
            <w:r w:rsidRPr="00194353">
              <w:rPr>
                <w:u w:val="single"/>
              </w:rPr>
              <w:t>吳作昇</w:t>
            </w:r>
            <w:r w:rsidRPr="00813C54">
              <w:t>的表現，對</w:t>
            </w:r>
            <w:r w:rsidRPr="00194353">
              <w:rPr>
                <w:u w:val="single"/>
              </w:rPr>
              <w:t>高大威</w:t>
            </w:r>
            <w:r w:rsidRPr="00813C54">
              <w:t>和</w:t>
            </w:r>
            <w:r w:rsidRPr="00194353">
              <w:rPr>
                <w:u w:val="single"/>
              </w:rPr>
              <w:t>林小小</w:t>
            </w:r>
            <w:r w:rsidRPr="00813C54">
              <w:t>有什麼影響？」</w:t>
            </w:r>
          </w:p>
          <w:p w:rsidR="003B0750" w:rsidRPr="00813C54" w:rsidRDefault="003B0750" w:rsidP="00A8772E">
            <w:pPr>
              <w:spacing w:line="320" w:lineRule="exact"/>
              <w:ind w:left="480" w:right="153"/>
              <w:jc w:val="both"/>
            </w:pPr>
            <w:r w:rsidRPr="00813C54">
              <w:rPr>
                <w:rFonts w:hint="eastAsia"/>
              </w:rPr>
              <w:t>小</w:t>
            </w:r>
            <w:r w:rsidRPr="00813C54">
              <w:t>結</w:t>
            </w:r>
            <w:r w:rsidRPr="00813C54">
              <w:rPr>
                <w:rFonts w:hint="eastAsia"/>
              </w:rPr>
              <w:t>︰</w:t>
            </w:r>
          </w:p>
          <w:p w:rsidR="003B0750" w:rsidRPr="00813C54" w:rsidRDefault="003B0750" w:rsidP="00A8772E">
            <w:pPr>
              <w:tabs>
                <w:tab w:val="left" w:pos="512"/>
              </w:tabs>
              <w:spacing w:line="320" w:lineRule="exact"/>
              <w:ind w:rightChars="63" w:right="151" w:firstLineChars="200" w:firstLine="480"/>
              <w:jc w:val="both"/>
            </w:pPr>
            <w:r>
              <w:rPr>
                <w:u w:val="single"/>
              </w:rPr>
              <w:t>常吶喊</w:t>
            </w:r>
          </w:p>
          <w:p w:rsidR="003B0750" w:rsidRPr="00813C54" w:rsidRDefault="003B0750" w:rsidP="00A8772E">
            <w:pPr>
              <w:spacing w:line="320" w:lineRule="exact"/>
              <w:ind w:leftChars="200" w:left="480" w:rightChars="63" w:right="151"/>
              <w:jc w:val="both"/>
            </w:pPr>
            <w:r w:rsidRPr="00813C54">
              <w:t>起初袖手旁觀，其後吶喊助威，煽動</w:t>
            </w:r>
            <w:r>
              <w:rPr>
                <w:rFonts w:hint="eastAsia"/>
                <w:u w:val="single"/>
              </w:rPr>
              <w:t>高大威</w:t>
            </w:r>
            <w:r w:rsidRPr="00813C54">
              <w:t>欺凌</w:t>
            </w:r>
            <w:r>
              <w:rPr>
                <w:u w:val="single"/>
              </w:rPr>
              <w:t>林小小</w:t>
            </w:r>
            <w:r w:rsidRPr="00813C54">
              <w:t>，並讚賞</w:t>
            </w:r>
            <w:r>
              <w:rPr>
                <w:rFonts w:hint="eastAsia"/>
                <w:u w:val="single"/>
              </w:rPr>
              <w:t>高大威</w:t>
            </w:r>
            <w:r w:rsidRPr="00813C54">
              <w:t>樣子威風，令</w:t>
            </w:r>
            <w:r>
              <w:rPr>
                <w:rFonts w:hint="eastAsia"/>
                <w:u w:val="single"/>
              </w:rPr>
              <w:t>高大威</w:t>
            </w:r>
            <w:r w:rsidRPr="00813C54">
              <w:t>覺得威風而助長其氣焰，也令欺凌事件升級。</w:t>
            </w:r>
          </w:p>
          <w:p w:rsidR="003B0750" w:rsidRPr="00813C54" w:rsidRDefault="003B0750" w:rsidP="00A8772E">
            <w:pPr>
              <w:spacing w:line="320" w:lineRule="exact"/>
              <w:ind w:left="480" w:rightChars="63" w:right="151"/>
              <w:jc w:val="both"/>
            </w:pPr>
          </w:p>
          <w:p w:rsidR="003B0750" w:rsidRPr="00813C54" w:rsidRDefault="003B0750" w:rsidP="00A8772E">
            <w:pPr>
              <w:spacing w:line="320" w:lineRule="exact"/>
              <w:ind w:left="480" w:rightChars="63" w:right="151"/>
              <w:jc w:val="both"/>
            </w:pPr>
            <w:r>
              <w:rPr>
                <w:u w:val="single"/>
              </w:rPr>
              <w:t>吳作昇</w:t>
            </w:r>
          </w:p>
          <w:p w:rsidR="003B0750" w:rsidRPr="00813C54" w:rsidRDefault="003B0750" w:rsidP="00A8772E">
            <w:pPr>
              <w:spacing w:line="320" w:lineRule="exact"/>
              <w:ind w:leftChars="230" w:left="552" w:rightChars="63" w:right="151"/>
              <w:jc w:val="both"/>
            </w:pPr>
            <w:r w:rsidRPr="00813C54">
              <w:t>一直袖手旁觀，坐視不理，令欺凌事件升級。</w:t>
            </w:r>
          </w:p>
        </w:tc>
        <w:tc>
          <w:tcPr>
            <w:tcW w:w="1752" w:type="dxa"/>
          </w:tcPr>
          <w:p w:rsidR="003B0750" w:rsidRPr="00813C54" w:rsidRDefault="003B0750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3B0750" w:rsidRPr="00813C54" w:rsidRDefault="003B0750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  <w:r>
              <w:rPr>
                <w:rFonts w:hint="eastAsia"/>
              </w:rPr>
              <w:t>張貼</w:t>
            </w:r>
            <w:r w:rsidR="00FC3C9D">
              <w:rPr>
                <w:rFonts w:hint="eastAsia"/>
              </w:rPr>
              <w:t>第五節</w:t>
            </w:r>
            <w:r w:rsidRPr="00F05533">
              <w:rPr>
                <w:rStyle w:val="a3"/>
                <w:rFonts w:hint="eastAsia"/>
                <w:color w:val="auto"/>
                <w:u w:val="none"/>
              </w:rPr>
              <w:t>附件</w:t>
            </w:r>
            <w:r w:rsidRPr="00F05533">
              <w:rPr>
                <w:rStyle w:val="a3"/>
                <w:rFonts w:ascii="新細明體" w:hAnsi="新細明體"/>
                <w:color w:val="auto"/>
                <w:u w:val="none"/>
              </w:rPr>
              <w:t>5</w:t>
            </w:r>
            <w:r w:rsidRPr="00F05533">
              <w:t>a</w:t>
            </w:r>
            <w:r w:rsidRPr="00F05533">
              <w:rPr>
                <w:rStyle w:val="a3"/>
                <w:rFonts w:ascii="新細明體" w:hAnsi="新細明體" w:hint="eastAsia"/>
                <w:color w:val="auto"/>
                <w:u w:val="none"/>
              </w:rPr>
              <w:t>「</w:t>
            </w:r>
            <w:r w:rsidRPr="00F05533">
              <w:rPr>
                <w:rStyle w:val="a3"/>
                <w:rFonts w:hint="eastAsia"/>
                <w:color w:val="auto"/>
                <w:u w:val="none"/>
              </w:rPr>
              <w:t>以『</w:t>
            </w:r>
            <w:r w:rsidRPr="00F05533">
              <w:rPr>
                <w:rStyle w:val="a3"/>
                <w:color w:val="auto"/>
                <w:u w:val="none"/>
              </w:rPr>
              <w:t>NOT</w:t>
            </w:r>
            <w:r w:rsidRPr="00F05533">
              <w:rPr>
                <w:rStyle w:val="a3"/>
                <w:rFonts w:hint="eastAsia"/>
                <w:color w:val="auto"/>
                <w:u w:val="none"/>
              </w:rPr>
              <w:t>』</w:t>
            </w:r>
            <w:r w:rsidRPr="00984D1D">
              <w:rPr>
                <w:rFonts w:hint="eastAsia"/>
              </w:rPr>
              <w:t>的</w:t>
            </w:r>
            <w:r w:rsidRPr="00813C54">
              <w:t>方式面對和處理欺凌事件</w:t>
            </w:r>
            <w:r>
              <w:rPr>
                <w:rFonts w:ascii="新細明體" w:hAnsi="新細明體" w:hint="eastAsia"/>
              </w:rPr>
              <w:t>」。</w:t>
            </w:r>
          </w:p>
          <w:p w:rsidR="003B0750" w:rsidRPr="00813C54" w:rsidRDefault="003B0750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3B0750" w:rsidRPr="00813C54" w:rsidRDefault="003B0750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3B0750" w:rsidRPr="00813C54" w:rsidRDefault="003B0750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3B0750" w:rsidRPr="00813C54" w:rsidRDefault="003B0750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3B0750" w:rsidRPr="00813C54" w:rsidRDefault="003B0750" w:rsidP="00FC3C9D">
            <w:pPr>
              <w:adjustRightInd w:val="0"/>
              <w:snapToGrid w:val="0"/>
              <w:spacing w:line="320" w:lineRule="exact"/>
              <w:ind w:right="153"/>
              <w:jc w:val="both"/>
            </w:pPr>
            <w:r w:rsidRPr="00813C54">
              <w:t>見</w:t>
            </w:r>
            <w:r w:rsidR="00FC3C9D">
              <w:rPr>
                <w:rFonts w:hint="eastAsia"/>
              </w:rPr>
              <w:t>第三節</w:t>
            </w:r>
            <w:r w:rsidRPr="00F05533">
              <w:rPr>
                <w:rStyle w:val="a3"/>
                <w:rFonts w:hint="eastAsia"/>
                <w:color w:val="auto"/>
                <w:u w:val="none"/>
              </w:rPr>
              <w:t>附件</w:t>
            </w:r>
            <w:r w:rsidRPr="00F05533">
              <w:rPr>
                <w:rStyle w:val="a3"/>
                <w:color w:val="auto"/>
                <w:u w:val="none"/>
              </w:rPr>
              <w:t>3a</w:t>
            </w:r>
            <w:r w:rsidRPr="00F05533">
              <w:rPr>
                <w:rStyle w:val="a3"/>
                <w:rFonts w:ascii="新細明體" w:hAnsi="新細明體" w:hint="eastAsia"/>
                <w:color w:val="auto"/>
                <w:u w:val="none"/>
              </w:rPr>
              <w:t>「</w:t>
            </w:r>
            <w:r w:rsidRPr="00F05533">
              <w:rPr>
                <w:rStyle w:val="a3"/>
                <w:rFonts w:hint="eastAsia"/>
                <w:color w:val="auto"/>
                <w:u w:val="none"/>
              </w:rPr>
              <w:t>故事情節</w:t>
            </w:r>
            <w:r w:rsidRPr="00F05533">
              <w:rPr>
                <w:rStyle w:val="a3"/>
                <w:rFonts w:ascii="新細明體" w:hAnsi="新細明體" w:hint="eastAsia"/>
                <w:color w:val="auto"/>
                <w:u w:val="none"/>
              </w:rPr>
              <w:t>」</w:t>
            </w:r>
            <w:r w:rsidRPr="00984D1D">
              <w:rPr>
                <w:rFonts w:ascii="新細明體" w:hAnsi="新細明體" w:hint="eastAsia"/>
              </w:rPr>
              <w:t>。</w:t>
            </w:r>
          </w:p>
        </w:tc>
      </w:tr>
      <w:tr w:rsidR="003B0750" w:rsidRPr="000257B0" w:rsidTr="00A8772E">
        <w:trPr>
          <w:cantSplit/>
          <w:trHeight w:val="2860"/>
        </w:trPr>
        <w:tc>
          <w:tcPr>
            <w:tcW w:w="1800" w:type="dxa"/>
            <w:gridSpan w:val="2"/>
          </w:tcPr>
          <w:p w:rsidR="003B0750" w:rsidRDefault="003B0750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2</w:t>
            </w:r>
            <w:r w:rsidRPr="00813C54">
              <w:rPr>
                <w:rFonts w:hint="eastAsia"/>
                <w:b/>
              </w:rPr>
              <w:t>5</w:t>
            </w:r>
            <w:r w:rsidRPr="00813C54">
              <w:rPr>
                <w:b/>
              </w:rPr>
              <w:t>分鐘</w:t>
            </w:r>
          </w:p>
          <w:p w:rsidR="003B0750" w:rsidRPr="00813C54" w:rsidRDefault="003B0750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活動內容</w:t>
            </w:r>
          </w:p>
          <w:p w:rsidR="003B0750" w:rsidRPr="00813C54" w:rsidRDefault="003B0750" w:rsidP="00A8772E">
            <w:pPr>
              <w:spacing w:line="320" w:lineRule="exact"/>
              <w:ind w:leftChars="50" w:left="120" w:right="153"/>
              <w:jc w:val="both"/>
              <w:rPr>
                <w:b/>
              </w:rPr>
            </w:pPr>
          </w:p>
        </w:tc>
        <w:tc>
          <w:tcPr>
            <w:tcW w:w="5808" w:type="dxa"/>
          </w:tcPr>
          <w:p w:rsidR="003B0750" w:rsidRPr="00813C54" w:rsidRDefault="003B0750" w:rsidP="003B0750">
            <w:pPr>
              <w:numPr>
                <w:ilvl w:val="0"/>
                <w:numId w:val="6"/>
              </w:numPr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教師講述旁觀者亦可使用「</w:t>
            </w:r>
            <w:r w:rsidRPr="00813C54">
              <w:rPr>
                <w:b/>
              </w:rPr>
              <w:t>NOT</w:t>
            </w:r>
            <w:r w:rsidRPr="00813C54">
              <w:rPr>
                <w:b/>
              </w:rPr>
              <w:t>」技巧</w:t>
            </w:r>
          </w:p>
          <w:p w:rsidR="003B0750" w:rsidRPr="00813C54" w:rsidRDefault="003B0750" w:rsidP="003B0750">
            <w:pPr>
              <w:numPr>
                <w:ilvl w:val="1"/>
                <w:numId w:val="5"/>
              </w:numPr>
              <w:tabs>
                <w:tab w:val="left" w:pos="512"/>
              </w:tabs>
              <w:spacing w:line="320" w:lineRule="exact"/>
              <w:ind w:rightChars="63" w:right="151"/>
            </w:pPr>
            <w:r w:rsidRPr="00813C54">
              <w:rPr>
                <w:kern w:val="0"/>
              </w:rPr>
              <w:t>N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 xml:space="preserve">NO </w:t>
            </w:r>
            <w:r w:rsidRPr="00813C54">
              <w:rPr>
                <w:kern w:val="0"/>
              </w:rPr>
              <w:t>堅決地說「不」，如：「</w:t>
            </w:r>
            <w:r>
              <w:rPr>
                <w:rFonts w:hint="eastAsia"/>
                <w:kern w:val="0"/>
              </w:rPr>
              <w:t>你唔應該叫</w:t>
            </w:r>
            <w:r w:rsidRPr="00194353">
              <w:rPr>
                <w:kern w:val="0"/>
                <w:u w:val="single"/>
              </w:rPr>
              <w:t>林小小</w:t>
            </w:r>
            <w:r>
              <w:rPr>
                <w:rFonts w:hint="eastAsia"/>
                <w:kern w:val="0"/>
              </w:rPr>
              <w:t>花名，你都唔想人地叫你花名啦</w:t>
            </w:r>
            <w:r>
              <w:rPr>
                <w:rFonts w:hint="eastAsia"/>
                <w:kern w:val="0"/>
              </w:rPr>
              <w:t xml:space="preserve"> !</w:t>
            </w:r>
            <w:r w:rsidRPr="00813C54">
              <w:rPr>
                <w:kern w:val="0"/>
              </w:rPr>
              <w:t>」</w:t>
            </w:r>
          </w:p>
          <w:p w:rsidR="003B0750" w:rsidRPr="008108C4" w:rsidRDefault="003B0750" w:rsidP="003B0750">
            <w:pPr>
              <w:numPr>
                <w:ilvl w:val="1"/>
                <w:numId w:val="5"/>
              </w:numPr>
              <w:tabs>
                <w:tab w:val="left" w:pos="512"/>
              </w:tabs>
              <w:spacing w:line="320" w:lineRule="exact"/>
              <w:ind w:rightChars="63" w:right="151"/>
            </w:pPr>
            <w:r w:rsidRPr="00813C54">
              <w:rPr>
                <w:kern w:val="0"/>
              </w:rPr>
              <w:t>O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>OFF</w:t>
            </w:r>
            <w:r w:rsidRPr="00813C54">
              <w:rPr>
                <w:kern w:val="0"/>
              </w:rPr>
              <w:t>立即帶同</w:t>
            </w:r>
            <w:r w:rsidR="00984D1D" w:rsidRPr="008108C4">
              <w:rPr>
                <w:rFonts w:hint="eastAsia"/>
                <w:kern w:val="0"/>
              </w:rPr>
              <w:t>受害</w:t>
            </w:r>
            <w:r w:rsidRPr="008108C4">
              <w:rPr>
                <w:rFonts w:hint="eastAsia"/>
                <w:kern w:val="0"/>
              </w:rPr>
              <w:t>者離開現場，走到安全的地方。</w:t>
            </w:r>
          </w:p>
          <w:p w:rsidR="003B0750" w:rsidRPr="00813C54" w:rsidRDefault="003B0750" w:rsidP="003B0750">
            <w:pPr>
              <w:numPr>
                <w:ilvl w:val="1"/>
                <w:numId w:val="10"/>
              </w:numPr>
              <w:tabs>
                <w:tab w:val="left" w:pos="512"/>
              </w:tabs>
              <w:spacing w:line="320" w:lineRule="exact"/>
              <w:ind w:rightChars="63" w:right="151"/>
            </w:pPr>
            <w:r w:rsidRPr="008108C4">
              <w:rPr>
                <w:rFonts w:hint="eastAsia"/>
                <w:kern w:val="0"/>
              </w:rPr>
              <w:t>或先離開現場，向人求助後再返回協助</w:t>
            </w:r>
            <w:r w:rsidR="00984D1D" w:rsidRPr="00F05533">
              <w:rPr>
                <w:rFonts w:hint="eastAsia"/>
                <w:kern w:val="0"/>
              </w:rPr>
              <w:t>受害</w:t>
            </w:r>
            <w:r w:rsidRPr="00813C54">
              <w:rPr>
                <w:kern w:val="0"/>
              </w:rPr>
              <w:t>者。</w:t>
            </w:r>
          </w:p>
          <w:p w:rsidR="003B0750" w:rsidRPr="008A1E06" w:rsidRDefault="003B0750" w:rsidP="003B0750">
            <w:pPr>
              <w:numPr>
                <w:ilvl w:val="1"/>
                <w:numId w:val="5"/>
              </w:numPr>
              <w:spacing w:line="320" w:lineRule="exact"/>
              <w:ind w:rightChars="63" w:right="151"/>
              <w:jc w:val="both"/>
              <w:rPr>
                <w:rFonts w:ascii="新細明體" w:hAnsi="新細明體"/>
              </w:rPr>
            </w:pPr>
            <w:r w:rsidRPr="00813C54">
              <w:rPr>
                <w:kern w:val="0"/>
              </w:rPr>
              <w:t>T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 xml:space="preserve">TELL </w:t>
            </w:r>
            <w:r w:rsidRPr="00813C54">
              <w:rPr>
                <w:kern w:val="0"/>
              </w:rPr>
              <w:t>積極向人求助，直至有人處理為止。</w:t>
            </w:r>
          </w:p>
        </w:tc>
        <w:tc>
          <w:tcPr>
            <w:tcW w:w="1752" w:type="dxa"/>
          </w:tcPr>
          <w:p w:rsidR="003B0750" w:rsidRPr="00813C54" w:rsidRDefault="003B0750" w:rsidP="00A8772E">
            <w:pPr>
              <w:spacing w:line="320" w:lineRule="exact"/>
              <w:ind w:right="153"/>
              <w:jc w:val="both"/>
              <w:rPr>
                <w:kern w:val="0"/>
              </w:rPr>
            </w:pPr>
          </w:p>
          <w:p w:rsidR="003B0750" w:rsidRPr="00813C54" w:rsidRDefault="003B0750" w:rsidP="00A8772E">
            <w:pPr>
              <w:spacing w:line="320" w:lineRule="exact"/>
              <w:ind w:right="152"/>
            </w:pPr>
            <w:r w:rsidRPr="00813C54">
              <w:t>見</w:t>
            </w:r>
            <w:r w:rsidRPr="00237F12">
              <w:t>附件</w:t>
            </w:r>
            <w:r w:rsidRPr="00237F12">
              <w:t>6a</w:t>
            </w:r>
            <w:r w:rsidRPr="00237F12">
              <w:rPr>
                <w:rFonts w:hint="eastAsia"/>
              </w:rPr>
              <w:t>及</w:t>
            </w:r>
            <w:r w:rsidRPr="00237F12">
              <w:t>6b</w:t>
            </w:r>
            <w:r w:rsidRPr="00237F12">
              <w:t>「給旁觀者的改善建議」</w:t>
            </w:r>
            <w:r w:rsidRPr="00813C54">
              <w:t>(</w:t>
            </w:r>
            <w:r w:rsidRPr="00813C54">
              <w:t>學生討論用</w:t>
            </w:r>
            <w:r w:rsidRPr="00813C54">
              <w:t>/</w:t>
            </w:r>
            <w:r w:rsidRPr="00813C54">
              <w:t>教師參考用</w:t>
            </w:r>
            <w:r w:rsidRPr="00813C54">
              <w:t>)</w:t>
            </w:r>
            <w:r w:rsidRPr="00E8399B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。</w:t>
            </w:r>
          </w:p>
          <w:p w:rsidR="003B0750" w:rsidRPr="00813C54" w:rsidRDefault="003B0750" w:rsidP="00A8772E">
            <w:pPr>
              <w:spacing w:line="320" w:lineRule="exact"/>
              <w:ind w:right="153"/>
              <w:jc w:val="both"/>
            </w:pPr>
          </w:p>
          <w:p w:rsidR="003B0750" w:rsidRPr="00813C54" w:rsidRDefault="003B0750" w:rsidP="00A8772E">
            <w:pPr>
              <w:spacing w:line="320" w:lineRule="exact"/>
              <w:ind w:right="153"/>
              <w:jc w:val="both"/>
            </w:pPr>
          </w:p>
        </w:tc>
      </w:tr>
      <w:tr w:rsidR="003B0750" w:rsidRPr="00813C54" w:rsidTr="00A8772E">
        <w:trPr>
          <w:cantSplit/>
          <w:trHeight w:val="9868"/>
        </w:trPr>
        <w:tc>
          <w:tcPr>
            <w:tcW w:w="1800" w:type="dxa"/>
            <w:gridSpan w:val="2"/>
          </w:tcPr>
          <w:p w:rsidR="003B0750" w:rsidRPr="00813C54" w:rsidRDefault="003B0750" w:rsidP="00A8772E">
            <w:pPr>
              <w:spacing w:line="320" w:lineRule="exact"/>
              <w:ind w:leftChars="50" w:left="120" w:right="153"/>
              <w:jc w:val="both"/>
              <w:rPr>
                <w:b/>
              </w:rPr>
            </w:pPr>
          </w:p>
        </w:tc>
        <w:tc>
          <w:tcPr>
            <w:tcW w:w="5808" w:type="dxa"/>
          </w:tcPr>
          <w:p w:rsidR="003B0750" w:rsidRPr="00813C54" w:rsidRDefault="003B0750" w:rsidP="003B0750">
            <w:pPr>
              <w:numPr>
                <w:ilvl w:val="0"/>
                <w:numId w:val="6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時光倒流之「如果我是旁觀者</w:t>
            </w:r>
            <w:r w:rsidRPr="00813C54">
              <w:rPr>
                <w:b/>
              </w:rPr>
              <w:t>……</w:t>
            </w:r>
            <w:r w:rsidRPr="00813C54">
              <w:rPr>
                <w:b/>
              </w:rPr>
              <w:t>」</w:t>
            </w:r>
          </w:p>
          <w:p w:rsidR="003B0750" w:rsidRPr="00813C54" w:rsidRDefault="003B0750" w:rsidP="003B0750">
            <w:pPr>
              <w:numPr>
                <w:ilvl w:val="0"/>
                <w:numId w:val="7"/>
              </w:numPr>
              <w:tabs>
                <w:tab w:val="left" w:pos="512"/>
              </w:tabs>
              <w:spacing w:line="320" w:lineRule="exact"/>
              <w:ind w:leftChars="200" w:left="1440" w:rightChars="64" w:right="154" w:hanging="960"/>
              <w:jc w:val="both"/>
            </w:pPr>
            <w:r w:rsidRPr="00813C54">
              <w:t>4</w:t>
            </w:r>
            <w:r w:rsidRPr="00813C54">
              <w:t>至</w:t>
            </w:r>
            <w:r w:rsidRPr="00813C54">
              <w:t>6</w:t>
            </w:r>
            <w:r w:rsidRPr="00813C54">
              <w:t>人一組</w:t>
            </w:r>
          </w:p>
          <w:p w:rsidR="003B0750" w:rsidRPr="00813C54" w:rsidRDefault="003B0750" w:rsidP="003B0750">
            <w:pPr>
              <w:numPr>
                <w:ilvl w:val="0"/>
                <w:numId w:val="3"/>
              </w:numPr>
              <w:tabs>
                <w:tab w:val="left" w:pos="512"/>
              </w:tabs>
              <w:spacing w:line="320" w:lineRule="exact"/>
              <w:ind w:leftChars="200" w:left="960" w:rightChars="63" w:right="151"/>
              <w:jc w:val="both"/>
            </w:pPr>
            <w:r w:rsidRPr="00813C54">
              <w:rPr>
                <w:rFonts w:hint="eastAsia"/>
              </w:rPr>
              <w:t>各</w:t>
            </w:r>
            <w:r w:rsidRPr="00813C54">
              <w:t>組用十分鐘討論旁觀者</w:t>
            </w:r>
            <w:r w:rsidRPr="00813C54">
              <w:rPr>
                <w:bCs/>
              </w:rPr>
              <w:t>如何</w:t>
            </w:r>
            <w:r w:rsidRPr="00813C54">
              <w:t>用「</w:t>
            </w:r>
            <w:r w:rsidRPr="00813C54">
              <w:t>NOT</w:t>
            </w:r>
            <w:r w:rsidRPr="00813C54">
              <w:t>」的方法面對和處理欺凌事件，並估計其對事件造成的結果。</w:t>
            </w:r>
          </w:p>
          <w:p w:rsidR="003B0750" w:rsidRPr="00813C54" w:rsidRDefault="003B0750" w:rsidP="003B0750">
            <w:pPr>
              <w:numPr>
                <w:ilvl w:val="0"/>
                <w:numId w:val="3"/>
              </w:numPr>
              <w:tabs>
                <w:tab w:val="left" w:pos="512"/>
              </w:tabs>
              <w:spacing w:line="320" w:lineRule="exact"/>
              <w:ind w:leftChars="200" w:left="960" w:rightChars="63" w:right="151"/>
              <w:jc w:val="both"/>
            </w:pPr>
            <w:r w:rsidRPr="00813C54">
              <w:rPr>
                <w:rFonts w:hint="eastAsia"/>
              </w:rPr>
              <w:t>各</w:t>
            </w:r>
            <w:r w:rsidRPr="00813C54">
              <w:t>組</w:t>
            </w:r>
            <w:r w:rsidRPr="00813C54">
              <w:rPr>
                <w:rFonts w:hint="eastAsia"/>
              </w:rPr>
              <w:t>要</w:t>
            </w:r>
            <w:r w:rsidRPr="00813C54">
              <w:t>將討論結果記在「給旁觀者的改善建議</w:t>
            </w:r>
            <w:r w:rsidRPr="00813C54">
              <w:t>(</w:t>
            </w:r>
            <w:r w:rsidRPr="00813C54">
              <w:t>學生討論用</w:t>
            </w:r>
            <w:r w:rsidRPr="00813C54">
              <w:t>)</w:t>
            </w:r>
            <w:r w:rsidRPr="00813C54">
              <w:t>」上。</w:t>
            </w:r>
          </w:p>
          <w:p w:rsidR="003B0750" w:rsidRPr="002D0371" w:rsidRDefault="003B0750" w:rsidP="003B0750">
            <w:pPr>
              <w:numPr>
                <w:ilvl w:val="0"/>
                <w:numId w:val="3"/>
              </w:numPr>
              <w:spacing w:line="320" w:lineRule="exact"/>
              <w:ind w:left="960" w:right="152"/>
              <w:jc w:val="both"/>
              <w:rPr>
                <w:rFonts w:ascii="新細明體" w:hAnsi="新細明體"/>
              </w:rPr>
            </w:pPr>
            <w:r w:rsidRPr="00813C54">
              <w:rPr>
                <w:rFonts w:ascii="新細明體" w:hAnsi="新細明體" w:hint="eastAsia"/>
              </w:rPr>
              <w:t>教師請三名學生重演事件，以「定格」方式暫停每個片段，再請</w:t>
            </w:r>
            <w:r>
              <w:rPr>
                <w:rFonts w:ascii="新細明體" w:hAnsi="新細明體" w:hint="eastAsia"/>
              </w:rPr>
              <w:t>其他</w:t>
            </w:r>
            <w:r w:rsidRPr="00813C54">
              <w:rPr>
                <w:rFonts w:ascii="新細明體" w:hAnsi="新細明體" w:hint="eastAsia"/>
              </w:rPr>
              <w:t>學生取代</w:t>
            </w:r>
            <w:r w:rsidRPr="00813C54">
              <w:t>旁觀者</w:t>
            </w:r>
            <w:r w:rsidRPr="00813C54">
              <w:rPr>
                <w:rFonts w:ascii="新細明體" w:hAnsi="新細明體" w:hint="eastAsia"/>
              </w:rPr>
              <w:t>的角色接力演出（「論壇劇場」）</w:t>
            </w:r>
            <w:r w:rsidRPr="00813C54">
              <w:t>。</w:t>
            </w:r>
          </w:p>
          <w:p w:rsidR="003B0750" w:rsidRPr="00813C54" w:rsidRDefault="003B0750" w:rsidP="003B0750">
            <w:pPr>
              <w:numPr>
                <w:ilvl w:val="0"/>
                <w:numId w:val="3"/>
              </w:numPr>
              <w:spacing w:line="320" w:lineRule="exact"/>
              <w:ind w:left="960" w:right="152"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教師在過場時</w:t>
            </w:r>
            <w:r w:rsidRPr="00813C54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請當初演繹的學生返回角色位置</w:t>
            </w:r>
            <w:r w:rsidRPr="00813C54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並加上旁白</w:t>
            </w:r>
            <w:r w:rsidRPr="00813C54">
              <w:rPr>
                <w:bCs/>
              </w:rPr>
              <w:t>：</w:t>
            </w:r>
            <w:r w:rsidRPr="00813C54">
              <w:rPr>
                <w:kern w:val="0"/>
              </w:rPr>
              <w:t>「</w:t>
            </w:r>
            <w:r>
              <w:rPr>
                <w:rFonts w:hint="eastAsia"/>
                <w:kern w:val="0"/>
              </w:rPr>
              <w:t>如果旁觀者沒有出現</w:t>
            </w:r>
            <w:r w:rsidRPr="00813C54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事情又會怎樣</w:t>
            </w:r>
            <w:r w:rsidRPr="00813C54">
              <w:t>？</w:t>
            </w:r>
            <w:r w:rsidRPr="00813C54">
              <w:rPr>
                <w:kern w:val="0"/>
              </w:rPr>
              <w:t>」</w:t>
            </w:r>
          </w:p>
          <w:p w:rsidR="003B0750" w:rsidRPr="00813C54" w:rsidRDefault="003B0750" w:rsidP="003B0750">
            <w:pPr>
              <w:numPr>
                <w:ilvl w:val="0"/>
                <w:numId w:val="3"/>
              </w:numPr>
              <w:spacing w:line="320" w:lineRule="exact"/>
              <w:ind w:leftChars="200" w:left="960" w:rightChars="63" w:right="151"/>
              <w:jc w:val="both"/>
            </w:pPr>
            <w:r w:rsidRPr="00813C54">
              <w:t>各組將「給旁觀者的改善建議」貼在課室四周。</w:t>
            </w:r>
          </w:p>
          <w:p w:rsidR="003B0750" w:rsidRPr="00813C54" w:rsidRDefault="003B0750" w:rsidP="003B0750">
            <w:pPr>
              <w:numPr>
                <w:ilvl w:val="0"/>
                <w:numId w:val="3"/>
              </w:numPr>
              <w:spacing w:line="320" w:lineRule="exact"/>
              <w:ind w:leftChars="200" w:left="960" w:rightChars="63" w:right="151"/>
              <w:jc w:val="both"/>
              <w:rPr>
                <w:bCs/>
              </w:rPr>
            </w:pPr>
            <w:r w:rsidRPr="00813C54">
              <w:rPr>
                <w:bCs/>
              </w:rPr>
              <w:t>教師提問</w:t>
            </w:r>
            <w:r w:rsidRPr="00813C54">
              <w:rPr>
                <w:rFonts w:hint="eastAsia"/>
              </w:rPr>
              <w:t>/</w:t>
            </w:r>
            <w:r w:rsidRPr="00813C54">
              <w:rPr>
                <w:rFonts w:hint="eastAsia"/>
              </w:rPr>
              <w:t>各組討論題目</w:t>
            </w:r>
            <w:r w:rsidRPr="00813C54">
              <w:rPr>
                <w:bCs/>
              </w:rPr>
              <w:t>：</w:t>
            </w:r>
          </w:p>
          <w:p w:rsidR="003B0750" w:rsidRPr="00813C54" w:rsidRDefault="003B0750" w:rsidP="003B0750">
            <w:pPr>
              <w:numPr>
                <w:ilvl w:val="0"/>
                <w:numId w:val="9"/>
              </w:numPr>
              <w:tabs>
                <w:tab w:val="left" w:pos="512"/>
              </w:tabs>
              <w:spacing w:line="320" w:lineRule="exact"/>
              <w:ind w:rightChars="63" w:right="151"/>
              <w:jc w:val="both"/>
            </w:pPr>
            <w:r w:rsidRPr="00813C54">
              <w:t>這次</w:t>
            </w:r>
            <w:r w:rsidRPr="00194353">
              <w:rPr>
                <w:rFonts w:ascii="新細明體" w:hAnsi="新細明體" w:cs="新細明體" w:hint="eastAsia"/>
                <w:u w:val="single"/>
              </w:rPr>
              <w:t>常吶喊</w:t>
            </w:r>
            <w:r w:rsidRPr="00813C54">
              <w:t>、</w:t>
            </w:r>
            <w:r w:rsidRPr="00194353">
              <w:rPr>
                <w:u w:val="single"/>
              </w:rPr>
              <w:t>吳作昇</w:t>
            </w:r>
            <w:r w:rsidRPr="00813C54">
              <w:t>等做了些什麼？</w:t>
            </w:r>
            <w:r w:rsidRPr="00813C54">
              <w:t xml:space="preserve"> </w:t>
            </w:r>
          </w:p>
          <w:p w:rsidR="003B0750" w:rsidRPr="00813C54" w:rsidRDefault="003B0750" w:rsidP="003B0750">
            <w:pPr>
              <w:numPr>
                <w:ilvl w:val="0"/>
                <w:numId w:val="9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813C54">
              <w:t>這些做法令事件的結局有何不同？對</w:t>
            </w:r>
            <w:r w:rsidRPr="00194353">
              <w:rPr>
                <w:u w:val="single"/>
              </w:rPr>
              <w:t>高大威</w:t>
            </w:r>
            <w:r w:rsidRPr="00813C54">
              <w:t>、</w:t>
            </w:r>
            <w:r w:rsidRPr="00194353">
              <w:rPr>
                <w:u w:val="single"/>
              </w:rPr>
              <w:t>林小小</w:t>
            </w:r>
            <w:r w:rsidRPr="00813C54">
              <w:t>有何影響？</w:t>
            </w:r>
            <w:r w:rsidRPr="00813C54">
              <w:t>(</w:t>
            </w:r>
            <w:r w:rsidRPr="00813C54">
              <w:t>令</w:t>
            </w:r>
            <w:r w:rsidRPr="00813C54">
              <w:rPr>
                <w:bCs/>
              </w:rPr>
              <w:t>欺凌</w:t>
            </w:r>
            <w:r w:rsidRPr="00813C54">
              <w:t>事件降溫或者升級</w:t>
            </w:r>
            <w:r w:rsidRPr="00E8399B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。</w:t>
            </w:r>
          </w:p>
          <w:p w:rsidR="003B0750" w:rsidRPr="00813C54" w:rsidRDefault="003B0750" w:rsidP="003B0750">
            <w:pPr>
              <w:numPr>
                <w:ilvl w:val="0"/>
                <w:numId w:val="9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813C54">
              <w:t>旁觀者應在什麼情況下</w:t>
            </w:r>
            <w:r w:rsidRPr="00813C54">
              <w:rPr>
                <w:kern w:val="0"/>
              </w:rPr>
              <w:t>離開現場？</w:t>
            </w:r>
            <w:r w:rsidRPr="00813C54">
              <w:t>旁觀者應在什麼情況下</w:t>
            </w:r>
            <w:r w:rsidRPr="00813C54">
              <w:rPr>
                <w:kern w:val="0"/>
              </w:rPr>
              <w:t>向人求助？（鼓勵學生盡快離開現場，到安全的地方，並立即向人求助）</w:t>
            </w:r>
            <w:r>
              <w:rPr>
                <w:rFonts w:hint="eastAsia"/>
                <w:kern w:val="0"/>
              </w:rPr>
              <w:t>。</w:t>
            </w:r>
          </w:p>
          <w:p w:rsidR="003B0750" w:rsidRPr="00813C54" w:rsidRDefault="003B0750" w:rsidP="003B0750">
            <w:pPr>
              <w:numPr>
                <w:ilvl w:val="0"/>
                <w:numId w:val="6"/>
              </w:numPr>
              <w:tabs>
                <w:tab w:val="left" w:pos="512"/>
                <w:tab w:val="left" w:pos="1297"/>
              </w:tabs>
              <w:spacing w:line="320" w:lineRule="exact"/>
              <w:ind w:right="152"/>
              <w:jc w:val="both"/>
            </w:pPr>
            <w:r w:rsidRPr="00813C54">
              <w:rPr>
                <w:rFonts w:hint="eastAsia"/>
                <w:b/>
                <w:color w:val="000000"/>
                <w:kern w:val="0"/>
              </w:rPr>
              <w:t>活學活用</w:t>
            </w:r>
          </w:p>
          <w:p w:rsidR="003B0750" w:rsidRPr="00813C54" w:rsidRDefault="003B0750" w:rsidP="0039046F">
            <w:pPr>
              <w:numPr>
                <w:ilvl w:val="0"/>
                <w:numId w:val="12"/>
              </w:numPr>
              <w:tabs>
                <w:tab w:val="left" w:pos="512"/>
                <w:tab w:val="left" w:pos="1297"/>
              </w:tabs>
              <w:spacing w:line="320" w:lineRule="exact"/>
              <w:ind w:right="152"/>
              <w:jc w:val="both"/>
            </w:pPr>
            <w:r w:rsidRPr="00813C54">
              <w:rPr>
                <w:rFonts w:hint="eastAsia"/>
              </w:rPr>
              <w:t>教師派發</w:t>
            </w:r>
            <w:r w:rsidRPr="00813C54">
              <w:rPr>
                <w:color w:val="000000"/>
                <w:kern w:val="0"/>
              </w:rPr>
              <w:t>「誰與我作伴」</w:t>
            </w:r>
            <w:r w:rsidRPr="00813C54">
              <w:rPr>
                <w:rFonts w:hint="eastAsia"/>
                <w:color w:val="000000"/>
                <w:kern w:val="0"/>
              </w:rPr>
              <w:t>簡介</w:t>
            </w:r>
            <w:r>
              <w:rPr>
                <w:rFonts w:hint="eastAsia"/>
                <w:color w:val="000000"/>
                <w:kern w:val="0"/>
              </w:rPr>
              <w:t>(</w:t>
            </w:r>
            <w:r>
              <w:rPr>
                <w:rFonts w:hint="eastAsia"/>
                <w:color w:val="000000"/>
                <w:kern w:val="0"/>
              </w:rPr>
              <w:t>請參考</w:t>
            </w:r>
            <w:r w:rsidRPr="001F24C3">
              <w:rPr>
                <w:color w:val="000000"/>
                <w:kern w:val="0"/>
              </w:rPr>
              <w:t>第一節</w:t>
            </w:r>
            <w:r>
              <w:rPr>
                <w:rFonts w:hint="eastAsia"/>
                <w:color w:val="000000"/>
                <w:kern w:val="0"/>
              </w:rPr>
              <w:t>︰</w:t>
            </w:r>
            <w:r w:rsidRPr="001F24C3">
              <w:rPr>
                <w:color w:val="000000"/>
                <w:kern w:val="0"/>
              </w:rPr>
              <w:t>認識欺凌</w:t>
            </w:r>
            <w:r w:rsidRPr="001F24C3">
              <w:rPr>
                <w:color w:val="000000"/>
                <w:kern w:val="0"/>
              </w:rPr>
              <w:t>(</w:t>
            </w:r>
            <w:r w:rsidRPr="001F24C3">
              <w:rPr>
                <w:color w:val="000000"/>
                <w:kern w:val="0"/>
              </w:rPr>
              <w:t>一</w:t>
            </w:r>
            <w:r w:rsidRPr="001F24C3">
              <w:rPr>
                <w:color w:val="000000"/>
                <w:kern w:val="0"/>
              </w:rPr>
              <w:t>)</w:t>
            </w:r>
            <w:r w:rsidR="0039046F">
              <w:rPr>
                <w:rFonts w:hint="eastAsia"/>
              </w:rPr>
              <w:t xml:space="preserve"> </w:t>
            </w:r>
            <w:r w:rsidR="0039046F" w:rsidRPr="0039046F">
              <w:rPr>
                <w:rFonts w:hint="eastAsia"/>
                <w:color w:val="000000"/>
                <w:kern w:val="0"/>
              </w:rPr>
              <w:t>附件</w:t>
            </w:r>
            <w:r w:rsidR="0039046F" w:rsidRPr="0039046F">
              <w:rPr>
                <w:rFonts w:hint="eastAsia"/>
                <w:color w:val="000000"/>
                <w:kern w:val="0"/>
              </w:rPr>
              <w:t>1a</w:t>
            </w:r>
            <w:r w:rsidR="0039046F" w:rsidRPr="0039046F">
              <w:rPr>
                <w:rFonts w:hint="eastAsia"/>
                <w:color w:val="000000"/>
                <w:kern w:val="0"/>
              </w:rPr>
              <w:t>「欺凌事件辨辨辨」</w:t>
            </w:r>
            <w:r>
              <w:rPr>
                <w:rFonts w:hint="eastAsia"/>
                <w:color w:val="000000"/>
                <w:kern w:val="0"/>
              </w:rPr>
              <w:t>)</w:t>
            </w:r>
            <w:r w:rsidRPr="00813C54">
              <w:rPr>
                <w:rFonts w:ascii="新細明體" w:hAnsi="新細明體" w:hint="eastAsia"/>
                <w:color w:val="000000"/>
                <w:kern w:val="0"/>
              </w:rPr>
              <w:t>，</w:t>
            </w:r>
            <w:r w:rsidRPr="00813C54">
              <w:rPr>
                <w:rFonts w:hint="eastAsia"/>
                <w:color w:val="000000"/>
                <w:kern w:val="0"/>
              </w:rPr>
              <w:t>著同學應用上述的技巧</w:t>
            </w:r>
            <w:r w:rsidRPr="00813C54">
              <w:rPr>
                <w:rFonts w:ascii="新細明體" w:hAnsi="新細明體" w:hint="eastAsia"/>
                <w:color w:val="000000"/>
                <w:kern w:val="0"/>
              </w:rPr>
              <w:t>，</w:t>
            </w:r>
            <w:r w:rsidRPr="00813C54">
              <w:rPr>
                <w:rFonts w:hint="eastAsia"/>
                <w:color w:val="000000"/>
                <w:kern w:val="0"/>
              </w:rPr>
              <w:t>重新以適當的處理方法演繹旁觀者</w:t>
            </w:r>
            <w:r w:rsidRPr="00813C54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3B0750" w:rsidRPr="00813C54" w:rsidRDefault="003B0750" w:rsidP="003B0750">
            <w:pPr>
              <w:numPr>
                <w:ilvl w:val="0"/>
                <w:numId w:val="11"/>
              </w:numPr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rFonts w:hint="eastAsia"/>
              </w:rPr>
              <w:t>教師請學生評價同學的處理方法</w:t>
            </w:r>
            <w:r w:rsidRPr="00813C54">
              <w:rPr>
                <w:rFonts w:ascii="新細明體" w:hAnsi="新細明體" w:hint="eastAsia"/>
              </w:rPr>
              <w:t>，如有需要，教師可以「定格」方式暫停每個片段，再請學生取代</w:t>
            </w:r>
            <w:r w:rsidRPr="00813C54">
              <w:t>旁觀者</w:t>
            </w:r>
            <w:r w:rsidRPr="00813C54">
              <w:rPr>
                <w:rFonts w:ascii="新細明體" w:hAnsi="新細明體" w:hint="eastAsia"/>
              </w:rPr>
              <w:t>的角色接力演出，或讓學生分組進行角色扮演（「論壇劇場」）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752" w:type="dxa"/>
          </w:tcPr>
          <w:p w:rsidR="003B0750" w:rsidRDefault="003B0750" w:rsidP="00A8772E">
            <w:pPr>
              <w:spacing w:line="320" w:lineRule="exact"/>
              <w:ind w:right="153"/>
              <w:jc w:val="both"/>
              <w:rPr>
                <w:kern w:val="0"/>
              </w:rPr>
            </w:pPr>
          </w:p>
          <w:p w:rsidR="00984D1D" w:rsidRPr="00813C54" w:rsidRDefault="00984D1D" w:rsidP="00A8772E">
            <w:pPr>
              <w:spacing w:line="320" w:lineRule="exact"/>
              <w:ind w:right="153"/>
              <w:jc w:val="both"/>
              <w:rPr>
                <w:kern w:val="0"/>
              </w:rPr>
            </w:pPr>
            <w:r w:rsidRPr="00813C54">
              <w:t>見</w:t>
            </w:r>
            <w:r w:rsidRPr="00984D1D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984D1D">
              <w:rPr>
                <w:rFonts w:hint="eastAsia"/>
              </w:rPr>
              <w:t>節</w:t>
            </w:r>
            <w:r w:rsidRPr="00984D1D">
              <w:rPr>
                <w:rFonts w:hint="eastAsia"/>
                <w:kern w:val="0"/>
              </w:rPr>
              <w:t>附件</w:t>
            </w:r>
            <w:r w:rsidRPr="00984D1D">
              <w:rPr>
                <w:rFonts w:hint="eastAsia"/>
                <w:kern w:val="0"/>
              </w:rPr>
              <w:t>1a</w:t>
            </w:r>
            <w:r>
              <w:rPr>
                <w:rFonts w:ascii="新細明體" w:hAnsi="新細明體" w:hint="eastAsia"/>
              </w:rPr>
              <w:t>「</w:t>
            </w:r>
            <w:r w:rsidRPr="00F50E34">
              <w:t>欺凌事件辨辨辨</w:t>
            </w:r>
            <w:r>
              <w:rPr>
                <w:rFonts w:ascii="新細明體" w:hAnsi="新細明體" w:hint="eastAsia"/>
              </w:rPr>
              <w:t>」</w:t>
            </w:r>
          </w:p>
        </w:tc>
      </w:tr>
      <w:tr w:rsidR="003B0750" w:rsidRPr="00813C54" w:rsidTr="00A8772E">
        <w:trPr>
          <w:cantSplit/>
          <w:trHeight w:val="1911"/>
        </w:trPr>
        <w:tc>
          <w:tcPr>
            <w:tcW w:w="1800" w:type="dxa"/>
            <w:gridSpan w:val="2"/>
          </w:tcPr>
          <w:p w:rsidR="003B0750" w:rsidRDefault="003B0750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5</w:t>
            </w:r>
            <w:r w:rsidRPr="00813C54">
              <w:rPr>
                <w:b/>
              </w:rPr>
              <w:t>分鐘</w:t>
            </w:r>
          </w:p>
          <w:p w:rsidR="003B0750" w:rsidRPr="00813C54" w:rsidRDefault="003B0750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反思及總結</w:t>
            </w:r>
          </w:p>
          <w:p w:rsidR="003B0750" w:rsidRPr="00813C54" w:rsidRDefault="003B0750" w:rsidP="00A8772E">
            <w:pPr>
              <w:spacing w:line="320" w:lineRule="exact"/>
              <w:ind w:leftChars="50" w:left="120" w:right="152"/>
              <w:rPr>
                <w:b/>
              </w:rPr>
            </w:pPr>
            <w:r w:rsidRPr="00813C54">
              <w:rPr>
                <w:b/>
              </w:rPr>
              <w:tab/>
            </w:r>
          </w:p>
        </w:tc>
        <w:tc>
          <w:tcPr>
            <w:tcW w:w="5808" w:type="dxa"/>
          </w:tcPr>
          <w:p w:rsidR="003B0750" w:rsidRPr="00813C54" w:rsidRDefault="003B0750" w:rsidP="003B0750">
            <w:pPr>
              <w:numPr>
                <w:ilvl w:val="2"/>
                <w:numId w:val="1"/>
              </w:numPr>
              <w:tabs>
                <w:tab w:val="clear" w:pos="1440"/>
                <w:tab w:val="num" w:pos="332"/>
              </w:tabs>
              <w:spacing w:line="320" w:lineRule="exact"/>
              <w:ind w:left="332" w:right="152" w:hanging="332"/>
              <w:jc w:val="both"/>
              <w:rPr>
                <w:b/>
              </w:rPr>
            </w:pPr>
            <w:r w:rsidRPr="00813C54">
              <w:rPr>
                <w:b/>
              </w:rPr>
              <w:t xml:space="preserve"> </w:t>
            </w:r>
            <w:r w:rsidRPr="00813C54">
              <w:rPr>
                <w:b/>
              </w:rPr>
              <w:t>反思：</w:t>
            </w:r>
          </w:p>
          <w:p w:rsidR="003B0750" w:rsidRPr="00813C54" w:rsidRDefault="003B0750" w:rsidP="003B0750">
            <w:pPr>
              <w:pStyle w:val="2"/>
              <w:numPr>
                <w:ilvl w:val="1"/>
                <w:numId w:val="1"/>
              </w:numPr>
              <w:spacing w:line="320" w:lineRule="exact"/>
              <w:ind w:right="152"/>
              <w:jc w:val="both"/>
            </w:pPr>
            <w:r w:rsidRPr="00813C54">
              <w:t>請同學以一分鐘時間反思這課節令他們對欺凌事件有何啟發。</w:t>
            </w:r>
          </w:p>
          <w:p w:rsidR="003B0750" w:rsidRPr="00813C54" w:rsidRDefault="003B0750" w:rsidP="003B0750">
            <w:pPr>
              <w:numPr>
                <w:ilvl w:val="1"/>
                <w:numId w:val="2"/>
              </w:numPr>
              <w:spacing w:line="320" w:lineRule="exact"/>
              <w:ind w:right="152"/>
              <w:jc w:val="both"/>
              <w:rPr>
                <w:color w:val="000000"/>
                <w:kern w:val="0"/>
              </w:rPr>
            </w:pPr>
            <w:r w:rsidRPr="00813C54">
              <w:t>教師邀請學生</w:t>
            </w:r>
            <w:r w:rsidRPr="00813C54">
              <w:rPr>
                <w:color w:val="000000"/>
                <w:kern w:val="0"/>
              </w:rPr>
              <w:t>以一句說話作總結</w:t>
            </w:r>
            <w:r w:rsidRPr="00813C54">
              <w:t>。</w:t>
            </w:r>
          </w:p>
          <w:p w:rsidR="003B0750" w:rsidRPr="00813C54" w:rsidRDefault="003B0750" w:rsidP="003B0750">
            <w:pPr>
              <w:numPr>
                <w:ilvl w:val="0"/>
                <w:numId w:val="2"/>
              </w:numPr>
              <w:spacing w:line="320" w:lineRule="exact"/>
              <w:rPr>
                <w:b/>
                <w:color w:val="000000"/>
                <w:kern w:val="0"/>
              </w:rPr>
            </w:pPr>
            <w:r w:rsidRPr="00813C54">
              <w:rPr>
                <w:b/>
                <w:color w:val="000000"/>
                <w:kern w:val="0"/>
              </w:rPr>
              <w:t>教師總結：</w:t>
            </w:r>
          </w:p>
          <w:p w:rsidR="003B0750" w:rsidRPr="00813C54" w:rsidRDefault="003B0750" w:rsidP="006E6A81">
            <w:pPr>
              <w:spacing w:line="320" w:lineRule="exact"/>
              <w:ind w:left="480"/>
              <w:rPr>
                <w:color w:val="000000"/>
                <w:kern w:val="0"/>
              </w:rPr>
            </w:pPr>
            <w:r w:rsidRPr="00813C54">
              <w:rPr>
                <w:color w:val="000000"/>
                <w:kern w:val="0"/>
              </w:rPr>
              <w:t>由於旁觀者的不同反應和行為，對欺凌事件的發展有莫大影響。袖手旁觀就等於助紂為虐，令欺凌者變本加厲。</w:t>
            </w:r>
            <w:r w:rsidRPr="00813C54">
              <w:t>旁觀者的吶喊助威就更具煽動力，令欺凌者覺得威風而助長其氣焰</w:t>
            </w:r>
            <w:r w:rsidRPr="00813C54">
              <w:rPr>
                <w:color w:val="000000"/>
                <w:kern w:val="0"/>
              </w:rPr>
              <w:t>。相反地，若他們對欺凌者的行為表示不滿，並向</w:t>
            </w:r>
            <w:r w:rsidR="006E6A81" w:rsidRPr="00F05533">
              <w:rPr>
                <w:rFonts w:hint="eastAsia"/>
                <w:kern w:val="0"/>
              </w:rPr>
              <w:t>受害者</w:t>
            </w:r>
            <w:r w:rsidRPr="00813C54">
              <w:rPr>
                <w:color w:val="000000"/>
                <w:kern w:val="0"/>
              </w:rPr>
              <w:t>施以援手，如果情況仍沒有改善，旁觀者應向</w:t>
            </w:r>
            <w:r w:rsidRPr="00813C54">
              <w:rPr>
                <w:rFonts w:hint="eastAsia"/>
                <w:color w:val="000000"/>
                <w:kern w:val="0"/>
              </w:rPr>
              <w:t>人求</w:t>
            </w:r>
            <w:r>
              <w:rPr>
                <w:rFonts w:hint="eastAsia"/>
                <w:color w:val="000000"/>
                <w:kern w:val="0"/>
              </w:rPr>
              <w:t>助</w:t>
            </w:r>
            <w:r w:rsidRPr="00813C54">
              <w:rPr>
                <w:rFonts w:hint="eastAsia"/>
                <w:color w:val="000000"/>
                <w:kern w:val="0"/>
              </w:rPr>
              <w:t>，這樣可有</w:t>
            </w:r>
            <w:r w:rsidRPr="00813C54">
              <w:rPr>
                <w:color w:val="000000"/>
                <w:kern w:val="0"/>
              </w:rPr>
              <w:t>助即時緩和</w:t>
            </w:r>
            <w:r w:rsidRPr="00813C54">
              <w:t>或制止</w:t>
            </w:r>
            <w:r w:rsidRPr="00813C54">
              <w:rPr>
                <w:color w:val="000000"/>
                <w:kern w:val="0"/>
              </w:rPr>
              <w:t>欺凌行為</w:t>
            </w:r>
            <w:r>
              <w:rPr>
                <w:rFonts w:hint="eastAsia"/>
                <w:color w:val="000000"/>
                <w:kern w:val="0"/>
              </w:rPr>
              <w:t>，做法亦能引起教師的關注，就欺凌行為作好預防性工作</w:t>
            </w:r>
            <w:r w:rsidRPr="00813C54">
              <w:rPr>
                <w:color w:val="000000"/>
                <w:kern w:val="0"/>
              </w:rPr>
              <w:t>。</w:t>
            </w:r>
          </w:p>
        </w:tc>
        <w:tc>
          <w:tcPr>
            <w:tcW w:w="1752" w:type="dxa"/>
          </w:tcPr>
          <w:p w:rsidR="003B0750" w:rsidRPr="00813C54" w:rsidRDefault="003B0750" w:rsidP="00A8772E">
            <w:pPr>
              <w:spacing w:line="320" w:lineRule="exact"/>
              <w:ind w:right="152"/>
              <w:jc w:val="both"/>
            </w:pPr>
          </w:p>
        </w:tc>
      </w:tr>
    </w:tbl>
    <w:p w:rsidR="0039046F" w:rsidRDefault="003B0750" w:rsidP="003B0750">
      <w:pPr>
        <w:tabs>
          <w:tab w:val="left" w:pos="512"/>
        </w:tabs>
        <w:spacing w:line="360" w:lineRule="exact"/>
        <w:ind w:right="152"/>
        <w:jc w:val="center"/>
        <w:rPr>
          <w:sz w:val="26"/>
        </w:rPr>
      </w:pPr>
      <w:r>
        <w:rPr>
          <w:sz w:val="26"/>
        </w:rPr>
        <w:t>~~</w:t>
      </w:r>
      <w:r>
        <w:rPr>
          <w:sz w:val="26"/>
        </w:rPr>
        <w:t>完</w:t>
      </w:r>
      <w:r>
        <w:rPr>
          <w:sz w:val="26"/>
        </w:rPr>
        <w:t>~~</w:t>
      </w:r>
    </w:p>
    <w:p w:rsidR="0039046F" w:rsidRDefault="0039046F">
      <w:pPr>
        <w:widowControl/>
        <w:rPr>
          <w:sz w:val="26"/>
        </w:rPr>
      </w:pPr>
      <w:r>
        <w:rPr>
          <w:sz w:val="26"/>
        </w:rPr>
        <w:br w:type="page"/>
      </w:r>
    </w:p>
    <w:p w:rsidR="0039046F" w:rsidRDefault="0039046F" w:rsidP="0039046F">
      <w:pPr>
        <w:autoSpaceDE w:val="0"/>
        <w:autoSpaceDN w:val="0"/>
        <w:adjustRightInd w:val="0"/>
        <w:jc w:val="right"/>
        <w:rPr>
          <w:b/>
          <w:color w:val="000000"/>
          <w:kern w:val="0"/>
          <w:szCs w:val="28"/>
        </w:rPr>
      </w:pPr>
      <w:r>
        <w:rPr>
          <w:b/>
          <w:color w:val="000000"/>
          <w:kern w:val="0"/>
          <w:szCs w:val="28"/>
        </w:rPr>
        <w:t>附件</w:t>
      </w:r>
      <w:r>
        <w:rPr>
          <w:rFonts w:hint="eastAsia"/>
          <w:b/>
          <w:color w:val="000000"/>
          <w:kern w:val="0"/>
          <w:szCs w:val="28"/>
        </w:rPr>
        <w:t>1</w:t>
      </w:r>
      <w:r>
        <w:rPr>
          <w:b/>
          <w:color w:val="000000"/>
          <w:kern w:val="0"/>
          <w:szCs w:val="28"/>
        </w:rPr>
        <w:t>a</w:t>
      </w:r>
    </w:p>
    <w:p w:rsidR="0039046F" w:rsidRPr="00F86847" w:rsidRDefault="0039046F" w:rsidP="0039046F">
      <w:pPr>
        <w:autoSpaceDE w:val="0"/>
        <w:autoSpaceDN w:val="0"/>
        <w:adjustRightInd w:val="0"/>
        <w:snapToGrid w:val="0"/>
        <w:jc w:val="center"/>
        <w:rPr>
          <w:b/>
          <w:color w:val="000000"/>
          <w:kern w:val="0"/>
          <w:sz w:val="72"/>
          <w:szCs w:val="72"/>
        </w:rPr>
      </w:pPr>
      <w:r w:rsidRPr="00F86847">
        <w:rPr>
          <w:b/>
          <w:color w:val="000000"/>
          <w:kern w:val="0"/>
          <w:sz w:val="72"/>
          <w:szCs w:val="72"/>
        </w:rPr>
        <w:t>欺凌事件辨辨辨</w:t>
      </w:r>
    </w:p>
    <w:p w:rsidR="0039046F" w:rsidRDefault="0039046F" w:rsidP="0039046F">
      <w:pPr>
        <w:autoSpaceDE w:val="0"/>
        <w:autoSpaceDN w:val="0"/>
        <w:adjustRightInd w:val="0"/>
        <w:snapToGrid w:val="0"/>
        <w:rPr>
          <w:b/>
          <w:bCs/>
          <w:color w:val="000000"/>
          <w:kern w:val="0"/>
        </w:rPr>
      </w:pPr>
    </w:p>
    <w:p w:rsidR="0039046F" w:rsidRPr="008A1E06" w:rsidRDefault="0039046F" w:rsidP="0039046F">
      <w:pPr>
        <w:autoSpaceDE w:val="0"/>
        <w:autoSpaceDN w:val="0"/>
        <w:adjustRightInd w:val="0"/>
        <w:snapToGrid w:val="0"/>
        <w:rPr>
          <w:b/>
          <w:bCs/>
          <w:color w:val="000000"/>
          <w:kern w:val="0"/>
        </w:rPr>
      </w:pPr>
      <w:r w:rsidRPr="008A1E06">
        <w:rPr>
          <w:b/>
          <w:bCs/>
          <w:color w:val="000000"/>
          <w:kern w:val="0"/>
        </w:rPr>
        <w:t>教師可按學生</w:t>
      </w:r>
      <w:r w:rsidRPr="008A1E06">
        <w:rPr>
          <w:rFonts w:hint="eastAsia"/>
          <w:b/>
          <w:bCs/>
          <w:color w:val="000000"/>
          <w:kern w:val="0"/>
        </w:rPr>
        <w:t>需要</w:t>
      </w:r>
      <w:r w:rsidRPr="008A1E06">
        <w:rPr>
          <w:b/>
          <w:bCs/>
          <w:color w:val="000000"/>
          <w:kern w:val="0"/>
        </w:rPr>
        <w:t>選取</w:t>
      </w:r>
      <w:r w:rsidRPr="008A1E06">
        <w:rPr>
          <w:rFonts w:hint="eastAsia"/>
          <w:b/>
          <w:bCs/>
          <w:color w:val="000000"/>
          <w:kern w:val="0"/>
        </w:rPr>
        <w:t>下列情境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color w:val="000000"/>
          <w:kern w:val="0"/>
          <w:sz w:val="28"/>
          <w:szCs w:val="28"/>
        </w:rPr>
      </w:pPr>
      <w:r w:rsidRPr="008A1E06">
        <w:rPr>
          <w:rFonts w:hint="eastAsia"/>
          <w:b/>
          <w:color w:val="000000"/>
          <w:kern w:val="0"/>
        </w:rPr>
        <w:t>甲、</w:t>
      </w:r>
      <w:r w:rsidRPr="008A1E06">
        <w:rPr>
          <w:b/>
          <w:color w:val="000000"/>
          <w:kern w:val="0"/>
        </w:rPr>
        <w:t>短片內容簡介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(一)「誰與我作伴」故事簡介</w:t>
      </w:r>
    </w:p>
    <w:p w:rsidR="0039046F" w:rsidRDefault="0039046F" w:rsidP="0039046F">
      <w:pPr>
        <w:autoSpaceDE w:val="0"/>
        <w:autoSpaceDN w:val="0"/>
        <w:adjustRightInd w:val="0"/>
        <w:jc w:val="both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轉堂時，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家琪</w:t>
      </w:r>
      <w:r>
        <w:rPr>
          <w:rFonts w:ascii="新細明體" w:hAnsi="新細明體" w:cs="AdobeMingStd-Light" w:hint="eastAsia"/>
          <w:color w:val="000000"/>
          <w:kern w:val="0"/>
        </w:rPr>
        <w:t>不小心掉了原子筆，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好意為她拾回。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家琪</w:t>
      </w:r>
      <w:r>
        <w:rPr>
          <w:rFonts w:ascii="新細明體" w:hAnsi="新細明體" w:cs="AdobeMingStd-Light" w:hint="eastAsia"/>
          <w:color w:val="000000"/>
          <w:kern w:val="0"/>
        </w:rPr>
        <w:t>不但沒有半點謝意，反而揶揄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身上的腥味。旁邊的兩位同學也加入譏諷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。這時，老師進入課室示意同學分組討論，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家琪</w:t>
      </w:r>
      <w:r>
        <w:rPr>
          <w:rFonts w:ascii="新細明體" w:hAnsi="新細明體" w:cs="AdobeMingStd-Light" w:hint="eastAsia"/>
          <w:color w:val="000000"/>
          <w:kern w:val="0"/>
        </w:rPr>
        <w:t>以威迫利誘的方法唆擺同學排擠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練琴</w:t>
      </w:r>
      <w:r>
        <w:rPr>
          <w:rFonts w:ascii="新細明體" w:hAnsi="新細明體" w:cs="AdobeMingStd-Light" w:hint="eastAsia"/>
          <w:color w:val="000000"/>
          <w:kern w:val="0"/>
        </w:rPr>
        <w:t>則站在課室中央，無人願意與她同組。</w:t>
      </w:r>
    </w:p>
    <w:p w:rsidR="0039046F" w:rsidRDefault="0039046F" w:rsidP="0039046F">
      <w:pPr>
        <w:autoSpaceDE w:val="0"/>
        <w:autoSpaceDN w:val="0"/>
        <w:adjustRightInd w:val="0"/>
        <w:jc w:val="both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                                        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(二)「這並不是遊戲」故事簡介</w:t>
      </w:r>
    </w:p>
    <w:p w:rsidR="0039046F" w:rsidRDefault="0039046F" w:rsidP="0039046F">
      <w:pPr>
        <w:autoSpaceDE w:val="0"/>
        <w:autoSpaceDN w:val="0"/>
        <w:adjustRightInd w:val="0"/>
        <w:jc w:val="both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小息時，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>
        <w:rPr>
          <w:rFonts w:ascii="新細明體" w:hAnsi="新細明體" w:cs="AdobeMingStd-Light" w:hint="eastAsia"/>
          <w:color w:val="000000"/>
          <w:kern w:val="0"/>
        </w:rPr>
        <w:t>感無聊，把筆袋放在頭上扮</w:t>
      </w:r>
      <w:r w:rsidRPr="00D46F11">
        <w:rPr>
          <w:rFonts w:ascii="新細明體" w:hAnsi="新細明體" w:cs="AdobeMingStd-Light" w:hint="eastAsia"/>
          <w:color w:val="000000"/>
          <w:kern w:val="0"/>
          <w:u w:val="single"/>
        </w:rPr>
        <w:t>濟公</w:t>
      </w:r>
      <w:r>
        <w:rPr>
          <w:rFonts w:ascii="新細明體" w:hAnsi="新細明體" w:cs="AdobeMingStd-Light" w:hint="eastAsia"/>
          <w:color w:val="000000"/>
          <w:kern w:val="0"/>
        </w:rPr>
        <w:t>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 w:rsidRPr="003434DF">
        <w:rPr>
          <w:rFonts w:ascii="新細明體" w:hAnsi="新細明體" w:cs="AdobeMingStd-Light" w:hint="eastAsia"/>
          <w:color w:val="000000"/>
          <w:kern w:val="0"/>
        </w:rPr>
        <w:t>見狀，便</w:t>
      </w:r>
      <w:r>
        <w:rPr>
          <w:rFonts w:ascii="新細明體" w:hAnsi="新細明體" w:cs="AdobeMingStd-Light" w:hint="eastAsia"/>
          <w:color w:val="000000"/>
          <w:kern w:val="0"/>
        </w:rPr>
        <w:t>和兩位同學一同嘲笑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>
        <w:rPr>
          <w:rFonts w:ascii="新細明體" w:hAnsi="新細明體" w:cs="AdobeMingStd-Light" w:hint="eastAsia"/>
          <w:color w:val="000000"/>
          <w:kern w:val="0"/>
        </w:rPr>
        <w:t>，其他同學更在旁為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>
        <w:rPr>
          <w:rFonts w:ascii="新細明體" w:hAnsi="新細明體" w:cs="AdobeMingStd-Light" w:hint="eastAsia"/>
          <w:color w:val="000000"/>
          <w:kern w:val="0"/>
        </w:rPr>
        <w:t>等人吶喊助威。午膳時，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>
        <w:rPr>
          <w:rFonts w:ascii="新細明體" w:hAnsi="新細明體" w:cs="AdobeMingStd-Light" w:hint="eastAsia"/>
          <w:color w:val="000000"/>
          <w:kern w:val="0"/>
        </w:rPr>
        <w:t>等人在課室鬧事，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>
        <w:rPr>
          <w:rFonts w:ascii="新細明體" w:hAnsi="新細明體" w:cs="AdobeMingStd-Light" w:hint="eastAsia"/>
          <w:color w:val="000000"/>
          <w:kern w:val="0"/>
        </w:rPr>
        <w:t>並沒有離開，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志希</w:t>
      </w:r>
      <w:r>
        <w:rPr>
          <w:rFonts w:ascii="新細明體" w:hAnsi="新細明體" w:cs="AdobeMingStd-Light" w:hint="eastAsia"/>
          <w:color w:val="000000"/>
          <w:kern w:val="0"/>
        </w:rPr>
        <w:t>等人對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偉豪</w:t>
      </w:r>
      <w:r w:rsidRPr="001F4D36">
        <w:rPr>
          <w:rFonts w:ascii="新細明體" w:hAnsi="新細明體" w:cs="AdobeMingStd-Light" w:hint="eastAsia"/>
          <w:color w:val="000000"/>
          <w:kern w:val="0"/>
        </w:rPr>
        <w:t>再次</w:t>
      </w:r>
      <w:r>
        <w:rPr>
          <w:rFonts w:ascii="新細明體" w:hAnsi="新細明體" w:cs="AdobeMingStd-Light" w:hint="eastAsia"/>
          <w:color w:val="000000"/>
          <w:kern w:val="0"/>
        </w:rPr>
        <w:t xml:space="preserve">嘲笑戲弄，並弄污他的書籍物品。 </w:t>
      </w:r>
    </w:p>
    <w:p w:rsidR="0039046F" w:rsidRDefault="0039046F" w:rsidP="0039046F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           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</w:p>
    <w:p w:rsidR="0039046F" w:rsidRPr="008A1E06" w:rsidRDefault="0039046F" w:rsidP="0039046F">
      <w:pPr>
        <w:autoSpaceDE w:val="0"/>
        <w:autoSpaceDN w:val="0"/>
        <w:adjustRightInd w:val="0"/>
        <w:snapToGrid w:val="0"/>
        <w:rPr>
          <w:b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spacing w:line="240" w:lineRule="exact"/>
        <w:jc w:val="right"/>
        <w:rPr>
          <w:color w:val="000000"/>
          <w:kern w:val="0"/>
        </w:rPr>
      </w:pPr>
      <w:r w:rsidRPr="008A1E06">
        <w:rPr>
          <w:color w:val="000000"/>
          <w:kern w:val="0"/>
        </w:rPr>
        <w:t>*</w:t>
      </w:r>
      <w:r w:rsidRPr="008A1E06">
        <w:rPr>
          <w:color w:val="000000"/>
          <w:kern w:val="0"/>
        </w:rPr>
        <w:t>資料來</w:t>
      </w:r>
      <w:r w:rsidRPr="008A1E06">
        <w:rPr>
          <w:rFonts w:hint="eastAsia"/>
          <w:color w:val="000000"/>
          <w:kern w:val="0"/>
        </w:rPr>
        <w:t>源：</w:t>
      </w:r>
      <w:r>
        <w:rPr>
          <w:rFonts w:hint="eastAsia"/>
          <w:color w:val="000000"/>
          <w:kern w:val="0"/>
        </w:rPr>
        <w:t>參考前</w:t>
      </w:r>
      <w:r w:rsidRPr="008A1E06">
        <w:rPr>
          <w:rFonts w:hint="eastAsia"/>
          <w:color w:val="000000"/>
          <w:kern w:val="0"/>
        </w:rPr>
        <w:t>教育統籌局</w:t>
      </w:r>
      <w:r w:rsidRPr="008A1E06">
        <w:rPr>
          <w:rFonts w:hint="eastAsia"/>
          <w:color w:val="000000"/>
          <w:kern w:val="0"/>
        </w:rPr>
        <w:t xml:space="preserve"> (2003)</w:t>
      </w:r>
      <w:r>
        <w:rPr>
          <w:rFonts w:hint="eastAsia"/>
          <w:color w:val="000000"/>
          <w:kern w:val="0"/>
        </w:rPr>
        <w:t>&lt;</w:t>
      </w:r>
      <w:r w:rsidRPr="00F05533">
        <w:rPr>
          <w:kern w:val="0"/>
        </w:rPr>
        <w:t>&lt;</w:t>
      </w:r>
      <w:r w:rsidRPr="00F05533">
        <w:rPr>
          <w:rStyle w:val="a3"/>
          <w:rFonts w:hint="eastAsia"/>
          <w:color w:val="auto"/>
          <w:kern w:val="0"/>
          <w:u w:val="none"/>
        </w:rPr>
        <w:t>和諧校園齊創建</w:t>
      </w:r>
      <w:r w:rsidRPr="0039046F">
        <w:rPr>
          <w:kern w:val="0"/>
        </w:rPr>
        <w:t>&gt;</w:t>
      </w:r>
      <w:r w:rsidRPr="00F05533">
        <w:rPr>
          <w:kern w:val="0"/>
        </w:rPr>
        <w:t>&gt;</w:t>
      </w:r>
      <w:r w:rsidRPr="008A1E06">
        <w:rPr>
          <w:color w:val="000000"/>
          <w:kern w:val="0"/>
        </w:rPr>
        <w:t>資源套</w:t>
      </w:r>
    </w:p>
    <w:p w:rsidR="0039046F" w:rsidRDefault="0039046F" w:rsidP="0039046F">
      <w:pPr>
        <w:autoSpaceDE w:val="0"/>
        <w:autoSpaceDN w:val="0"/>
        <w:adjustRightInd w:val="0"/>
        <w:spacing w:line="240" w:lineRule="exact"/>
        <w:jc w:val="right"/>
        <w:rPr>
          <w:color w:val="000000"/>
          <w:kern w:val="0"/>
        </w:rPr>
      </w:pPr>
    </w:p>
    <w:p w:rsidR="0039046F" w:rsidRPr="008A1E06" w:rsidRDefault="0039046F" w:rsidP="0039046F">
      <w:pPr>
        <w:autoSpaceDE w:val="0"/>
        <w:autoSpaceDN w:val="0"/>
        <w:adjustRightInd w:val="0"/>
        <w:spacing w:line="240" w:lineRule="exact"/>
        <w:jc w:val="right"/>
        <w:rPr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b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b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 w:rsidRPr="008A1E06">
        <w:rPr>
          <w:rFonts w:hint="eastAsia"/>
          <w:b/>
          <w:color w:val="000000"/>
          <w:kern w:val="0"/>
        </w:rPr>
        <w:t>乙、</w:t>
      </w:r>
      <w:r w:rsidRPr="008A1E06">
        <w:rPr>
          <w:b/>
          <w:color w:val="000000"/>
          <w:kern w:val="0"/>
        </w:rPr>
        <w:t>校園情境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情境（一）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  <w:u w:val="single"/>
        </w:rPr>
        <w:t>健朗</w:t>
      </w:r>
      <w:r>
        <w:rPr>
          <w:rFonts w:ascii="新細明體" w:hAnsi="新細明體" w:cs="AdobeMingStd-Light" w:hint="eastAsia"/>
          <w:color w:val="000000"/>
          <w:kern w:val="0"/>
        </w:rPr>
        <w:t>個子矮胖，且因舌根問題，發音不正，是同學的取笑對象。小息時，兩位同學圍著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健朗</w:t>
      </w:r>
      <w:r>
        <w:rPr>
          <w:rFonts w:ascii="新細明體" w:hAnsi="新細明體" w:cs="AdobeMingStd-Light" w:hint="eastAsia"/>
          <w:color w:val="000000"/>
          <w:kern w:val="0"/>
        </w:rPr>
        <w:t>，一面取笑他是武大郎化身，一面模仿他的發音，高呼“武大郎” 的花名。當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健朗</w:t>
      </w:r>
      <w:r>
        <w:rPr>
          <w:rFonts w:ascii="新細明體" w:hAnsi="新細明體" w:cs="AdobeMingStd-Light" w:hint="eastAsia"/>
          <w:color w:val="000000"/>
          <w:kern w:val="0"/>
        </w:rPr>
        <w:t xml:space="preserve">想離開時，他們又擋住去路。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情境（二）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成績優異，但身形瘦弱。一天早上，兩位同學又肆無忌憚地擅自在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的書包裡取去數學作業，抄襲答案。當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想取回時，他們把作業擲來擲去如“馬騮搶球”般戲弄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>。最後，作業更擲中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小冬</w:t>
      </w:r>
      <w:r>
        <w:rPr>
          <w:rFonts w:ascii="新細明體" w:hAnsi="新細明體" w:cs="AdobeMingStd-Light" w:hint="eastAsia"/>
          <w:color w:val="000000"/>
          <w:kern w:val="0"/>
        </w:rPr>
        <w:t xml:space="preserve">的面部。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情境（三）</w:t>
      </w:r>
    </w:p>
    <w:p w:rsidR="0039046F" w:rsidRDefault="0039046F" w:rsidP="0039046F">
      <w:pPr>
        <w:autoSpaceDE w:val="0"/>
        <w:autoSpaceDN w:val="0"/>
        <w:adjustRightInd w:val="0"/>
        <w:jc w:val="both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一天，兩位同學被老師發現帶電子遊戲機回校而被處分。他們懷疑是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家豪</w:t>
      </w:r>
      <w:r>
        <w:rPr>
          <w:rFonts w:ascii="新細明體" w:hAnsi="新細明體" w:cs="AdobeMingStd-Light" w:hint="eastAsia"/>
          <w:color w:val="000000"/>
          <w:kern w:val="0"/>
        </w:rPr>
        <w:t>舉報的。小息時，他們兇神惡煞地圍著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家豪</w:t>
      </w:r>
      <w:r>
        <w:rPr>
          <w:rFonts w:ascii="新細明體" w:hAnsi="新細明體" w:cs="AdobeMingStd-Light" w:hint="eastAsia"/>
          <w:color w:val="000000"/>
          <w:kern w:val="0"/>
        </w:rPr>
        <w:t xml:space="preserve">，出手推撞及出言恐嚇。   </w:t>
      </w:r>
    </w:p>
    <w:p w:rsidR="0039046F" w:rsidRDefault="0039046F" w:rsidP="0039046F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b/>
          <w:bCs/>
          <w:color w:val="000000"/>
          <w:kern w:val="0"/>
        </w:rPr>
        <w:t>****不是欺凌事件(單一偶發)，但報復行為也是要不得。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                                                      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情境（四）</w:t>
      </w:r>
    </w:p>
    <w:p w:rsidR="0039046F" w:rsidRDefault="0039046F" w:rsidP="0039046F">
      <w:pPr>
        <w:autoSpaceDE w:val="0"/>
        <w:autoSpaceDN w:val="0"/>
        <w:adjustRightInd w:val="0"/>
        <w:jc w:val="both"/>
        <w:rPr>
          <w:rFonts w:ascii="細明體" w:eastAsia="細明體" w:hAnsi="細明體" w:cs="AdobeMingStd-Light"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>班際足球賽中，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志輝</w:t>
      </w:r>
      <w:r>
        <w:rPr>
          <w:rFonts w:ascii="細明體" w:eastAsia="細明體" w:hAnsi="細明體" w:cs="AdobeMingStd-Light" w:hint="eastAsia"/>
          <w:color w:val="000000"/>
          <w:kern w:val="0"/>
        </w:rPr>
        <w:t>射失了一球十二碼，令球隊遭淘汰出局。翌日，全班同學杯葛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志輝</w:t>
      </w:r>
      <w:r>
        <w:rPr>
          <w:rFonts w:ascii="細明體" w:eastAsia="細明體" w:hAnsi="細明體" w:cs="AdobeMingStd-Light" w:hint="eastAsia"/>
          <w:color w:val="000000"/>
          <w:kern w:val="0"/>
        </w:rPr>
        <w:t>，整天都不理睬他兼避開他，過了幾天，他們和好如初，有講有笑。。</w:t>
      </w:r>
    </w:p>
    <w:p w:rsidR="0039046F" w:rsidRDefault="0039046F" w:rsidP="0039046F">
      <w:pPr>
        <w:autoSpaceDE w:val="0"/>
        <w:autoSpaceDN w:val="0"/>
        <w:adjustRightInd w:val="0"/>
        <w:jc w:val="right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 xml:space="preserve">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****不是欺凌事件(單一事件)，但</w:t>
      </w:r>
      <w:r w:rsidRPr="00F0074F">
        <w:rPr>
          <w:rFonts w:ascii="新細明體" w:hAnsi="新細明體" w:cs="AdobeMingStd-Light" w:hint="eastAsia"/>
          <w:b/>
          <w:bCs/>
          <w:color w:val="000000"/>
          <w:kern w:val="0"/>
        </w:rPr>
        <w:t>杯葛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行為也是要不得。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581B8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(五)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每次上完了音樂課，</w:t>
      </w:r>
      <w:r w:rsidRPr="00DA39A0">
        <w:rPr>
          <w:rFonts w:ascii="新細明體" w:hAnsi="新細明體" w:cs="AdobeMingStd-Light" w:hint="eastAsia"/>
          <w:color w:val="000000"/>
          <w:kern w:val="0"/>
          <w:u w:val="single"/>
        </w:rPr>
        <w:t>兆明</w:t>
      </w:r>
      <w:r>
        <w:rPr>
          <w:rFonts w:ascii="新細明體" w:hAnsi="新細明體" w:cs="AdobeMingStd-Light" w:hint="eastAsia"/>
          <w:color w:val="000000"/>
          <w:kern w:val="0"/>
        </w:rPr>
        <w:t>總是喜歡把音樂課本「飛」向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光裕</w:t>
      </w:r>
      <w:r>
        <w:rPr>
          <w:rFonts w:ascii="新細明體" w:hAnsi="新細明體" w:cs="AdobeMingStd-Light" w:hint="eastAsia"/>
          <w:color w:val="000000"/>
          <w:kern w:val="0"/>
        </w:rPr>
        <w:t xml:space="preserve">，並拍打他，著他把自己的課本帶回課室。          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581B8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情境 (六) </w:t>
      </w:r>
    </w:p>
    <w:p w:rsidR="0039046F" w:rsidRDefault="0039046F" w:rsidP="0039046F">
      <w:pPr>
        <w:autoSpaceDE w:val="0"/>
        <w:autoSpaceDN w:val="0"/>
        <w:adjustRightInd w:val="0"/>
        <w:jc w:val="both"/>
        <w:rPr>
          <w:rFonts w:ascii="細明體" w:eastAsia="細明體" w:hAnsi="細明體" w:cs="AdobeMingStd-Light"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>小息時同學們正排隊等候打乒乓球，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智聰</w:t>
      </w:r>
      <w:r>
        <w:rPr>
          <w:rFonts w:ascii="細明體" w:eastAsia="細明體" w:hAnsi="細明體" w:cs="AdobeMingStd-Light" w:hint="eastAsia"/>
          <w:color w:val="000000"/>
          <w:kern w:val="0"/>
        </w:rPr>
        <w:t>同學懷疑</w:t>
      </w:r>
      <w:r>
        <w:rPr>
          <w:rFonts w:ascii="細明體" w:eastAsia="細明體" w:hAnsi="細明體" w:cs="AdobeMingStd-Light" w:hint="eastAsia"/>
          <w:color w:val="000000"/>
          <w:kern w:val="0"/>
          <w:u w:val="single"/>
        </w:rPr>
        <w:t>成昌</w:t>
      </w:r>
      <w:r>
        <w:rPr>
          <w:rFonts w:ascii="細明體" w:eastAsia="細明體" w:hAnsi="細明體" w:cs="AdobeMingStd-Light" w:hint="eastAsia"/>
          <w:color w:val="000000"/>
          <w:kern w:val="0"/>
        </w:rPr>
        <w:t xml:space="preserve">打尖，跟他理論，發生口角，更互相推撞拳來腳往。                                 </w:t>
      </w:r>
    </w:p>
    <w:p w:rsidR="0039046F" w:rsidRDefault="0039046F" w:rsidP="0039046F">
      <w:pPr>
        <w:autoSpaceDE w:val="0"/>
        <w:autoSpaceDN w:val="0"/>
        <w:adjustRightInd w:val="0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細明體" w:eastAsia="細明體" w:hAnsi="細明體" w:cs="AdobeMingStd-Light" w:hint="eastAsia"/>
          <w:color w:val="000000"/>
          <w:kern w:val="0"/>
        </w:rPr>
        <w:t xml:space="preserve">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****不是欺凌事件(單一衝突)</w:t>
      </w:r>
      <w:r w:rsidRPr="00F0074F"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，但以武力解決紛爭，也是不恰當的行為。</w:t>
      </w:r>
    </w:p>
    <w:p w:rsidR="0039046F" w:rsidRPr="00F0074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581B8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情境 (七) 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小息時，</w:t>
      </w:r>
      <w:r w:rsidRPr="00DA39A0">
        <w:rPr>
          <w:rFonts w:ascii="新細明體" w:hAnsi="新細明體" w:cs="AdobeMingStd-Light" w:hint="eastAsia"/>
          <w:color w:val="000000"/>
          <w:kern w:val="0"/>
          <w:u w:val="single"/>
        </w:rPr>
        <w:t>玲玲</w:t>
      </w:r>
      <w:r>
        <w:rPr>
          <w:rFonts w:ascii="新細明體" w:hAnsi="新細明體" w:cs="AdobeMingStd-Light" w:hint="eastAsia"/>
          <w:color w:val="000000"/>
          <w:kern w:val="0"/>
        </w:rPr>
        <w:t>恰巧走過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力維</w:t>
      </w:r>
      <w:r>
        <w:rPr>
          <w:rFonts w:ascii="新細明體" w:hAnsi="新細明體" w:cs="AdobeMingStd-Light" w:hint="eastAsia"/>
          <w:color w:val="000000"/>
          <w:kern w:val="0"/>
        </w:rPr>
        <w:t>跟前，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力維</w:t>
      </w:r>
      <w:r>
        <w:rPr>
          <w:rFonts w:ascii="新細明體" w:hAnsi="新細明體" w:cs="AdobeMingStd-Light" w:hint="eastAsia"/>
          <w:color w:val="000000"/>
          <w:kern w:val="0"/>
        </w:rPr>
        <w:t>不但叫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玲玲</w:t>
      </w:r>
      <w:r>
        <w:rPr>
          <w:rFonts w:ascii="新細明體" w:hAnsi="新細明體" w:cs="AdobeMingStd-Light" w:hint="eastAsia"/>
          <w:color w:val="000000"/>
          <w:kern w:val="0"/>
        </w:rPr>
        <w:t>做「香香公主」，還四處告知其他同學不要與她一同玩耍，更嘲笑她的個人衛生有問題，一個月只洗頭一次。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581B8"/>
          <w:kern w:val="0"/>
        </w:rPr>
        <w:t xml:space="preserve">                                                   </w:t>
      </w:r>
      <w:r>
        <w:rPr>
          <w:rFonts w:ascii="新細明體" w:hAnsi="新細明體" w:cs="AdobeMingStd-Light" w:hint="eastAsia"/>
          <w:b/>
          <w:bCs/>
          <w:color w:val="0581B8"/>
          <w:kern w:val="0"/>
        </w:rPr>
        <w:t xml:space="preserve">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(八)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課前，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志煒</w:t>
      </w:r>
      <w:r>
        <w:rPr>
          <w:rFonts w:ascii="新細明體" w:hAnsi="新細明體" w:cs="AdobeMingStd-Light" w:hint="eastAsia"/>
          <w:color w:val="000000"/>
          <w:kern w:val="0"/>
        </w:rPr>
        <w:t>常常要求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明輝</w:t>
      </w:r>
      <w:r>
        <w:rPr>
          <w:rFonts w:ascii="新細明體" w:hAnsi="新細明體" w:cs="AdobeMingStd-Light" w:hint="eastAsia"/>
          <w:color w:val="000000"/>
          <w:kern w:val="0"/>
        </w:rPr>
        <w:t>幫他完成家課。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明輝</w:t>
      </w:r>
      <w:r>
        <w:rPr>
          <w:rFonts w:ascii="新細明體" w:hAnsi="新細明體" w:cs="AdobeMingStd-Light" w:hint="eastAsia"/>
          <w:color w:val="000000"/>
          <w:kern w:val="0"/>
        </w:rPr>
        <w:t>不順從，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志煒</w:t>
      </w:r>
      <w:r>
        <w:rPr>
          <w:rFonts w:ascii="新細明體" w:hAnsi="新細明體" w:cs="AdobeMingStd-Light" w:hint="eastAsia"/>
          <w:color w:val="000000"/>
          <w:kern w:val="0"/>
        </w:rPr>
        <w:t>便把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明輝</w:t>
      </w:r>
      <w:r>
        <w:rPr>
          <w:rFonts w:ascii="新細明體" w:hAnsi="新細明體" w:cs="AdobeMingStd-Light" w:hint="eastAsia"/>
          <w:color w:val="000000"/>
          <w:kern w:val="0"/>
        </w:rPr>
        <w:t xml:space="preserve">的文具擲在地上，更會對他大聲當眾喝罵。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 xml:space="preserve">　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(九)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午膳時間，每當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color w:val="000000"/>
          <w:kern w:val="0"/>
        </w:rPr>
        <w:t>打開午餐盒準備進食時，鄰座的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志華</w:t>
      </w:r>
      <w:r>
        <w:rPr>
          <w:rFonts w:ascii="新細明體" w:hAnsi="新細明體" w:cs="AdobeMingStd-Light" w:hint="eastAsia"/>
          <w:color w:val="000000"/>
          <w:kern w:val="0"/>
        </w:rPr>
        <w:t>總是第一時間取去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color w:val="000000"/>
          <w:kern w:val="0"/>
        </w:rPr>
        <w:t xml:space="preserve">部份的餸菜來吃。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                      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****是否欺凌事件要視乎</w:t>
      </w:r>
      <w:r>
        <w:rPr>
          <w:rFonts w:ascii="新細明體" w:hAnsi="新細明體" w:cs="AdobeMingStd-Light" w:hint="eastAsia"/>
          <w:b/>
          <w:bCs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的感受，如果</w:t>
      </w:r>
      <w:r>
        <w:rPr>
          <w:rFonts w:ascii="新細明體" w:hAnsi="新細明體" w:cs="AdobeMingStd-Light" w:hint="eastAsia"/>
          <w:b/>
          <w:bCs/>
          <w:color w:val="000000"/>
          <w:kern w:val="0"/>
          <w:u w:val="single"/>
        </w:rPr>
        <w:t>小悅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樂意與</w:t>
      </w:r>
      <w:r>
        <w:rPr>
          <w:rFonts w:ascii="新細明體" w:hAnsi="新細明體" w:cs="AdobeMingStd-Light" w:hint="eastAsia"/>
          <w:b/>
          <w:bCs/>
          <w:color w:val="000000"/>
          <w:kern w:val="0"/>
          <w:u w:val="single"/>
        </w:rPr>
        <w:t>志華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分享則不是欺凌，否則便是欺凌。</w:t>
      </w:r>
    </w:p>
    <w:p w:rsidR="0039046F" w:rsidRDefault="0039046F" w:rsidP="0039046F">
      <w:pPr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(十)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hint="eastAsia"/>
        </w:rPr>
        <w:t>每當傳簿時，同組的同學總是用盡方法避免用手碰到</w:t>
      </w:r>
      <w:r>
        <w:rPr>
          <w:rFonts w:ascii="新細明體" w:hAnsi="新細明體" w:hint="eastAsia"/>
          <w:u w:val="single"/>
        </w:rPr>
        <w:t>美芬</w:t>
      </w:r>
      <w:r>
        <w:rPr>
          <w:rFonts w:ascii="新細明體" w:hAnsi="新細明體" w:hint="eastAsia"/>
        </w:rPr>
        <w:t>的練習簿，萬一觸碰到便馬上嚷著要洗手，令</w:t>
      </w:r>
      <w:r>
        <w:rPr>
          <w:rFonts w:ascii="新細明體" w:hAnsi="新細明體" w:hint="eastAsia"/>
          <w:u w:val="single"/>
        </w:rPr>
        <w:t>美芬</w:t>
      </w:r>
      <w:r>
        <w:rPr>
          <w:rFonts w:ascii="新細明體" w:hAnsi="新細明體" w:hint="eastAsia"/>
        </w:rPr>
        <w:t xml:space="preserve">非常尷尬。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(十一)</w:t>
      </w:r>
    </w:p>
    <w:p w:rsidR="0039046F" w:rsidRPr="00C02259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>內向怕事，是公認的弱者，常被同學作弄。一天，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>穿了新鞋回校。兩位同學聲稱替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>的新鞋“開光”，乘機踏踩。他們意猶未盡，又拉扯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青青</w:t>
      </w:r>
      <w:r>
        <w:rPr>
          <w:rFonts w:ascii="新細明體" w:hAnsi="新細明體" w:cs="AdobeMingStd-Light" w:hint="eastAsia"/>
          <w:color w:val="000000"/>
          <w:kern w:val="0"/>
        </w:rPr>
        <w:t xml:space="preserve">的校服，出現很多皺摺。                  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 xml:space="preserve"> 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情境 (十二)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b/>
          <w:bCs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小息時間，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國忠</w:t>
      </w:r>
      <w:r w:rsidRPr="00DA39A0">
        <w:rPr>
          <w:rFonts w:ascii="新細明體" w:hAnsi="新細明體" w:cs="AdobeMingStd-Light" w:hint="eastAsia"/>
          <w:color w:val="000000"/>
          <w:kern w:val="0"/>
        </w:rPr>
        <w:t>又</w:t>
      </w:r>
      <w:r>
        <w:rPr>
          <w:rFonts w:ascii="新細明體" w:hAnsi="新細明體" w:cs="AdobeMingStd-Light" w:hint="eastAsia"/>
          <w:color w:val="000000"/>
          <w:kern w:val="0"/>
        </w:rPr>
        <w:t>走到</w:t>
      </w:r>
      <w:r>
        <w:rPr>
          <w:rFonts w:ascii="新細明體" w:hAnsi="新細明體" w:cs="AdobeMingStd-Light" w:hint="eastAsia"/>
          <w:color w:val="000000"/>
          <w:kern w:val="0"/>
          <w:u w:val="single"/>
        </w:rPr>
        <w:t>偉傑</w:t>
      </w:r>
      <w:r>
        <w:rPr>
          <w:rFonts w:ascii="新細明體" w:hAnsi="新細明體" w:cs="AdobeMingStd-Light" w:hint="eastAsia"/>
          <w:color w:val="000000"/>
          <w:kern w:val="0"/>
        </w:rPr>
        <w:t xml:space="preserve">面前，把他的零用錢搶去，並叮囑他不可把事情告訴老師，否則放學後會找人打他。                                       </w:t>
      </w:r>
      <w:r>
        <w:rPr>
          <w:rFonts w:ascii="新細明體" w:hAnsi="新細明體" w:cs="AdobeMingStd-Light" w:hint="eastAsia"/>
          <w:b/>
          <w:bCs/>
          <w:color w:val="000000"/>
          <w:kern w:val="0"/>
        </w:rPr>
        <w:t>****是欺凌事件</w:t>
      </w:r>
    </w:p>
    <w:p w:rsidR="0039046F" w:rsidRDefault="0039046F" w:rsidP="0039046F">
      <w:pPr>
        <w:autoSpaceDE w:val="0"/>
        <w:autoSpaceDN w:val="0"/>
        <w:adjustRightInd w:val="0"/>
        <w:rPr>
          <w:rFonts w:ascii="新細明體" w:hAnsi="新細明體" w:cs="AdobeMingStd-Light"/>
          <w:color w:val="000000"/>
          <w:kern w:val="0"/>
        </w:rPr>
      </w:pPr>
    </w:p>
    <w:p w:rsidR="0039046F" w:rsidRDefault="0039046F" w:rsidP="0039046F">
      <w:pPr>
        <w:tabs>
          <w:tab w:val="left" w:pos="512"/>
        </w:tabs>
        <w:ind w:left="480" w:right="152"/>
        <w:jc w:val="right"/>
        <w:rPr>
          <w:rFonts w:ascii="新細明體" w:hAnsi="新細明體" w:cs="AdobeMingStd-Light"/>
          <w:color w:val="000000"/>
          <w:kern w:val="0"/>
        </w:rPr>
      </w:pPr>
      <w:r>
        <w:rPr>
          <w:rFonts w:ascii="新細明體" w:hAnsi="新細明體" w:cs="AdobeMingStd-Light" w:hint="eastAsia"/>
          <w:color w:val="000000"/>
          <w:kern w:val="0"/>
        </w:rPr>
        <w:t>**部份資料來自</w:t>
      </w:r>
      <w:r w:rsidRPr="00443F15">
        <w:rPr>
          <w:rFonts w:ascii="新細明體" w:hAnsi="新細明體" w:cs="AdobeMingStd-Light"/>
          <w:kern w:val="0"/>
        </w:rPr>
        <w:t>&lt;&lt;</w:t>
      </w:r>
      <w:r w:rsidRPr="00F05533">
        <w:rPr>
          <w:rStyle w:val="a3"/>
          <w:rFonts w:ascii="新細明體" w:hAnsi="新細明體" w:cs="AdobeMingStd-Light" w:hint="eastAsia"/>
          <w:color w:val="auto"/>
          <w:kern w:val="0"/>
          <w:u w:val="none"/>
        </w:rPr>
        <w:t>和諧校園齊創建</w:t>
      </w:r>
      <w:r w:rsidRPr="0039046F">
        <w:rPr>
          <w:rFonts w:ascii="新細明體" w:hAnsi="新細明體" w:cs="AdobeMingStd-Light"/>
          <w:kern w:val="0"/>
        </w:rPr>
        <w:t>&gt;&gt;</w:t>
      </w:r>
      <w:r w:rsidRPr="00443F15">
        <w:rPr>
          <w:rFonts w:ascii="新細明體" w:hAnsi="新細明體" w:cs="AdobeMingStd-Light"/>
          <w:kern w:val="0"/>
        </w:rPr>
        <w:t>資</w:t>
      </w:r>
      <w:r>
        <w:rPr>
          <w:rFonts w:ascii="新細明體" w:hAnsi="新細明體" w:cs="AdobeMingStd-Light" w:hint="eastAsia"/>
          <w:color w:val="000000"/>
          <w:kern w:val="0"/>
        </w:rPr>
        <w:t>源套</w:t>
      </w:r>
    </w:p>
    <w:p w:rsidR="003B0750" w:rsidRPr="0039046F" w:rsidRDefault="003B0750" w:rsidP="003B0750">
      <w:pPr>
        <w:tabs>
          <w:tab w:val="left" w:pos="512"/>
        </w:tabs>
        <w:spacing w:line="360" w:lineRule="exact"/>
        <w:ind w:right="152"/>
        <w:jc w:val="center"/>
        <w:rPr>
          <w:sz w:val="26"/>
        </w:rPr>
      </w:pPr>
    </w:p>
    <w:p w:rsidR="006E6A81" w:rsidRDefault="003B0750" w:rsidP="003B0750">
      <w:pPr>
        <w:adjustRightInd w:val="0"/>
        <w:snapToGrid w:val="0"/>
        <w:spacing w:line="240" w:lineRule="exact"/>
        <w:ind w:right="1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E6A81" w:rsidRDefault="006E6A81" w:rsidP="006E6A81">
      <w:pPr>
        <w:adjustRightInd w:val="0"/>
        <w:snapToGrid w:val="0"/>
        <w:spacing w:line="4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3a</w:t>
      </w:r>
      <w:r>
        <w:rPr>
          <w:b/>
          <w:sz w:val="28"/>
          <w:szCs w:val="28"/>
        </w:rPr>
        <w:t xml:space="preserve"> </w:t>
      </w:r>
    </w:p>
    <w:p w:rsidR="006E6A81" w:rsidRDefault="006E6A81" w:rsidP="006E6A81">
      <w:pPr>
        <w:adjustRightInd w:val="0"/>
        <w:snapToGrid w:val="0"/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故事情節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6E6A81" w:rsidTr="00D132D0">
        <w:tc>
          <w:tcPr>
            <w:tcW w:w="2088" w:type="dxa"/>
          </w:tcPr>
          <w:p w:rsidR="006E6A81" w:rsidRDefault="006E6A81" w:rsidP="00D132D0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時間：</w:t>
            </w:r>
          </w:p>
        </w:tc>
        <w:tc>
          <w:tcPr>
            <w:tcW w:w="7380" w:type="dxa"/>
          </w:tcPr>
          <w:p w:rsidR="006E6A81" w:rsidRDefault="006E6A81" w:rsidP="00D132D0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小息</w:t>
            </w:r>
          </w:p>
        </w:tc>
      </w:tr>
      <w:tr w:rsidR="006E6A81" w:rsidTr="00D132D0">
        <w:tc>
          <w:tcPr>
            <w:tcW w:w="2088" w:type="dxa"/>
          </w:tcPr>
          <w:p w:rsidR="006E6A81" w:rsidRDefault="006E6A81" w:rsidP="00D132D0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地點：</w:t>
            </w:r>
          </w:p>
        </w:tc>
        <w:tc>
          <w:tcPr>
            <w:tcW w:w="7380" w:type="dxa"/>
          </w:tcPr>
          <w:p w:rsidR="006E6A81" w:rsidRDefault="006E6A81" w:rsidP="00D132D0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課室</w:t>
            </w:r>
          </w:p>
        </w:tc>
      </w:tr>
      <w:tr w:rsidR="006E6A81" w:rsidTr="00D132D0">
        <w:tc>
          <w:tcPr>
            <w:tcW w:w="2088" w:type="dxa"/>
          </w:tcPr>
          <w:p w:rsidR="006E6A81" w:rsidRDefault="006E6A81" w:rsidP="00D132D0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人物及道具：</w:t>
            </w:r>
          </w:p>
        </w:tc>
        <w:tc>
          <w:tcPr>
            <w:tcW w:w="7380" w:type="dxa"/>
          </w:tcPr>
          <w:p w:rsidR="006E6A81" w:rsidRPr="00F42DEF" w:rsidRDefault="006E6A81" w:rsidP="00D132D0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F05533">
              <w:rPr>
                <w:rFonts w:hint="eastAsia"/>
                <w:sz w:val="28"/>
                <w:szCs w:val="28"/>
                <w:u w:val="single"/>
              </w:rPr>
              <w:t>高大威</w:t>
            </w:r>
            <w:r w:rsidRPr="008108C4">
              <w:rPr>
                <w:sz w:val="28"/>
                <w:szCs w:val="28"/>
              </w:rPr>
              <w:t>/</w:t>
            </w:r>
            <w:r w:rsidRPr="008108C4">
              <w:rPr>
                <w:rFonts w:hint="eastAsia"/>
                <w:sz w:val="28"/>
                <w:szCs w:val="28"/>
              </w:rPr>
              <w:t>欺凌者</w:t>
            </w:r>
            <w:r w:rsidRPr="008108C4">
              <w:rPr>
                <w:sz w:val="28"/>
                <w:szCs w:val="28"/>
              </w:rPr>
              <w:t>(</w:t>
            </w:r>
            <w:r w:rsidRPr="008108C4">
              <w:rPr>
                <w:rFonts w:hint="eastAsia"/>
                <w:sz w:val="28"/>
                <w:szCs w:val="28"/>
              </w:rPr>
              <w:t>戴上鴨舌帽</w:t>
            </w:r>
            <w:r w:rsidRPr="008108C4">
              <w:rPr>
                <w:sz w:val="28"/>
                <w:szCs w:val="28"/>
              </w:rPr>
              <w:t>)</w:t>
            </w:r>
            <w:r w:rsidRPr="008108C4">
              <w:rPr>
                <w:rFonts w:hint="eastAsia"/>
                <w:sz w:val="28"/>
                <w:szCs w:val="28"/>
              </w:rPr>
              <w:t>、</w:t>
            </w:r>
            <w:r w:rsidRPr="00F05533">
              <w:rPr>
                <w:rFonts w:hint="eastAsia"/>
                <w:sz w:val="28"/>
                <w:szCs w:val="28"/>
                <w:u w:val="single"/>
              </w:rPr>
              <w:t>林小小</w:t>
            </w:r>
            <w:r w:rsidRPr="008108C4">
              <w:rPr>
                <w:sz w:val="28"/>
                <w:szCs w:val="28"/>
              </w:rPr>
              <w:t>/</w:t>
            </w:r>
            <w:r w:rsidR="006C4C86" w:rsidRPr="00F05533">
              <w:rPr>
                <w:rFonts w:hint="eastAsia"/>
                <w:sz w:val="28"/>
                <w:szCs w:val="28"/>
              </w:rPr>
              <w:t>受害</w:t>
            </w:r>
            <w:r w:rsidRPr="008108C4">
              <w:rPr>
                <w:rFonts w:hint="eastAsia"/>
                <w:sz w:val="28"/>
                <w:szCs w:val="28"/>
              </w:rPr>
              <w:t>者</w:t>
            </w:r>
            <w:r w:rsidRPr="008108C4">
              <w:rPr>
                <w:sz w:val="28"/>
                <w:szCs w:val="28"/>
              </w:rPr>
              <w:t>(</w:t>
            </w:r>
            <w:r w:rsidRPr="008108C4">
              <w:rPr>
                <w:rFonts w:hint="eastAsia"/>
                <w:sz w:val="28"/>
                <w:szCs w:val="28"/>
              </w:rPr>
              <w:t>戴上大眼鏡</w:t>
            </w:r>
            <w:r w:rsidRPr="008108C4">
              <w:rPr>
                <w:sz w:val="28"/>
                <w:szCs w:val="28"/>
              </w:rPr>
              <w:t>)</w:t>
            </w:r>
            <w:r w:rsidRPr="008108C4">
              <w:rPr>
                <w:rFonts w:hint="eastAsia"/>
                <w:sz w:val="28"/>
                <w:szCs w:val="28"/>
              </w:rPr>
              <w:t>、</w:t>
            </w:r>
            <w:r w:rsidRPr="00F05533">
              <w:rPr>
                <w:rFonts w:hint="eastAsia"/>
                <w:sz w:val="28"/>
                <w:szCs w:val="28"/>
                <w:u w:val="single"/>
              </w:rPr>
              <w:t>常吶喊</w:t>
            </w:r>
            <w:r w:rsidRPr="008108C4">
              <w:rPr>
                <w:rFonts w:hint="eastAsia"/>
                <w:sz w:val="28"/>
                <w:szCs w:val="28"/>
              </w:rPr>
              <w:t>及</w:t>
            </w:r>
            <w:r w:rsidRPr="00F05533">
              <w:rPr>
                <w:rFonts w:hint="eastAsia"/>
                <w:sz w:val="28"/>
                <w:szCs w:val="28"/>
                <w:u w:val="single"/>
              </w:rPr>
              <w:t>吳作</w:t>
            </w:r>
            <w:proofErr w:type="gramStart"/>
            <w:r w:rsidRPr="00F05533">
              <w:rPr>
                <w:rFonts w:hint="eastAsia"/>
                <w:sz w:val="28"/>
                <w:szCs w:val="28"/>
                <w:u w:val="single"/>
              </w:rPr>
              <w:t>昇</w:t>
            </w:r>
            <w:proofErr w:type="gramEnd"/>
            <w:r w:rsidR="0051346A" w:rsidRPr="008108C4">
              <w:rPr>
                <w:sz w:val="28"/>
                <w:szCs w:val="28"/>
              </w:rPr>
              <w:t>/</w:t>
            </w:r>
            <w:r w:rsidRPr="008108C4">
              <w:rPr>
                <w:rFonts w:hint="eastAsia"/>
                <w:sz w:val="28"/>
                <w:szCs w:val="28"/>
              </w:rPr>
              <w:t>旁</w:t>
            </w:r>
            <w:r>
              <w:rPr>
                <w:sz w:val="28"/>
                <w:szCs w:val="28"/>
              </w:rPr>
              <w:t>觀者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</w:tbl>
    <w:p w:rsidR="006E6A81" w:rsidRDefault="006E6A81" w:rsidP="006E6A81"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情節如下：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440"/>
      </w:tblGrid>
      <w:tr w:rsidR="006E6A81" w:rsidTr="00D132D0">
        <w:trPr>
          <w:cantSplit/>
          <w:trHeight w:val="720"/>
        </w:trPr>
        <w:tc>
          <w:tcPr>
            <w:tcW w:w="1948" w:type="dxa"/>
            <w:vMerge w:val="restart"/>
            <w:vAlign w:val="center"/>
          </w:tcPr>
          <w:p w:rsidR="006E6A81" w:rsidRDefault="006E6A81" w:rsidP="00D132D0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片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段</w:t>
            </w:r>
          </w:p>
        </w:tc>
        <w:tc>
          <w:tcPr>
            <w:tcW w:w="7440" w:type="dxa"/>
            <w:vMerge w:val="restart"/>
            <w:vAlign w:val="center"/>
          </w:tcPr>
          <w:p w:rsidR="006E6A81" w:rsidRDefault="006E6A81" w:rsidP="00D132D0">
            <w:pPr>
              <w:adjustRightInd w:val="0"/>
              <w:snapToGrid w:val="0"/>
              <w:ind w:left="152" w:right="1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情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境</w:t>
            </w:r>
          </w:p>
        </w:tc>
      </w:tr>
      <w:tr w:rsidR="006E6A81" w:rsidTr="00D132D0">
        <w:trPr>
          <w:cantSplit/>
          <w:trHeight w:val="360"/>
        </w:trPr>
        <w:tc>
          <w:tcPr>
            <w:tcW w:w="1948" w:type="dxa"/>
            <w:vMerge/>
            <w:vAlign w:val="center"/>
          </w:tcPr>
          <w:p w:rsidR="006E6A81" w:rsidRDefault="006E6A81" w:rsidP="00D132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  <w:vAlign w:val="center"/>
          </w:tcPr>
          <w:p w:rsidR="006E6A81" w:rsidRDefault="006E6A81" w:rsidP="00D132D0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6E6A81" w:rsidTr="00D132D0">
        <w:trPr>
          <w:cantSplit/>
          <w:trHeight w:val="360"/>
        </w:trPr>
        <w:tc>
          <w:tcPr>
            <w:tcW w:w="1948" w:type="dxa"/>
            <w:vMerge/>
          </w:tcPr>
          <w:p w:rsidR="006E6A81" w:rsidRDefault="006E6A81" w:rsidP="00D132D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</w:tcPr>
          <w:p w:rsidR="006E6A81" w:rsidRDefault="006E6A81" w:rsidP="00D132D0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6E6A81" w:rsidRPr="00734D79" w:rsidTr="00D132D0">
        <w:trPr>
          <w:cantSplit/>
          <w:trHeight w:val="1104"/>
        </w:trPr>
        <w:tc>
          <w:tcPr>
            <w:tcW w:w="1948" w:type="dxa"/>
          </w:tcPr>
          <w:p w:rsidR="006E6A81" w:rsidRPr="00F05533" w:rsidRDefault="001B6830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0" w:history="1">
              <w:r w:rsidR="006E6A81" w:rsidRPr="00F05533">
                <w:rPr>
                  <w:rStyle w:val="a3"/>
                  <w:rFonts w:ascii="細明體" w:eastAsia="細明體" w:hAnsi="細明體"/>
                  <w:color w:val="auto"/>
                  <w:sz w:val="28"/>
                  <w:u w:val="none"/>
                </w:rPr>
                <w:t>1</w:t>
              </w:r>
            </w:hyperlink>
          </w:p>
          <w:p w:rsidR="006E6A81" w:rsidRPr="00F05533" w:rsidRDefault="006E6A81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6E6A81" w:rsidRPr="00F05533" w:rsidRDefault="006E6A81" w:rsidP="00D132D0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51346A" w:rsidRPr="00F05533" w:rsidRDefault="0051346A" w:rsidP="006E6A81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</w:pPr>
            <w:r w:rsidRPr="00F05533">
              <w:t>林小小獨個兒坐在自己的座位上吃媽</w:t>
            </w:r>
            <w:proofErr w:type="gramStart"/>
            <w:r w:rsidRPr="00F05533">
              <w:t>咪麵</w:t>
            </w:r>
            <w:proofErr w:type="gramEnd"/>
            <w:r w:rsidRPr="00F05533">
              <w:rPr>
                <w:rFonts w:hint="eastAsia"/>
              </w:rPr>
              <w:t>。</w:t>
            </w:r>
          </w:p>
          <w:p w:rsidR="0051346A" w:rsidRPr="00F05533" w:rsidRDefault="0051346A" w:rsidP="006E6A81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F05533">
              <w:t>常吶喊、吳作</w:t>
            </w:r>
            <w:proofErr w:type="gramStart"/>
            <w:r w:rsidRPr="00F05533">
              <w:t>昇</w:t>
            </w:r>
            <w:proofErr w:type="gramEnd"/>
            <w:r w:rsidRPr="00F05533">
              <w:t>和其他同學在談天說地、追逐玩耍、休息</w:t>
            </w:r>
            <w:r w:rsidRPr="00F05533">
              <w:rPr>
                <w:rFonts w:hint="eastAsia"/>
              </w:rPr>
              <w:t>。</w:t>
            </w:r>
          </w:p>
          <w:p w:rsidR="006E6A81" w:rsidRPr="00F05533" w:rsidRDefault="006E6A81" w:rsidP="00F05533">
            <w:pPr>
              <w:spacing w:line="320" w:lineRule="exact"/>
              <w:ind w:left="480" w:right="152"/>
              <w:jc w:val="both"/>
              <w:rPr>
                <w:rFonts w:ascii="細明體" w:eastAsia="細明體" w:hAnsi="細明體"/>
                <w:sz w:val="28"/>
              </w:rPr>
            </w:pPr>
          </w:p>
        </w:tc>
      </w:tr>
      <w:tr w:rsidR="006E6A81" w:rsidRPr="00734D79" w:rsidTr="00D132D0">
        <w:trPr>
          <w:cantSplit/>
          <w:trHeight w:val="1230"/>
        </w:trPr>
        <w:tc>
          <w:tcPr>
            <w:tcW w:w="1948" w:type="dxa"/>
          </w:tcPr>
          <w:p w:rsidR="006E6A81" w:rsidRPr="00F05533" w:rsidRDefault="001B6830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1" w:history="1">
              <w:r w:rsidR="006E6A81" w:rsidRPr="00F05533">
                <w:rPr>
                  <w:rStyle w:val="a3"/>
                  <w:rFonts w:ascii="細明體" w:eastAsia="細明體" w:hAnsi="細明體"/>
                  <w:color w:val="auto"/>
                  <w:sz w:val="28"/>
                  <w:u w:val="none"/>
                </w:rPr>
                <w:t>2</w:t>
              </w:r>
            </w:hyperlink>
          </w:p>
          <w:p w:rsidR="006E6A81" w:rsidRPr="00F05533" w:rsidRDefault="006E6A81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6E6A81" w:rsidRPr="00F05533" w:rsidRDefault="006E6A81" w:rsidP="00D132D0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51346A" w:rsidRPr="00F05533" w:rsidRDefault="0051346A" w:rsidP="006E6A81">
            <w:pPr>
              <w:numPr>
                <w:ilvl w:val="0"/>
                <w:numId w:val="13"/>
              </w:numPr>
              <w:tabs>
                <w:tab w:val="left" w:pos="572"/>
              </w:tabs>
              <w:spacing w:line="320" w:lineRule="exact"/>
              <w:ind w:right="152"/>
              <w:jc w:val="both"/>
            </w:pPr>
            <w:proofErr w:type="gramStart"/>
            <w:r w:rsidRPr="00F05533">
              <w:t>小息時</w:t>
            </w:r>
            <w:proofErr w:type="gramEnd"/>
            <w:r w:rsidRPr="00F05533">
              <w:t>高大威無所事事，覺得很無聊，心想找人開玩笑，就走到林小小面前取笑</w:t>
            </w:r>
            <w:r w:rsidRPr="00F05533">
              <w:rPr>
                <w:rFonts w:hint="eastAsia"/>
              </w:rPr>
              <w:t>她</w:t>
            </w:r>
            <w:r w:rsidRPr="00F05533">
              <w:t>是「</w:t>
            </w:r>
            <w:proofErr w:type="gramStart"/>
            <w:r w:rsidRPr="00F05533">
              <w:t>四眼</w:t>
            </w:r>
            <w:r w:rsidRPr="00F05533">
              <w:rPr>
                <w:rFonts w:hint="eastAsia"/>
              </w:rPr>
              <w:t>妹</w:t>
            </w:r>
            <w:proofErr w:type="gramEnd"/>
            <w:r w:rsidRPr="00F05533">
              <w:t>」</w:t>
            </w:r>
            <w:r w:rsidRPr="00F05533">
              <w:rPr>
                <w:rFonts w:hint="eastAsia"/>
              </w:rPr>
              <w:t>。</w:t>
            </w:r>
          </w:p>
          <w:p w:rsidR="006E6A81" w:rsidRPr="00F05533" w:rsidRDefault="0051346A" w:rsidP="006E6A81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F05533">
              <w:t>林小小聽後很不開心，但又不敢作聲，只是低頭不語</w:t>
            </w:r>
            <w:r w:rsidRPr="00F05533">
              <w:rPr>
                <w:rFonts w:hint="eastAsia"/>
              </w:rPr>
              <w:t>。</w:t>
            </w:r>
          </w:p>
        </w:tc>
      </w:tr>
      <w:tr w:rsidR="006E6A81" w:rsidRPr="00734D79" w:rsidTr="00D132D0">
        <w:trPr>
          <w:cantSplit/>
          <w:trHeight w:val="532"/>
        </w:trPr>
        <w:tc>
          <w:tcPr>
            <w:tcW w:w="1948" w:type="dxa"/>
          </w:tcPr>
          <w:p w:rsidR="006E6A81" w:rsidRPr="00F05533" w:rsidRDefault="001B6830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2" w:history="1">
              <w:r w:rsidR="006E6A81" w:rsidRPr="00F05533">
                <w:rPr>
                  <w:rStyle w:val="a3"/>
                  <w:rFonts w:ascii="細明體" w:eastAsia="細明體" w:hAnsi="細明體"/>
                  <w:color w:val="auto"/>
                  <w:sz w:val="28"/>
                  <w:u w:val="none"/>
                </w:rPr>
                <w:t>3</w:t>
              </w:r>
            </w:hyperlink>
          </w:p>
          <w:p w:rsidR="006E6A81" w:rsidRPr="00F05533" w:rsidRDefault="006E6A81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6E6A81" w:rsidRPr="00F05533" w:rsidRDefault="006E6A81" w:rsidP="00D132D0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51346A" w:rsidRPr="00F05533" w:rsidRDefault="0051346A" w:rsidP="006E6A81">
            <w:pPr>
              <w:widowControl/>
              <w:numPr>
                <w:ilvl w:val="0"/>
                <w:numId w:val="13"/>
              </w:numPr>
              <w:spacing w:line="320" w:lineRule="exact"/>
            </w:pPr>
            <w:r w:rsidRPr="00F05533">
              <w:t>高大威見林小小手中的媽</w:t>
            </w:r>
            <w:proofErr w:type="gramStart"/>
            <w:r w:rsidRPr="00F05533">
              <w:t>咪麵</w:t>
            </w:r>
            <w:proofErr w:type="gramEnd"/>
            <w:r w:rsidRPr="00F05533">
              <w:t>很好味似的，高大威認為一同吃</w:t>
            </w:r>
            <w:proofErr w:type="gramStart"/>
            <w:r w:rsidRPr="00F05533">
              <w:t>也無防</w:t>
            </w:r>
            <w:proofErr w:type="gramEnd"/>
            <w:r w:rsidRPr="00F05533">
              <w:t>，於是想也不想就一手將它搶過來</w:t>
            </w:r>
            <w:r w:rsidRPr="00F05533">
              <w:rPr>
                <w:rFonts w:hint="eastAsia"/>
              </w:rPr>
              <w:t>。</w:t>
            </w:r>
          </w:p>
          <w:p w:rsidR="006E6A81" w:rsidRPr="00F05533" w:rsidRDefault="0051346A" w:rsidP="006E6A81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F05533">
              <w:t>林小小很無奈，只懂坐著默默忍受</w:t>
            </w:r>
            <w:r w:rsidRPr="00F05533">
              <w:rPr>
                <w:rFonts w:hint="eastAsia"/>
              </w:rPr>
              <w:t>。</w:t>
            </w:r>
          </w:p>
        </w:tc>
      </w:tr>
      <w:tr w:rsidR="006E6A81" w:rsidRPr="00734D79" w:rsidTr="00D132D0">
        <w:trPr>
          <w:cantSplit/>
          <w:trHeight w:val="532"/>
        </w:trPr>
        <w:tc>
          <w:tcPr>
            <w:tcW w:w="1948" w:type="dxa"/>
          </w:tcPr>
          <w:p w:rsidR="006E6A81" w:rsidRPr="00F05533" w:rsidRDefault="001B6830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3" w:history="1">
              <w:r w:rsidR="006E6A81" w:rsidRPr="00F05533">
                <w:rPr>
                  <w:rStyle w:val="a3"/>
                  <w:rFonts w:ascii="細明體" w:eastAsia="細明體" w:hAnsi="細明體"/>
                  <w:color w:val="auto"/>
                  <w:sz w:val="28"/>
                  <w:u w:val="none"/>
                </w:rPr>
                <w:t>4</w:t>
              </w:r>
            </w:hyperlink>
          </w:p>
          <w:p w:rsidR="006E6A81" w:rsidRPr="00F05533" w:rsidRDefault="006E6A81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6E6A81" w:rsidRPr="00F05533" w:rsidRDefault="006E6A81" w:rsidP="00D132D0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51346A" w:rsidRPr="00F05533" w:rsidRDefault="0051346A" w:rsidP="006E6A81">
            <w:pPr>
              <w:widowControl/>
              <w:numPr>
                <w:ilvl w:val="0"/>
                <w:numId w:val="13"/>
              </w:numPr>
              <w:spacing w:line="320" w:lineRule="exact"/>
            </w:pPr>
            <w:proofErr w:type="gramStart"/>
            <w:r w:rsidRPr="00F05533">
              <w:t>高大威見搶來</w:t>
            </w:r>
            <w:proofErr w:type="gramEnd"/>
            <w:r w:rsidRPr="00F05533">
              <w:t>的媽</w:t>
            </w:r>
            <w:proofErr w:type="gramStart"/>
            <w:r w:rsidRPr="00F05533">
              <w:t>咪麵</w:t>
            </w:r>
            <w:proofErr w:type="gramEnd"/>
            <w:r w:rsidRPr="00F05533">
              <w:t>只剩下</w:t>
            </w:r>
            <w:proofErr w:type="gramStart"/>
            <w:r w:rsidRPr="00F05533">
              <w:t>少許，</w:t>
            </w:r>
            <w:proofErr w:type="gramEnd"/>
            <w:r w:rsidRPr="00F05533">
              <w:t>高大威覺得失望和氣憤，於是一手拍打林小小的頭洩憤</w:t>
            </w:r>
            <w:r w:rsidRPr="00F05533">
              <w:rPr>
                <w:rFonts w:hint="eastAsia"/>
              </w:rPr>
              <w:t>。</w:t>
            </w:r>
          </w:p>
          <w:p w:rsidR="006E6A81" w:rsidRPr="00F05533" w:rsidRDefault="0051346A" w:rsidP="006E6A81">
            <w:pPr>
              <w:widowControl/>
              <w:numPr>
                <w:ilvl w:val="0"/>
                <w:numId w:val="13"/>
              </w:numPr>
              <w:spacing w:line="320" w:lineRule="exact"/>
              <w:rPr>
                <w:rFonts w:ascii="細明體" w:eastAsia="細明體" w:hAnsi="細明體"/>
                <w:sz w:val="28"/>
              </w:rPr>
            </w:pPr>
            <w:r w:rsidRPr="00F05533">
              <w:t>林小小覺得高大威橫蠻無理，但又不敢反抗</w:t>
            </w:r>
            <w:r w:rsidRPr="00F05533">
              <w:rPr>
                <w:rFonts w:hint="eastAsia"/>
              </w:rPr>
              <w:t>。</w:t>
            </w:r>
          </w:p>
        </w:tc>
      </w:tr>
      <w:tr w:rsidR="006E6A81" w:rsidRPr="00734D79" w:rsidTr="00D132D0">
        <w:trPr>
          <w:cantSplit/>
          <w:trHeight w:val="532"/>
        </w:trPr>
        <w:tc>
          <w:tcPr>
            <w:tcW w:w="1948" w:type="dxa"/>
          </w:tcPr>
          <w:p w:rsidR="006E6A81" w:rsidRPr="00F05533" w:rsidRDefault="001B6830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4" w:history="1">
              <w:r w:rsidR="006E6A81" w:rsidRPr="00F05533">
                <w:rPr>
                  <w:rStyle w:val="a3"/>
                  <w:rFonts w:ascii="細明體" w:eastAsia="細明體" w:hAnsi="細明體"/>
                  <w:color w:val="auto"/>
                  <w:sz w:val="28"/>
                  <w:u w:val="none"/>
                </w:rPr>
                <w:t>5</w:t>
              </w:r>
            </w:hyperlink>
          </w:p>
          <w:p w:rsidR="006E6A81" w:rsidRPr="00F05533" w:rsidRDefault="006E6A81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6E6A81" w:rsidRPr="00F05533" w:rsidRDefault="006E6A81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6E6A81" w:rsidRPr="00F05533" w:rsidRDefault="0051346A" w:rsidP="006E6A81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F05533">
              <w:rPr>
                <w:rStyle w:val="a3"/>
                <w:rFonts w:ascii="細明體" w:eastAsia="細明體" w:hAnsi="細明體"/>
                <w:color w:val="auto"/>
                <w:sz w:val="28"/>
                <w:u w:val="none"/>
              </w:rPr>
              <w:t>高大威想再買</w:t>
            </w:r>
            <w:proofErr w:type="gramStart"/>
            <w:r w:rsidRPr="00F05533">
              <w:rPr>
                <w:rStyle w:val="a3"/>
                <w:rFonts w:ascii="細明體" w:eastAsia="細明體" w:hAnsi="細明體"/>
                <w:color w:val="auto"/>
                <w:sz w:val="28"/>
                <w:u w:val="none"/>
              </w:rPr>
              <w:t>一</w:t>
            </w:r>
            <w:proofErr w:type="gramEnd"/>
            <w:r w:rsidRPr="00F05533">
              <w:rPr>
                <w:rStyle w:val="a3"/>
                <w:rFonts w:ascii="細明體" w:eastAsia="細明體" w:hAnsi="細明體"/>
                <w:color w:val="auto"/>
                <w:sz w:val="28"/>
                <w:u w:val="none"/>
              </w:rPr>
              <w:t>包媽</w:t>
            </w:r>
            <w:proofErr w:type="gramStart"/>
            <w:r w:rsidRPr="00F05533">
              <w:rPr>
                <w:rStyle w:val="a3"/>
                <w:rFonts w:ascii="細明體" w:eastAsia="細明體" w:hAnsi="細明體"/>
                <w:color w:val="auto"/>
                <w:sz w:val="28"/>
                <w:u w:val="none"/>
              </w:rPr>
              <w:t>咪麵</w:t>
            </w:r>
            <w:proofErr w:type="gramEnd"/>
            <w:r w:rsidRPr="00F05533">
              <w:rPr>
                <w:rStyle w:val="a3"/>
                <w:rFonts w:ascii="細明體" w:eastAsia="細明體" w:hAnsi="細明體"/>
                <w:color w:val="auto"/>
                <w:sz w:val="28"/>
                <w:u w:val="none"/>
              </w:rPr>
              <w:t>，但身上沒有錢，他見林小小的衣袋內有一張十元紙幣，於是向林小小索取金錢說：「喂！一場同學，借十蚊我用住先</w:t>
            </w:r>
            <w:r w:rsidRPr="00F05533">
              <w:rPr>
                <w:rStyle w:val="a3"/>
                <w:rFonts w:ascii="細明體" w:eastAsia="細明體" w:hAnsi="細明體" w:hint="eastAsia"/>
                <w:color w:val="auto"/>
                <w:sz w:val="28"/>
                <w:u w:val="none"/>
              </w:rPr>
              <w:t>吖</w:t>
            </w:r>
            <w:r w:rsidRPr="00F05533">
              <w:rPr>
                <w:rStyle w:val="a3"/>
                <w:rFonts w:ascii="細明體" w:eastAsia="細明體" w:hAnsi="細明體"/>
                <w:color w:val="auto"/>
                <w:sz w:val="28"/>
                <w:u w:val="none"/>
              </w:rPr>
              <w:t>!」</w:t>
            </w:r>
            <w:r w:rsidRPr="00F05533">
              <w:rPr>
                <w:rStyle w:val="a3"/>
                <w:rFonts w:ascii="細明體" w:eastAsia="細明體" w:hAnsi="細明體" w:hint="eastAsia"/>
                <w:color w:val="auto"/>
                <w:sz w:val="28"/>
                <w:u w:val="none"/>
              </w:rPr>
              <w:t>。</w:t>
            </w:r>
          </w:p>
        </w:tc>
      </w:tr>
      <w:tr w:rsidR="006E6A81" w:rsidRPr="00734D79" w:rsidTr="00D132D0">
        <w:trPr>
          <w:cantSplit/>
          <w:trHeight w:val="532"/>
        </w:trPr>
        <w:tc>
          <w:tcPr>
            <w:tcW w:w="1948" w:type="dxa"/>
          </w:tcPr>
          <w:p w:rsidR="006E6A81" w:rsidRPr="00F05533" w:rsidRDefault="001B6830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5" w:history="1">
              <w:r w:rsidR="006E6A81" w:rsidRPr="00F05533">
                <w:rPr>
                  <w:rStyle w:val="a3"/>
                  <w:rFonts w:ascii="細明體" w:eastAsia="細明體" w:hAnsi="細明體"/>
                  <w:color w:val="auto"/>
                  <w:sz w:val="28"/>
                  <w:u w:val="none"/>
                </w:rPr>
                <w:t>6</w:t>
              </w:r>
            </w:hyperlink>
          </w:p>
        </w:tc>
        <w:tc>
          <w:tcPr>
            <w:tcW w:w="7440" w:type="dxa"/>
          </w:tcPr>
          <w:p w:rsidR="0051346A" w:rsidRPr="00F05533" w:rsidRDefault="0051346A" w:rsidP="006E6A81">
            <w:pPr>
              <w:widowControl/>
              <w:numPr>
                <w:ilvl w:val="0"/>
                <w:numId w:val="13"/>
              </w:numPr>
              <w:spacing w:line="320" w:lineRule="exact"/>
            </w:pPr>
            <w:r w:rsidRPr="00F05533">
              <w:t>林小小按著衣袋不肯借錢給高大威，高大威覺得很丟臉和</w:t>
            </w:r>
            <w:proofErr w:type="gramStart"/>
            <w:r w:rsidRPr="00F05533">
              <w:t>憤怒，</w:t>
            </w:r>
            <w:proofErr w:type="gramEnd"/>
            <w:r w:rsidRPr="00F05533">
              <w:t>於是</w:t>
            </w:r>
            <w:proofErr w:type="gramStart"/>
            <w:r w:rsidRPr="00F05533">
              <w:t>推撞林小小</w:t>
            </w:r>
            <w:proofErr w:type="gramEnd"/>
            <w:r w:rsidRPr="00F05533">
              <w:t>希望</w:t>
            </w:r>
            <w:r w:rsidRPr="00F05533">
              <w:rPr>
                <w:rFonts w:hint="eastAsia"/>
              </w:rPr>
              <w:t>她</w:t>
            </w:r>
            <w:r w:rsidRPr="00F05533">
              <w:t>就範</w:t>
            </w:r>
            <w:r w:rsidRPr="00F05533">
              <w:rPr>
                <w:rFonts w:hint="eastAsia"/>
              </w:rPr>
              <w:t>。</w:t>
            </w:r>
          </w:p>
          <w:p w:rsidR="006E6A81" w:rsidRPr="00F05533" w:rsidRDefault="0051346A" w:rsidP="006E6A81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F05533">
              <w:t>林小小很不情願，只懂拼命按著衣袋向高大威不斷求饒</w:t>
            </w:r>
            <w:r w:rsidRPr="00F05533">
              <w:rPr>
                <w:rFonts w:hint="eastAsia"/>
              </w:rPr>
              <w:t>。</w:t>
            </w:r>
          </w:p>
        </w:tc>
      </w:tr>
      <w:tr w:rsidR="006E6A81" w:rsidRPr="00734D79" w:rsidTr="00D132D0">
        <w:trPr>
          <w:cantSplit/>
          <w:trHeight w:val="532"/>
        </w:trPr>
        <w:tc>
          <w:tcPr>
            <w:tcW w:w="1948" w:type="dxa"/>
          </w:tcPr>
          <w:p w:rsidR="006E6A81" w:rsidRPr="00F05533" w:rsidRDefault="001B6830" w:rsidP="00D132D0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6" w:history="1">
              <w:r w:rsidR="006E6A81" w:rsidRPr="00F05533">
                <w:rPr>
                  <w:rStyle w:val="a3"/>
                  <w:rFonts w:ascii="細明體" w:eastAsia="細明體" w:hAnsi="細明體"/>
                  <w:color w:val="auto"/>
                  <w:sz w:val="28"/>
                  <w:u w:val="none"/>
                </w:rPr>
                <w:t>7</w:t>
              </w:r>
            </w:hyperlink>
          </w:p>
        </w:tc>
        <w:tc>
          <w:tcPr>
            <w:tcW w:w="7440" w:type="dxa"/>
          </w:tcPr>
          <w:p w:rsidR="0051346A" w:rsidRPr="00F05533" w:rsidRDefault="0051346A" w:rsidP="006E6A81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</w:pPr>
            <w:r w:rsidRPr="00F05533">
              <w:t>常吶喊和其他同學見狀在旁吶喊助威，高大威覺得越來越不耐煩和氣憤，於是</w:t>
            </w:r>
            <w:proofErr w:type="gramStart"/>
            <w:r w:rsidRPr="00F05533">
              <w:t>說也不說就</w:t>
            </w:r>
            <w:proofErr w:type="gramEnd"/>
            <w:r w:rsidRPr="00F05533">
              <w:t>一手搶去林小小的十元紙幣</w:t>
            </w:r>
            <w:r w:rsidRPr="00F05533">
              <w:rPr>
                <w:rFonts w:hint="eastAsia"/>
              </w:rPr>
              <w:t>。</w:t>
            </w:r>
          </w:p>
          <w:p w:rsidR="0051346A" w:rsidRPr="00F05533" w:rsidRDefault="0051346A" w:rsidP="006E6A81">
            <w:pPr>
              <w:widowControl/>
              <w:numPr>
                <w:ilvl w:val="0"/>
                <w:numId w:val="13"/>
              </w:numPr>
              <w:spacing w:line="320" w:lineRule="exact"/>
              <w:ind w:left="482" w:hanging="482"/>
            </w:pPr>
            <w:r w:rsidRPr="00F05533">
              <w:t>林小小對其他同學的反應感到不知所措，亦不懂得走避</w:t>
            </w:r>
            <w:r w:rsidRPr="00F05533">
              <w:rPr>
                <w:rFonts w:hint="eastAsia"/>
              </w:rPr>
              <w:t>，只懂捉著高大威的手拼命不放。</w:t>
            </w:r>
          </w:p>
          <w:p w:rsidR="006E6A81" w:rsidRPr="00F05533" w:rsidRDefault="0051346A" w:rsidP="006E6A81">
            <w:pPr>
              <w:widowControl/>
              <w:numPr>
                <w:ilvl w:val="0"/>
                <w:numId w:val="13"/>
              </w:numPr>
              <w:spacing w:line="320" w:lineRule="exact"/>
              <w:ind w:left="482" w:hanging="482"/>
              <w:rPr>
                <w:rFonts w:ascii="細明體" w:eastAsia="細明體" w:hAnsi="細明體"/>
                <w:sz w:val="28"/>
              </w:rPr>
            </w:pPr>
            <w:r w:rsidRPr="00F05533">
              <w:t>吳作昇</w:t>
            </w:r>
            <w:r w:rsidRPr="00F05533">
              <w:rPr>
                <w:rFonts w:hint="eastAsia"/>
              </w:rPr>
              <w:t>站在一旁默不作聲。</w:t>
            </w:r>
          </w:p>
        </w:tc>
      </w:tr>
      <w:tr w:rsidR="006E6A81" w:rsidRPr="00734D79" w:rsidTr="00D132D0">
        <w:trPr>
          <w:cantSplit/>
          <w:trHeight w:val="532"/>
        </w:trPr>
        <w:tc>
          <w:tcPr>
            <w:tcW w:w="1948" w:type="dxa"/>
          </w:tcPr>
          <w:p w:rsidR="006E6A81" w:rsidRPr="00734D79" w:rsidRDefault="006E6A81" w:rsidP="00D132D0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734D79">
              <w:rPr>
                <w:b/>
                <w:sz w:val="28"/>
                <w:szCs w:val="28"/>
              </w:rPr>
              <w:t>結</w:t>
            </w:r>
            <w:r w:rsidRPr="00734D79">
              <w:rPr>
                <w:b/>
                <w:sz w:val="28"/>
                <w:szCs w:val="28"/>
              </w:rPr>
              <w:t xml:space="preserve">   </w:t>
            </w:r>
            <w:r w:rsidRPr="00734D79">
              <w:rPr>
                <w:b/>
                <w:sz w:val="28"/>
                <w:szCs w:val="28"/>
              </w:rPr>
              <w:t>果</w:t>
            </w:r>
          </w:p>
          <w:p w:rsidR="006E6A81" w:rsidRPr="00734D79" w:rsidRDefault="006E6A81" w:rsidP="00D132D0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734D79">
              <w:rPr>
                <w:b/>
                <w:sz w:val="28"/>
                <w:szCs w:val="28"/>
              </w:rPr>
              <w:t>(</w:t>
            </w:r>
            <w:r w:rsidRPr="00734D79">
              <w:rPr>
                <w:b/>
                <w:sz w:val="28"/>
                <w:szCs w:val="28"/>
              </w:rPr>
              <w:t>由教師口述</w:t>
            </w:r>
            <w:r w:rsidRPr="00734D7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440" w:type="dxa"/>
          </w:tcPr>
          <w:p w:rsidR="006E6A81" w:rsidRPr="00734D79" w:rsidRDefault="006E6A81" w:rsidP="006E6A81">
            <w:pPr>
              <w:numPr>
                <w:ilvl w:val="0"/>
                <w:numId w:val="16"/>
              </w:numPr>
              <w:spacing w:line="360" w:lineRule="exact"/>
              <w:ind w:right="153"/>
              <w:jc w:val="both"/>
              <w:rPr>
                <w:sz w:val="28"/>
                <w:szCs w:val="28"/>
              </w:rPr>
            </w:pPr>
            <w:r w:rsidRPr="00734D79">
              <w:rPr>
                <w:sz w:val="28"/>
                <w:szCs w:val="28"/>
              </w:rPr>
              <w:t>最後教師巡經</w:t>
            </w:r>
            <w:r w:rsidRPr="009A30A1">
              <w:rPr>
                <w:sz w:val="28"/>
                <w:szCs w:val="28"/>
              </w:rPr>
              <w:t>課室發現</w:t>
            </w:r>
            <w:r w:rsidRPr="009A30A1">
              <w:rPr>
                <w:rFonts w:ascii="細明體" w:eastAsia="細明體" w:hAnsi="細明體"/>
                <w:sz w:val="28"/>
                <w:u w:val="single"/>
              </w:rPr>
              <w:t>林小小</w:t>
            </w:r>
            <w:r>
              <w:rPr>
                <w:rFonts w:ascii="細明體" w:eastAsia="細明體" w:hAnsi="細明體" w:hint="eastAsia"/>
                <w:sz w:val="28"/>
              </w:rPr>
              <w:t>被</w:t>
            </w:r>
            <w:r w:rsidRPr="009A30A1">
              <w:rPr>
                <w:rFonts w:ascii="細明體" w:eastAsia="細明體" w:hAnsi="細明體" w:hint="eastAsia"/>
                <w:sz w:val="28"/>
                <w:u w:val="single"/>
              </w:rPr>
              <w:t>高大</w:t>
            </w:r>
            <w:r>
              <w:rPr>
                <w:rFonts w:ascii="細明體" w:eastAsia="細明體" w:hAnsi="細明體" w:hint="eastAsia"/>
                <w:sz w:val="28"/>
                <w:u w:val="single"/>
              </w:rPr>
              <w:t>威</w:t>
            </w:r>
            <w:r>
              <w:rPr>
                <w:rFonts w:hint="eastAsia"/>
                <w:sz w:val="28"/>
                <w:szCs w:val="28"/>
              </w:rPr>
              <w:t>推開時跌倒受傷</w:t>
            </w:r>
            <w:r w:rsidRPr="009A30A1">
              <w:rPr>
                <w:sz w:val="28"/>
                <w:szCs w:val="28"/>
              </w:rPr>
              <w:t>，報警將</w:t>
            </w:r>
            <w:r w:rsidRPr="009A30A1">
              <w:rPr>
                <w:sz w:val="28"/>
                <w:szCs w:val="28"/>
                <w:u w:val="single"/>
              </w:rPr>
              <w:t>林小小</w:t>
            </w:r>
            <w:r w:rsidRPr="009A30A1">
              <w:rPr>
                <w:sz w:val="28"/>
                <w:szCs w:val="28"/>
              </w:rPr>
              <w:t>送院治理，</w:t>
            </w:r>
            <w:r w:rsidRPr="009A30A1">
              <w:rPr>
                <w:sz w:val="28"/>
                <w:szCs w:val="28"/>
                <w:u w:val="single"/>
              </w:rPr>
              <w:t>高大威</w:t>
            </w:r>
            <w:r w:rsidRPr="009A30A1">
              <w:rPr>
                <w:sz w:val="28"/>
                <w:szCs w:val="28"/>
              </w:rPr>
              <w:t>則被警員帶回警署</w:t>
            </w:r>
            <w:r w:rsidRPr="00734D79">
              <w:rPr>
                <w:sz w:val="28"/>
                <w:szCs w:val="28"/>
              </w:rPr>
              <w:t>問話</w:t>
            </w:r>
            <w:r w:rsidRPr="00734D79">
              <w:rPr>
                <w:sz w:val="28"/>
                <w:szCs w:val="28"/>
              </w:rPr>
              <w:t>… …</w:t>
            </w:r>
          </w:p>
        </w:tc>
      </w:tr>
    </w:tbl>
    <w:p w:rsidR="007E6B8A" w:rsidRDefault="007E6B8A">
      <w:pPr>
        <w:widowControl/>
        <w:rPr>
          <w:b/>
          <w:sz w:val="28"/>
          <w:szCs w:val="28"/>
        </w:rPr>
      </w:pPr>
    </w:p>
    <w:p w:rsidR="007E6B8A" w:rsidRDefault="007E6B8A" w:rsidP="007E6B8A">
      <w:pPr>
        <w:widowControl/>
        <w:ind w:firstLineChars="3000" w:firstLine="8408"/>
        <w:rPr>
          <w:b/>
          <w:sz w:val="28"/>
          <w:szCs w:val="28"/>
        </w:rPr>
      </w:pPr>
      <w:r w:rsidRPr="007E6B8A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5</w:t>
      </w:r>
      <w:r w:rsidRPr="007E6B8A">
        <w:rPr>
          <w:rFonts w:hint="eastAsia"/>
          <w:b/>
          <w:sz w:val="28"/>
          <w:szCs w:val="28"/>
        </w:rPr>
        <w:t xml:space="preserve">a </w:t>
      </w:r>
      <w:r w:rsidRPr="00917C48">
        <w:rPr>
          <w:rFonts w:hint="eastAsia"/>
          <w:b/>
          <w:bCs/>
          <w:noProof/>
          <w:sz w:val="96"/>
          <w:szCs w:val="9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354330</wp:posOffset>
            </wp:positionV>
            <wp:extent cx="6172200" cy="7943850"/>
            <wp:effectExtent l="0" t="0" r="0" b="0"/>
            <wp:wrapSquare wrapText="bothSides"/>
            <wp:docPr id="1" name="Picture 1" descr="ch151209_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151209_P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6B8A" w:rsidRDefault="007E6B8A" w:rsidP="003B0750">
      <w:pPr>
        <w:adjustRightInd w:val="0"/>
        <w:snapToGrid w:val="0"/>
        <w:spacing w:line="240" w:lineRule="exact"/>
        <w:ind w:right="153"/>
        <w:jc w:val="right"/>
        <w:rPr>
          <w:b/>
          <w:sz w:val="28"/>
          <w:szCs w:val="28"/>
        </w:rPr>
      </w:pPr>
    </w:p>
    <w:p w:rsidR="007E6B8A" w:rsidRDefault="007E6B8A" w:rsidP="003B0750">
      <w:pPr>
        <w:adjustRightInd w:val="0"/>
        <w:snapToGrid w:val="0"/>
        <w:spacing w:line="240" w:lineRule="exact"/>
        <w:ind w:right="153"/>
        <w:jc w:val="right"/>
        <w:rPr>
          <w:b/>
          <w:sz w:val="28"/>
          <w:szCs w:val="28"/>
        </w:rPr>
      </w:pPr>
    </w:p>
    <w:p w:rsidR="007E6B8A" w:rsidRDefault="007E6B8A" w:rsidP="003B0750">
      <w:pPr>
        <w:adjustRightInd w:val="0"/>
        <w:snapToGrid w:val="0"/>
        <w:spacing w:line="240" w:lineRule="exact"/>
        <w:ind w:right="153"/>
        <w:jc w:val="right"/>
        <w:rPr>
          <w:b/>
          <w:sz w:val="28"/>
          <w:szCs w:val="28"/>
        </w:rPr>
      </w:pPr>
    </w:p>
    <w:p w:rsidR="00D5370F" w:rsidRDefault="00D5370F" w:rsidP="003B0750">
      <w:pPr>
        <w:adjustRightInd w:val="0"/>
        <w:snapToGrid w:val="0"/>
        <w:spacing w:line="240" w:lineRule="exact"/>
        <w:ind w:right="153"/>
        <w:jc w:val="right"/>
        <w:rPr>
          <w:b/>
          <w:sz w:val="28"/>
          <w:szCs w:val="28"/>
        </w:rPr>
      </w:pPr>
    </w:p>
    <w:p w:rsidR="003B0750" w:rsidRDefault="003B0750" w:rsidP="003B0750">
      <w:pPr>
        <w:adjustRightInd w:val="0"/>
        <w:snapToGrid w:val="0"/>
        <w:spacing w:line="240" w:lineRule="exact"/>
        <w:ind w:right="15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:rsidR="003B0750" w:rsidRDefault="003B0750" w:rsidP="003B0750">
      <w:pPr>
        <w:adjustRightInd w:val="0"/>
        <w:snapToGrid w:val="0"/>
        <w:spacing w:line="480" w:lineRule="exact"/>
        <w:ind w:right="1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給旁觀者的改善建議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學生討論</w:t>
      </w:r>
      <w:r>
        <w:rPr>
          <w:b/>
          <w:sz w:val="28"/>
          <w:szCs w:val="28"/>
        </w:rPr>
        <w:t>用</w:t>
      </w:r>
      <w:r>
        <w:rPr>
          <w:b/>
          <w:sz w:val="28"/>
          <w:szCs w:val="28"/>
        </w:rPr>
        <w:t>)</w:t>
      </w:r>
    </w:p>
    <w:p w:rsidR="003B0750" w:rsidRPr="00FC3C9D" w:rsidRDefault="003B0750" w:rsidP="003B0750">
      <w:pPr>
        <w:pStyle w:val="a4"/>
        <w:spacing w:line="480" w:lineRule="exact"/>
        <w:ind w:firstLineChars="50" w:firstLine="140"/>
        <w:rPr>
          <w:rFonts w:asciiTheme="majorEastAsia" w:eastAsiaTheme="majorEastAsia" w:hAnsiTheme="majorEastAsia"/>
          <w:sz w:val="26"/>
          <w:szCs w:val="36"/>
        </w:rPr>
      </w:pPr>
      <w:r w:rsidRPr="00FC3C9D">
        <w:rPr>
          <w:rFonts w:asciiTheme="majorEastAsia" w:eastAsiaTheme="majorEastAsia" w:hAnsiTheme="majorEastAsia"/>
          <w:sz w:val="28"/>
          <w:szCs w:val="28"/>
        </w:rPr>
        <w:t>如果你是旁觀者，你有什麼更好的方法處理欺凌事件呢？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760"/>
        <w:gridCol w:w="3088"/>
      </w:tblGrid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3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8"/>
              </w:rPr>
              <w:t>片段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spacing w:line="320" w:lineRule="exact"/>
              <w:ind w:right="15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8"/>
              </w:rPr>
              <w:t>情</w:t>
            </w:r>
            <w:r>
              <w:rPr>
                <w:b/>
                <w:sz w:val="26"/>
                <w:szCs w:val="28"/>
              </w:rPr>
              <w:t xml:space="preserve">     </w:t>
            </w:r>
            <w:r>
              <w:rPr>
                <w:b/>
                <w:sz w:val="26"/>
                <w:szCs w:val="28"/>
              </w:rPr>
              <w:t>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8"/>
              </w:rPr>
              <w:t>旁觀者可以這樣說不（</w:t>
            </w:r>
            <w:r>
              <w:rPr>
                <w:b/>
                <w:sz w:val="26"/>
                <w:szCs w:val="28"/>
              </w:rPr>
              <w:t>NO</w:t>
            </w:r>
            <w:r>
              <w:rPr>
                <w:b/>
                <w:sz w:val="26"/>
                <w:szCs w:val="28"/>
              </w:rPr>
              <w:t>）</w:t>
            </w:r>
            <w:r>
              <w:rPr>
                <w:b/>
                <w:sz w:val="26"/>
                <w:szCs w:val="28"/>
              </w:rPr>
              <w:t>…</w:t>
            </w:r>
          </w:p>
        </w:tc>
      </w:tr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獨個兒坐在自己的座位上吃媽咪麵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、</w:t>
            </w:r>
            <w:r w:rsidRPr="00A329BA">
              <w:rPr>
                <w:sz w:val="26"/>
                <w:szCs w:val="26"/>
                <w:u w:val="single"/>
              </w:rPr>
              <w:t>吳作昇</w:t>
            </w:r>
            <w:r>
              <w:rPr>
                <w:sz w:val="26"/>
                <w:szCs w:val="26"/>
              </w:rPr>
              <w:t>和其他同學在談天說地、追逐玩耍、休息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tabs>
                <w:tab w:val="left" w:pos="572"/>
              </w:tabs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小息時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無所事事，覺得很無聊，心想找人開玩笑，就走到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面前取笑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是「四眼</w:t>
            </w:r>
            <w:r>
              <w:rPr>
                <w:rFonts w:hint="eastAsia"/>
                <w:bCs/>
                <w:sz w:val="26"/>
                <w:szCs w:val="26"/>
              </w:rPr>
              <w:t>妹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聽後很不開心，但又不敢作聲，只是低頭不語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tabs>
                <w:tab w:val="left" w:pos="512"/>
              </w:tabs>
              <w:ind w:right="152"/>
              <w:jc w:val="both"/>
              <w:rPr>
                <w:sz w:val="26"/>
                <w:szCs w:val="26"/>
              </w:rPr>
            </w:pPr>
            <w:r w:rsidRPr="00194353">
              <w:rPr>
                <w:sz w:val="26"/>
                <w:u w:val="single"/>
              </w:rPr>
              <w:t>常吶喊</w:t>
            </w:r>
            <w:r>
              <w:rPr>
                <w:sz w:val="26"/>
              </w:rPr>
              <w:t>和</w:t>
            </w:r>
            <w:r w:rsidRPr="00194353">
              <w:rPr>
                <w:sz w:val="26"/>
                <w:u w:val="single"/>
              </w:rPr>
              <w:t>吳作昇</w:t>
            </w:r>
            <w:r>
              <w:rPr>
                <w:sz w:val="26"/>
              </w:rPr>
              <w:t>可以堅定地說：「我見到你取笑</w:t>
            </w:r>
            <w:r w:rsidRPr="00194353"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，</w:t>
            </w:r>
            <w:r>
              <w:rPr>
                <w:rFonts w:hint="eastAsia"/>
                <w:sz w:val="26"/>
              </w:rPr>
              <w:t>大家都係同班同學，應懂得互相</w:t>
            </w:r>
            <w:r>
              <w:rPr>
                <w:sz w:val="26"/>
              </w:rPr>
              <w:t>尊重</w:t>
            </w:r>
            <w:r>
              <w:rPr>
                <w:rFonts w:hint="eastAsia"/>
                <w:sz w:val="26"/>
              </w:rPr>
              <w:t>，你這種行為令</w:t>
            </w:r>
            <w:r>
              <w:rPr>
                <w:sz w:val="26"/>
              </w:rPr>
              <w:t>我覺得很不開心，希望你可以停止取笑</w:t>
            </w:r>
            <w:r w:rsidRPr="00194353"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。」</w:t>
            </w:r>
          </w:p>
        </w:tc>
      </w:tr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</w:t>
            </w: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手中的媽咪麵很</w:t>
            </w:r>
            <w:r>
              <w:rPr>
                <w:rFonts w:hint="eastAsia"/>
                <w:sz w:val="26"/>
                <w:szCs w:val="26"/>
              </w:rPr>
              <w:t>美</w:t>
            </w:r>
            <w:r>
              <w:rPr>
                <w:sz w:val="26"/>
                <w:szCs w:val="26"/>
              </w:rPr>
              <w:t>味似的，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認為一同吃也無防，於是想也不想就一手將它搶過來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很無奈，只懂坐著默默忍受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見搶來的媽咪麵只剩下少許，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覺得失望和氣憤，於是一手拍打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的頭洩憤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覺得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橫蠻無理，但又不敢反抗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tabs>
                <w:tab w:val="left" w:pos="512"/>
              </w:tabs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想再買一包媽咪麵，但身上沒有錢，他見</w:t>
            </w: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的衣袋內有一張十元紙幣，</w:t>
            </w:r>
            <w:r>
              <w:rPr>
                <w:bCs/>
                <w:sz w:val="26"/>
                <w:szCs w:val="26"/>
              </w:rPr>
              <w:t>於是向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索取金錢說：「喂！一場同學，借十蚊我用住先</w:t>
            </w:r>
            <w:r>
              <w:rPr>
                <w:rFonts w:hint="eastAsia"/>
                <w:bCs/>
                <w:sz w:val="26"/>
                <w:szCs w:val="26"/>
              </w:rPr>
              <w:t>吖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按著衣袋不肯借錢給</w:t>
            </w: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覺得很丟臉和憤怒，於是推撞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希望他就範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很不情願，只懂拼命按著衣袋向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不斷求饒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88" w:type="dxa"/>
            <w:tcBorders>
              <w:left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3B0750" w:rsidTr="00A8772E">
        <w:trPr>
          <w:cantSplit/>
          <w:trHeight w:val="5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和其他同學見狀在旁吶喊助威，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覺得越來越不耐煩和氣憤，於是說也不說就一手搶去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的十元紙幣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對其他同學的反應感到不知所措，亦不懂得走避</w:t>
            </w:r>
            <w:r>
              <w:rPr>
                <w:rFonts w:hint="eastAsia"/>
                <w:b/>
                <w:sz w:val="26"/>
                <w:szCs w:val="26"/>
              </w:rPr>
              <w:t>，只懂捉著</w:t>
            </w:r>
            <w:r w:rsidRPr="00C76440">
              <w:rPr>
                <w:rFonts w:hint="eastAsia"/>
                <w:b/>
                <w:sz w:val="26"/>
                <w:szCs w:val="26"/>
                <w:u w:val="single"/>
              </w:rPr>
              <w:t>高大威</w:t>
            </w:r>
            <w:r>
              <w:rPr>
                <w:rFonts w:hint="eastAsia"/>
                <w:b/>
                <w:sz w:val="26"/>
                <w:szCs w:val="26"/>
              </w:rPr>
              <w:t>的手拼命不放。</w:t>
            </w:r>
          </w:p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734D79">
              <w:rPr>
                <w:bCs/>
                <w:sz w:val="28"/>
                <w:szCs w:val="28"/>
                <w:u w:val="single"/>
              </w:rPr>
              <w:t>吳作昇</w:t>
            </w:r>
            <w:r w:rsidRPr="00734D79">
              <w:rPr>
                <w:rFonts w:hint="eastAsia"/>
                <w:bCs/>
                <w:sz w:val="28"/>
                <w:szCs w:val="28"/>
              </w:rPr>
              <w:t>站在一旁默不作聲</w:t>
            </w:r>
            <w:r w:rsidRPr="00734D79">
              <w:rPr>
                <w:rFonts w:ascii="新細明體" w:hAnsi="新細明體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3088" w:type="dxa"/>
            <w:tcBorders>
              <w:left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rPr>
                <w:sz w:val="26"/>
                <w:szCs w:val="26"/>
              </w:rPr>
            </w:pPr>
          </w:p>
        </w:tc>
      </w:tr>
    </w:tbl>
    <w:p w:rsidR="003B0750" w:rsidRDefault="003B0750" w:rsidP="003B0750">
      <w:pPr>
        <w:numPr>
          <w:ilvl w:val="0"/>
          <w:numId w:val="14"/>
        </w:numPr>
        <w:spacing w:line="360" w:lineRule="exact"/>
        <w:rPr>
          <w:kern w:val="0"/>
          <w:sz w:val="26"/>
        </w:rPr>
      </w:pPr>
      <w:r>
        <w:rPr>
          <w:sz w:val="26"/>
        </w:rPr>
        <w:t>視乎情況，</w:t>
      </w:r>
      <w:r w:rsidRPr="00194353">
        <w:rPr>
          <w:sz w:val="26"/>
          <w:u w:val="single"/>
        </w:rPr>
        <w:t>常吶喊</w:t>
      </w:r>
      <w:r>
        <w:rPr>
          <w:sz w:val="26"/>
        </w:rPr>
        <w:t>和</w:t>
      </w:r>
      <w:r w:rsidRPr="00194353">
        <w:rPr>
          <w:sz w:val="26"/>
          <w:u w:val="single"/>
        </w:rPr>
        <w:t>吳作昇</w:t>
      </w:r>
      <w:r>
        <w:rPr>
          <w:sz w:val="26"/>
        </w:rPr>
        <w:t>應帶</w:t>
      </w:r>
      <w:r w:rsidRPr="00194353">
        <w:rPr>
          <w:sz w:val="26"/>
          <w:u w:val="single"/>
        </w:rPr>
        <w:t>林小小</w:t>
      </w:r>
      <w:r>
        <w:rPr>
          <w:b/>
          <w:bCs/>
          <w:sz w:val="26"/>
        </w:rPr>
        <w:t>盡快</w:t>
      </w:r>
      <w:r>
        <w:rPr>
          <w:b/>
          <w:bCs/>
          <w:kern w:val="0"/>
          <w:sz w:val="26"/>
        </w:rPr>
        <w:t>離開（</w:t>
      </w:r>
      <w:r>
        <w:rPr>
          <w:b/>
          <w:bCs/>
          <w:kern w:val="0"/>
          <w:sz w:val="26"/>
        </w:rPr>
        <w:t>OFF</w:t>
      </w:r>
      <w:r>
        <w:rPr>
          <w:b/>
          <w:bCs/>
          <w:kern w:val="0"/>
          <w:sz w:val="26"/>
        </w:rPr>
        <w:t>）</w:t>
      </w:r>
      <w:r>
        <w:rPr>
          <w:kern w:val="0"/>
          <w:sz w:val="26"/>
        </w:rPr>
        <w:t>，</w:t>
      </w:r>
      <w:r>
        <w:rPr>
          <w:sz w:val="26"/>
        </w:rPr>
        <w:t>並應</w:t>
      </w:r>
      <w:r>
        <w:rPr>
          <w:b/>
          <w:bCs/>
          <w:sz w:val="26"/>
        </w:rPr>
        <w:t>盡快</w:t>
      </w:r>
      <w:r>
        <w:rPr>
          <w:b/>
          <w:bCs/>
          <w:kern w:val="0"/>
          <w:sz w:val="26"/>
        </w:rPr>
        <w:t>告訴別人</w:t>
      </w:r>
      <w:r>
        <w:rPr>
          <w:rFonts w:ascii="新細明體" w:hAnsi="新細明體" w:hint="eastAsia"/>
          <w:b/>
          <w:bCs/>
          <w:kern w:val="0"/>
          <w:sz w:val="26"/>
        </w:rPr>
        <w:t>（</w:t>
      </w:r>
      <w:r>
        <w:rPr>
          <w:b/>
          <w:bCs/>
          <w:kern w:val="0"/>
          <w:sz w:val="26"/>
        </w:rPr>
        <w:t>TELL</w:t>
      </w:r>
      <w:r>
        <w:rPr>
          <w:b/>
          <w:bCs/>
          <w:kern w:val="0"/>
          <w:sz w:val="26"/>
        </w:rPr>
        <w:t>）</w:t>
      </w:r>
      <w:r>
        <w:rPr>
          <w:kern w:val="0"/>
          <w:sz w:val="26"/>
        </w:rPr>
        <w:t>，找人（同學、風紀、老師</w:t>
      </w:r>
      <w:r>
        <w:rPr>
          <w:rFonts w:hint="eastAsia"/>
          <w:kern w:val="0"/>
          <w:sz w:val="26"/>
        </w:rPr>
        <w:t>、工友</w:t>
      </w:r>
      <w:r>
        <w:rPr>
          <w:kern w:val="0"/>
          <w:sz w:val="26"/>
        </w:rPr>
        <w:t>）幫助，直至有人處理為止。</w:t>
      </w:r>
    </w:p>
    <w:p w:rsidR="003B0750" w:rsidRDefault="003B0750" w:rsidP="003B0750">
      <w:pPr>
        <w:spacing w:line="360" w:lineRule="exact"/>
        <w:ind w:left="480"/>
        <w:jc w:val="center"/>
        <w:rPr>
          <w:sz w:val="26"/>
        </w:rPr>
      </w:pPr>
      <w:r>
        <w:rPr>
          <w:rFonts w:hint="eastAsia"/>
          <w:sz w:val="26"/>
        </w:rPr>
        <w:t>~~</w:t>
      </w:r>
      <w:r>
        <w:rPr>
          <w:sz w:val="26"/>
        </w:rPr>
        <w:t>完</w:t>
      </w:r>
      <w:r>
        <w:rPr>
          <w:rFonts w:hint="eastAsia"/>
          <w:sz w:val="26"/>
        </w:rPr>
        <w:t>~~</w:t>
      </w:r>
    </w:p>
    <w:p w:rsidR="003B0750" w:rsidRDefault="003B0750" w:rsidP="003B0750">
      <w:pPr>
        <w:spacing w:line="360" w:lineRule="exact"/>
        <w:ind w:left="480"/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t>附件</w:t>
      </w:r>
      <w:r>
        <w:rPr>
          <w:b/>
          <w:sz w:val="26"/>
        </w:rPr>
        <w:t xml:space="preserve">6b </w:t>
      </w:r>
    </w:p>
    <w:p w:rsidR="003B0750" w:rsidRDefault="003B0750" w:rsidP="003B0750">
      <w:pPr>
        <w:adjustRightInd w:val="0"/>
        <w:snapToGrid w:val="0"/>
        <w:spacing w:line="480" w:lineRule="exact"/>
        <w:ind w:right="153"/>
        <w:jc w:val="center"/>
        <w:rPr>
          <w:b/>
          <w:sz w:val="26"/>
          <w:szCs w:val="36"/>
        </w:rPr>
      </w:pPr>
      <w:r>
        <w:rPr>
          <w:b/>
          <w:sz w:val="26"/>
          <w:szCs w:val="36"/>
        </w:rPr>
        <w:t>給旁觀者的改善建議</w:t>
      </w:r>
      <w:r>
        <w:rPr>
          <w:b/>
          <w:sz w:val="26"/>
          <w:szCs w:val="36"/>
        </w:rPr>
        <w:t>(</w:t>
      </w:r>
      <w:r>
        <w:rPr>
          <w:b/>
          <w:sz w:val="26"/>
          <w:szCs w:val="36"/>
        </w:rPr>
        <w:t>教師參考用</w:t>
      </w:r>
      <w:r>
        <w:rPr>
          <w:b/>
          <w:sz w:val="26"/>
          <w:szCs w:val="36"/>
        </w:rPr>
        <w:t>)</w:t>
      </w:r>
    </w:p>
    <w:p w:rsidR="003B0750" w:rsidRPr="00267B03" w:rsidRDefault="003B0750" w:rsidP="003B0750">
      <w:pPr>
        <w:pStyle w:val="a4"/>
        <w:spacing w:line="480" w:lineRule="exact"/>
        <w:ind w:firstLineChars="50" w:firstLine="130"/>
        <w:rPr>
          <w:rFonts w:asciiTheme="majorEastAsia" w:eastAsiaTheme="majorEastAsia" w:hAnsiTheme="majorEastAsia"/>
          <w:sz w:val="26"/>
          <w:szCs w:val="36"/>
        </w:rPr>
      </w:pPr>
      <w:r w:rsidRPr="00267B03">
        <w:rPr>
          <w:rFonts w:asciiTheme="majorEastAsia" w:eastAsiaTheme="majorEastAsia" w:hAnsiTheme="majorEastAsia"/>
          <w:sz w:val="26"/>
          <w:szCs w:val="36"/>
        </w:rPr>
        <w:t>如果你是旁觀者，你有什麼更好的方法處理欺凌事件呢？</w:t>
      </w:r>
    </w:p>
    <w:p w:rsidR="003B0750" w:rsidRDefault="003B0750" w:rsidP="003B0750">
      <w:pPr>
        <w:pStyle w:val="a4"/>
        <w:spacing w:line="480" w:lineRule="exact"/>
        <w:ind w:firstLineChars="50" w:firstLine="130"/>
        <w:rPr>
          <w:sz w:val="26"/>
          <w:szCs w:val="36"/>
        </w:rPr>
      </w:pP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060"/>
      </w:tblGrid>
      <w:tr w:rsidR="003B0750" w:rsidTr="00A8772E">
        <w:trPr>
          <w:cantSplit/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50" w:rsidRDefault="003B0750" w:rsidP="00A8772E">
            <w:pPr>
              <w:widowControl/>
              <w:spacing w:line="3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片段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50" w:rsidRDefault="003B0750" w:rsidP="00A8772E">
            <w:pPr>
              <w:widowControl/>
              <w:spacing w:line="3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情</w:t>
            </w:r>
            <w:r>
              <w:rPr>
                <w:b/>
                <w:sz w:val="26"/>
                <w:szCs w:val="28"/>
              </w:rPr>
              <w:t xml:space="preserve">     </w:t>
            </w:r>
            <w:r>
              <w:rPr>
                <w:b/>
                <w:sz w:val="26"/>
                <w:szCs w:val="28"/>
              </w:rPr>
              <w:t>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750" w:rsidRDefault="003B0750" w:rsidP="00A8772E">
            <w:pPr>
              <w:spacing w:line="3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旁觀者可以這樣說不（</w:t>
            </w:r>
            <w:r>
              <w:rPr>
                <w:b/>
                <w:sz w:val="26"/>
                <w:szCs w:val="28"/>
              </w:rPr>
              <w:t>NO</w:t>
            </w:r>
            <w:r>
              <w:rPr>
                <w:b/>
                <w:sz w:val="26"/>
                <w:szCs w:val="28"/>
              </w:rPr>
              <w:t>）</w:t>
            </w:r>
            <w:r>
              <w:rPr>
                <w:b/>
                <w:sz w:val="26"/>
                <w:szCs w:val="28"/>
              </w:rPr>
              <w:t>…</w:t>
            </w:r>
          </w:p>
        </w:tc>
      </w:tr>
      <w:tr w:rsidR="003B0750" w:rsidTr="00A8772E">
        <w:trPr>
          <w:cantSplit/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獨個兒坐在自己的座位上吃媽咪麵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、</w:t>
            </w:r>
            <w:r w:rsidRPr="00A329BA">
              <w:rPr>
                <w:sz w:val="26"/>
                <w:szCs w:val="26"/>
                <w:u w:val="single"/>
              </w:rPr>
              <w:t>吳作昇</w:t>
            </w:r>
            <w:r>
              <w:rPr>
                <w:sz w:val="26"/>
                <w:szCs w:val="26"/>
              </w:rPr>
              <w:t>和其他同學在談天說地、追逐玩耍、休息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tabs>
                <w:tab w:val="left" w:pos="3032"/>
              </w:tabs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3B0750" w:rsidTr="00A8772E">
        <w:trPr>
          <w:cantSplit/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tabs>
                <w:tab w:val="left" w:pos="572"/>
              </w:tabs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小息時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無所事事，覺得很無聊，心想找人開玩笑，就走到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面前取笑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是「四眼</w:t>
            </w:r>
            <w:r>
              <w:rPr>
                <w:rFonts w:hint="eastAsia"/>
                <w:bCs/>
                <w:sz w:val="26"/>
                <w:szCs w:val="26"/>
              </w:rPr>
              <w:t>妹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聽後很不開心，但又不敢作聲，只是低頭不語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tabs>
                <w:tab w:val="left" w:pos="512"/>
              </w:tabs>
              <w:ind w:right="152"/>
              <w:jc w:val="both"/>
              <w:rPr>
                <w:sz w:val="26"/>
                <w:szCs w:val="26"/>
              </w:rPr>
            </w:pPr>
            <w:r w:rsidRPr="00194353">
              <w:rPr>
                <w:sz w:val="26"/>
                <w:u w:val="single"/>
              </w:rPr>
              <w:t>常吶喊</w:t>
            </w:r>
            <w:r>
              <w:rPr>
                <w:sz w:val="26"/>
              </w:rPr>
              <w:t>和</w:t>
            </w:r>
            <w:r w:rsidRPr="00194353">
              <w:rPr>
                <w:sz w:val="26"/>
                <w:u w:val="single"/>
              </w:rPr>
              <w:t>吳作昇</w:t>
            </w:r>
            <w:r>
              <w:rPr>
                <w:sz w:val="26"/>
              </w:rPr>
              <w:t>可以堅定地說：「我見到你取笑</w:t>
            </w:r>
            <w:r w:rsidRPr="00194353"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，</w:t>
            </w:r>
            <w:r>
              <w:rPr>
                <w:rFonts w:hint="eastAsia"/>
                <w:sz w:val="26"/>
              </w:rPr>
              <w:t>大家都係同班同學，應懂得互相</w:t>
            </w:r>
            <w:r>
              <w:rPr>
                <w:sz w:val="26"/>
              </w:rPr>
              <w:t>尊重</w:t>
            </w:r>
            <w:r>
              <w:rPr>
                <w:rFonts w:hint="eastAsia"/>
                <w:sz w:val="26"/>
              </w:rPr>
              <w:t>，你這種行為令</w:t>
            </w:r>
            <w:r>
              <w:rPr>
                <w:sz w:val="26"/>
              </w:rPr>
              <w:t>我</w:t>
            </w:r>
            <w:r>
              <w:rPr>
                <w:rFonts w:hint="eastAsia"/>
                <w:sz w:val="26"/>
              </w:rPr>
              <w:t>地</w:t>
            </w:r>
            <w:r>
              <w:rPr>
                <w:sz w:val="26"/>
              </w:rPr>
              <w:t>覺得很不開心，希望你可以停止取笑</w:t>
            </w:r>
            <w:r w:rsidRPr="00194353"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。」</w:t>
            </w:r>
          </w:p>
        </w:tc>
      </w:tr>
      <w:tr w:rsidR="003B0750" w:rsidTr="00A8772E">
        <w:trPr>
          <w:cantSplit/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</w:t>
            </w: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手中的媽咪麵很好味似的，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認為一同吃也無防，於是想也不想就一手將它搶過來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很無奈，只懂坐著默默忍受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both"/>
              <w:rPr>
                <w:sz w:val="26"/>
                <w:szCs w:val="26"/>
              </w:rPr>
            </w:pP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常吶喊</w:t>
            </w:r>
            <w:r>
              <w:rPr>
                <w:sz w:val="26"/>
              </w:rPr>
              <w:t>和</w:t>
            </w: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吳作昇</w:t>
            </w:r>
            <w:r>
              <w:rPr>
                <w:sz w:val="26"/>
              </w:rPr>
              <w:t>可以堅定地說：「我見到你搶了</w:t>
            </w:r>
            <w:r w:rsidRPr="00194353"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的</w:t>
            </w:r>
            <w:r>
              <w:rPr>
                <w:sz w:val="26"/>
                <w:szCs w:val="26"/>
              </w:rPr>
              <w:t>媽咪麵</w:t>
            </w:r>
            <w:r>
              <w:rPr>
                <w:sz w:val="26"/>
              </w:rPr>
              <w:t>，</w:t>
            </w:r>
            <w:r>
              <w:rPr>
                <w:rFonts w:hint="eastAsia"/>
                <w:sz w:val="26"/>
              </w:rPr>
              <w:t>這種行為是不對的。你這樣蝦人會令自己無朋友</w:t>
            </w:r>
            <w:r>
              <w:rPr>
                <w:rFonts w:ascii="細明體_HKSCS" w:eastAsia="細明體_HKSCS" w:hAnsi="細明體_HKSCS" w:cs="細明體_HKSCS" w:hint="eastAsia"/>
                <w:sz w:val="26"/>
              </w:rPr>
              <w:t></w:t>
            </w:r>
            <w:r>
              <w:rPr>
                <w:rFonts w:ascii="新細明體" w:hAnsi="新細明體" w:cs="新細明體" w:hint="eastAsia"/>
                <w:sz w:val="26"/>
              </w:rPr>
              <w:t>。</w:t>
            </w:r>
            <w:r>
              <w:rPr>
                <w:sz w:val="26"/>
              </w:rPr>
              <w:t>希望你</w:t>
            </w:r>
            <w:r>
              <w:rPr>
                <w:rFonts w:hint="eastAsia"/>
                <w:sz w:val="26"/>
              </w:rPr>
              <w:t>能</w:t>
            </w:r>
            <w:r>
              <w:rPr>
                <w:sz w:val="26"/>
              </w:rPr>
              <w:t>立即把</w:t>
            </w:r>
            <w:r>
              <w:rPr>
                <w:sz w:val="26"/>
                <w:szCs w:val="26"/>
              </w:rPr>
              <w:t>媽咪麵</w:t>
            </w:r>
            <w:r>
              <w:rPr>
                <w:sz w:val="26"/>
              </w:rPr>
              <w:t>還給</w:t>
            </w:r>
            <w:r w:rsidRPr="00194353"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。」</w:t>
            </w:r>
          </w:p>
        </w:tc>
      </w:tr>
      <w:tr w:rsidR="003B0750" w:rsidTr="00A8772E">
        <w:trPr>
          <w:cantSplit/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見搶來的媽咪麵只剩下少許，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覺得失望和氣憤，於是一手拍打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的頭洩憤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覺得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橫蠻無理，但又不敢反抗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tabs>
                <w:tab w:val="left" w:pos="512"/>
              </w:tabs>
              <w:ind w:right="152"/>
              <w:jc w:val="both"/>
              <w:rPr>
                <w:sz w:val="26"/>
                <w:szCs w:val="26"/>
              </w:rPr>
            </w:pP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常吶喊</w:t>
            </w:r>
            <w:r>
              <w:rPr>
                <w:sz w:val="26"/>
              </w:rPr>
              <w:t>和</w:t>
            </w: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吳作昇</w:t>
            </w:r>
            <w:r>
              <w:rPr>
                <w:sz w:val="26"/>
              </w:rPr>
              <w:t>可以堅定地說：「</w:t>
            </w:r>
            <w:r w:rsidRPr="00194353">
              <w:rPr>
                <w:sz w:val="26"/>
                <w:szCs w:val="26"/>
                <w:u w:val="single"/>
              </w:rPr>
              <w:t>高大威</w:t>
            </w:r>
            <w:r w:rsidRPr="00AB2E2E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</w:rPr>
              <w:t>你唔聽我地勸告還出手打人，你好立即停手喇</w:t>
            </w:r>
            <w:r>
              <w:rPr>
                <w:rFonts w:hint="eastAsia"/>
                <w:sz w:val="26"/>
              </w:rPr>
              <w:t xml:space="preserve"> !</w:t>
            </w:r>
            <w:r>
              <w:rPr>
                <w:sz w:val="26"/>
              </w:rPr>
              <w:t>」</w:t>
            </w:r>
          </w:p>
        </w:tc>
      </w:tr>
      <w:tr w:rsidR="003B0750" w:rsidTr="00A8772E">
        <w:trPr>
          <w:cantSplit/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想再買一包媽咪麵，但身上沒有錢，他見</w:t>
            </w: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的衣袋內有一張十元紙幣，</w:t>
            </w:r>
            <w:r>
              <w:rPr>
                <w:bCs/>
                <w:sz w:val="26"/>
                <w:szCs w:val="26"/>
              </w:rPr>
              <w:t>於是向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索取金錢說：「喂！一場同學，借十蚊我用住先</w:t>
            </w:r>
            <w:r>
              <w:rPr>
                <w:rFonts w:hint="eastAsia"/>
                <w:bCs/>
                <w:sz w:val="26"/>
                <w:szCs w:val="26"/>
              </w:rPr>
              <w:t>吖</w:t>
            </w:r>
            <w:r>
              <w:rPr>
                <w:rFonts w:hint="eastAsia"/>
                <w:bCs/>
                <w:sz w:val="26"/>
                <w:szCs w:val="26"/>
              </w:rPr>
              <w:t>!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both"/>
              <w:rPr>
                <w:sz w:val="26"/>
                <w:szCs w:val="26"/>
              </w:rPr>
            </w:pP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常吶喊</w:t>
            </w:r>
            <w:r>
              <w:rPr>
                <w:sz w:val="26"/>
              </w:rPr>
              <w:t>和</w:t>
            </w: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吳作昇</w:t>
            </w:r>
            <w:r>
              <w:rPr>
                <w:sz w:val="26"/>
              </w:rPr>
              <w:t>可以對</w:t>
            </w:r>
            <w:r w:rsidRPr="00194353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</w:rPr>
              <w:t>說：「我覺得你不應該向</w:t>
            </w:r>
            <w:r w:rsidRPr="00194353"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強索金錢</w:t>
            </w:r>
            <w:r>
              <w:rPr>
                <w:kern w:val="0"/>
                <w:sz w:val="26"/>
              </w:rPr>
              <w:t>，如果你這樣做，我會話</w:t>
            </w:r>
            <w:r>
              <w:rPr>
                <w:rFonts w:hint="eastAsia"/>
                <w:kern w:val="0"/>
                <w:sz w:val="26"/>
              </w:rPr>
              <w:t>畀</w:t>
            </w:r>
            <w:r>
              <w:rPr>
                <w:kern w:val="0"/>
                <w:sz w:val="26"/>
              </w:rPr>
              <w:t>老師知。」</w:t>
            </w:r>
          </w:p>
        </w:tc>
      </w:tr>
      <w:tr w:rsidR="003B0750" w:rsidTr="00A8772E">
        <w:trPr>
          <w:cantSplit/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按著衣袋不肯借錢給</w:t>
            </w: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覺得很丟臉和憤怒，於是推撞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希望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就範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很不情願，只懂拼命按著衣袋向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不斷求饒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right="152"/>
              <w:jc w:val="both"/>
              <w:rPr>
                <w:sz w:val="26"/>
                <w:szCs w:val="26"/>
              </w:rPr>
            </w:pP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常吶喊</w:t>
            </w:r>
            <w:r>
              <w:rPr>
                <w:sz w:val="26"/>
              </w:rPr>
              <w:t>和</w:t>
            </w: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吳作昇</w:t>
            </w:r>
            <w:r>
              <w:rPr>
                <w:sz w:val="26"/>
              </w:rPr>
              <w:t>可以對</w:t>
            </w:r>
            <w:r w:rsidRPr="00194353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</w:rPr>
              <w:t>說：「</w:t>
            </w:r>
            <w:r>
              <w:rPr>
                <w:kern w:val="0"/>
                <w:sz w:val="26"/>
              </w:rPr>
              <w:t>你</w:t>
            </w:r>
            <w:r>
              <w:rPr>
                <w:rFonts w:hint="eastAsia"/>
                <w:kern w:val="0"/>
                <w:sz w:val="26"/>
              </w:rPr>
              <w:t>好停手喇</w:t>
            </w:r>
            <w:r>
              <w:rPr>
                <w:rFonts w:hint="eastAsia"/>
                <w:kern w:val="0"/>
                <w:sz w:val="26"/>
              </w:rPr>
              <w:t xml:space="preserve"> ! </w:t>
            </w:r>
            <w:r>
              <w:rPr>
                <w:kern w:val="0"/>
                <w:sz w:val="26"/>
              </w:rPr>
              <w:t>我會立即話</w:t>
            </w:r>
            <w:r>
              <w:rPr>
                <w:rFonts w:hint="eastAsia"/>
                <w:kern w:val="0"/>
                <w:sz w:val="26"/>
              </w:rPr>
              <w:t>畀</w:t>
            </w:r>
            <w:r>
              <w:rPr>
                <w:kern w:val="0"/>
                <w:sz w:val="26"/>
              </w:rPr>
              <w:t>老師知。」</w:t>
            </w:r>
          </w:p>
        </w:tc>
      </w:tr>
      <w:tr w:rsidR="003B0750" w:rsidRPr="0070261A" w:rsidTr="00A8772E">
        <w:trPr>
          <w:cantSplit/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ind w:leftChars="50" w:left="120" w:right="3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50" w:rsidRDefault="003B0750" w:rsidP="003B0750">
            <w:pPr>
              <w:numPr>
                <w:ilvl w:val="0"/>
                <w:numId w:val="13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和其他同學見狀在旁吶喊助威，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覺得越來越不耐煩和氣憤，於是說也不說就一手搶去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的十元紙幣</w:t>
            </w:r>
            <w:r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對其他同學的反應感到不知所措，亦不懂得走避</w:t>
            </w:r>
            <w:r>
              <w:rPr>
                <w:rFonts w:hint="eastAsia"/>
                <w:b/>
                <w:sz w:val="26"/>
                <w:szCs w:val="26"/>
              </w:rPr>
              <w:t>，只懂捉著</w:t>
            </w:r>
            <w:r w:rsidRPr="00C76440">
              <w:rPr>
                <w:rFonts w:hint="eastAsia"/>
                <w:b/>
                <w:sz w:val="26"/>
                <w:szCs w:val="26"/>
                <w:u w:val="single"/>
              </w:rPr>
              <w:t>高大威</w:t>
            </w:r>
            <w:r>
              <w:rPr>
                <w:rFonts w:hint="eastAsia"/>
                <w:b/>
                <w:sz w:val="26"/>
                <w:szCs w:val="26"/>
              </w:rPr>
              <w:t>的手拼命不放。</w:t>
            </w:r>
          </w:p>
          <w:p w:rsidR="003B0750" w:rsidRDefault="003B0750" w:rsidP="003B0750">
            <w:pPr>
              <w:widowControl/>
              <w:numPr>
                <w:ilvl w:val="0"/>
                <w:numId w:val="13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654EE1">
              <w:rPr>
                <w:bCs/>
                <w:sz w:val="26"/>
                <w:szCs w:val="26"/>
                <w:u w:val="single"/>
              </w:rPr>
              <w:t>吳作昇</w:t>
            </w:r>
            <w:r w:rsidRPr="00654EE1">
              <w:rPr>
                <w:rFonts w:hint="eastAsia"/>
                <w:bCs/>
                <w:sz w:val="26"/>
                <w:szCs w:val="26"/>
              </w:rPr>
              <w:t>站在一旁默不作聲。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3B0750" w:rsidRDefault="003B0750" w:rsidP="00A8772E">
            <w:pPr>
              <w:rPr>
                <w:sz w:val="26"/>
                <w:szCs w:val="26"/>
              </w:rPr>
            </w:pP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吳作昇</w:t>
            </w:r>
            <w:r>
              <w:rPr>
                <w:sz w:val="26"/>
              </w:rPr>
              <w:t>可以勸</w:t>
            </w:r>
            <w:r w:rsidRPr="00194353">
              <w:rPr>
                <w:rFonts w:ascii="新細明體" w:hAnsi="新細明體" w:cs="新細明體" w:hint="eastAsia"/>
                <w:sz w:val="26"/>
                <w:u w:val="single"/>
              </w:rPr>
              <w:t>常吶喊</w:t>
            </w:r>
            <w:r>
              <w:rPr>
                <w:sz w:val="26"/>
              </w:rPr>
              <w:t>和</w:t>
            </w:r>
            <w:r>
              <w:rPr>
                <w:sz w:val="26"/>
                <w:szCs w:val="26"/>
              </w:rPr>
              <w:t>其他同學：</w:t>
            </w:r>
            <w:r w:rsidRPr="00BA2206">
              <w:rPr>
                <w:sz w:val="26"/>
                <w:szCs w:val="26"/>
              </w:rPr>
              <w:t>「</w:t>
            </w:r>
            <w:r w:rsidRPr="00BA2206">
              <w:rPr>
                <w:rFonts w:hint="eastAsia"/>
                <w:sz w:val="26"/>
                <w:szCs w:val="26"/>
              </w:rPr>
              <w:t>好喇</w:t>
            </w:r>
            <w:r w:rsidRPr="00BA2206">
              <w:rPr>
                <w:rFonts w:hint="eastAsia"/>
                <w:sz w:val="26"/>
                <w:szCs w:val="26"/>
              </w:rPr>
              <w:t>!</w:t>
            </w:r>
            <w:r w:rsidRPr="00BA2206">
              <w:rPr>
                <w:rFonts w:hint="eastAsia"/>
                <w:sz w:val="26"/>
                <w:szCs w:val="26"/>
              </w:rPr>
              <w:t>你哋唔好嘈。</w:t>
            </w:r>
            <w:r w:rsidRPr="00BA2206">
              <w:rPr>
                <w:rFonts w:hint="eastAsia"/>
                <w:sz w:val="26"/>
                <w:szCs w:val="26"/>
                <w:u w:val="single"/>
              </w:rPr>
              <w:t>高大威</w:t>
            </w:r>
            <w:r w:rsidRPr="00BA2206">
              <w:rPr>
                <w:rFonts w:hint="eastAsia"/>
                <w:sz w:val="26"/>
                <w:szCs w:val="26"/>
              </w:rPr>
              <w:t>你再唔停手，老師一定會罰你。</w:t>
            </w:r>
            <w:r w:rsidRPr="00BA2206">
              <w:rPr>
                <w:sz w:val="26"/>
                <w:szCs w:val="26"/>
                <w:u w:val="single"/>
              </w:rPr>
              <w:t>林小小</w:t>
            </w:r>
            <w:r w:rsidRPr="00BA2206">
              <w:rPr>
                <w:rFonts w:hint="eastAsia"/>
                <w:sz w:val="26"/>
                <w:szCs w:val="26"/>
                <w:u w:val="single"/>
              </w:rPr>
              <w:t>，</w:t>
            </w:r>
            <w:r w:rsidRPr="00BA2206">
              <w:rPr>
                <w:rFonts w:hint="eastAsia"/>
                <w:sz w:val="26"/>
                <w:szCs w:val="26"/>
              </w:rPr>
              <w:t>我同你一齊去找老師。</w:t>
            </w:r>
            <w:r w:rsidRPr="00BA2206">
              <w:rPr>
                <w:sz w:val="26"/>
                <w:szCs w:val="26"/>
              </w:rPr>
              <w:t>」</w:t>
            </w:r>
          </w:p>
        </w:tc>
      </w:tr>
    </w:tbl>
    <w:p w:rsidR="003B0750" w:rsidRDefault="003B0750" w:rsidP="003B0750">
      <w:pPr>
        <w:numPr>
          <w:ilvl w:val="0"/>
          <w:numId w:val="15"/>
        </w:numPr>
        <w:spacing w:line="360" w:lineRule="exact"/>
        <w:rPr>
          <w:kern w:val="0"/>
          <w:sz w:val="26"/>
        </w:rPr>
      </w:pPr>
      <w:r>
        <w:rPr>
          <w:sz w:val="26"/>
        </w:rPr>
        <w:t>視乎情況，</w:t>
      </w:r>
      <w:r w:rsidRPr="00194353">
        <w:rPr>
          <w:sz w:val="26"/>
          <w:u w:val="single"/>
        </w:rPr>
        <w:t>常吶喊</w:t>
      </w:r>
      <w:r>
        <w:rPr>
          <w:sz w:val="26"/>
        </w:rPr>
        <w:t>和</w:t>
      </w:r>
      <w:r w:rsidRPr="00194353">
        <w:rPr>
          <w:sz w:val="26"/>
          <w:u w:val="single"/>
        </w:rPr>
        <w:t>吳作昇</w:t>
      </w:r>
      <w:r>
        <w:rPr>
          <w:sz w:val="26"/>
        </w:rPr>
        <w:t>應帶</w:t>
      </w:r>
      <w:r w:rsidRPr="00194353">
        <w:rPr>
          <w:sz w:val="26"/>
          <w:u w:val="single"/>
        </w:rPr>
        <w:t>林小小</w:t>
      </w:r>
      <w:r>
        <w:rPr>
          <w:b/>
          <w:bCs/>
          <w:sz w:val="26"/>
        </w:rPr>
        <w:t>盡快</w:t>
      </w:r>
      <w:r>
        <w:rPr>
          <w:b/>
          <w:bCs/>
          <w:kern w:val="0"/>
          <w:sz w:val="26"/>
        </w:rPr>
        <w:t>離開（</w:t>
      </w:r>
      <w:r>
        <w:rPr>
          <w:b/>
          <w:bCs/>
          <w:kern w:val="0"/>
          <w:sz w:val="26"/>
        </w:rPr>
        <w:t>OFF</w:t>
      </w:r>
      <w:r>
        <w:rPr>
          <w:b/>
          <w:bCs/>
          <w:kern w:val="0"/>
          <w:sz w:val="26"/>
        </w:rPr>
        <w:t>）</w:t>
      </w:r>
      <w:r>
        <w:rPr>
          <w:kern w:val="0"/>
          <w:sz w:val="26"/>
        </w:rPr>
        <w:t>，</w:t>
      </w:r>
      <w:r>
        <w:rPr>
          <w:sz w:val="26"/>
        </w:rPr>
        <w:t>並應</w:t>
      </w:r>
      <w:r>
        <w:rPr>
          <w:b/>
          <w:bCs/>
          <w:sz w:val="26"/>
        </w:rPr>
        <w:t>盡快</w:t>
      </w:r>
      <w:r>
        <w:rPr>
          <w:b/>
          <w:bCs/>
          <w:kern w:val="0"/>
          <w:sz w:val="26"/>
        </w:rPr>
        <w:t>告訴別人</w:t>
      </w:r>
      <w:r>
        <w:rPr>
          <w:rFonts w:ascii="新細明體" w:hAnsi="新細明體" w:hint="eastAsia"/>
          <w:b/>
          <w:bCs/>
          <w:kern w:val="0"/>
          <w:sz w:val="26"/>
        </w:rPr>
        <w:t>（</w:t>
      </w:r>
      <w:r>
        <w:rPr>
          <w:b/>
          <w:bCs/>
          <w:kern w:val="0"/>
          <w:sz w:val="26"/>
        </w:rPr>
        <w:t>TELL</w:t>
      </w:r>
      <w:r>
        <w:rPr>
          <w:b/>
          <w:bCs/>
          <w:kern w:val="0"/>
          <w:sz w:val="26"/>
        </w:rPr>
        <w:t>）</w:t>
      </w:r>
      <w:r>
        <w:rPr>
          <w:kern w:val="0"/>
          <w:sz w:val="26"/>
        </w:rPr>
        <w:t>，找人（同學、風紀、老師）幫助，直至有人處理為止。</w:t>
      </w:r>
    </w:p>
    <w:p w:rsidR="003B0750" w:rsidRDefault="003B0750" w:rsidP="003B0750">
      <w:pPr>
        <w:spacing w:line="360" w:lineRule="exact"/>
        <w:ind w:left="480"/>
        <w:jc w:val="center"/>
        <w:rPr>
          <w:sz w:val="26"/>
        </w:rPr>
      </w:pPr>
      <w:r>
        <w:rPr>
          <w:rFonts w:hint="eastAsia"/>
          <w:sz w:val="26"/>
        </w:rPr>
        <w:t>~~</w:t>
      </w:r>
      <w:r>
        <w:rPr>
          <w:sz w:val="26"/>
        </w:rPr>
        <w:t>完</w:t>
      </w:r>
      <w:r>
        <w:rPr>
          <w:rFonts w:hint="eastAsia"/>
          <w:sz w:val="26"/>
        </w:rPr>
        <w:t>~~</w:t>
      </w:r>
    </w:p>
    <w:sectPr w:rsidR="003B0750" w:rsidSect="00D5370F">
      <w:headerReference w:type="default" r:id="rId18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830" w:rsidRDefault="001B6830" w:rsidP="006C4C86">
      <w:r>
        <w:separator/>
      </w:r>
    </w:p>
  </w:endnote>
  <w:endnote w:type="continuationSeparator" w:id="0">
    <w:p w:rsidR="001B6830" w:rsidRDefault="001B6830" w:rsidP="006C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MingStd-Light">
    <w:altName w:val="細明體"/>
    <w:charset w:val="88"/>
    <w:family w:val="auto"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830" w:rsidRDefault="001B6830" w:rsidP="006C4C86">
      <w:r>
        <w:separator/>
      </w:r>
    </w:p>
  </w:footnote>
  <w:footnote w:type="continuationSeparator" w:id="0">
    <w:p w:rsidR="001B6830" w:rsidRDefault="001B6830" w:rsidP="006C4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42" w:rsidRDefault="00865042" w:rsidP="00865042">
    <w:pPr>
      <w:pStyle w:val="a7"/>
      <w:jc w:val="center"/>
    </w:pPr>
    <w:r>
      <w:rPr>
        <w:rFonts w:hint="eastAsia"/>
        <w:b/>
        <w:sz w:val="32"/>
        <w:szCs w:val="32"/>
      </w:rPr>
      <w:t>和諧校園齊創建之「</w:t>
    </w:r>
    <w:r w:rsidRPr="00983B8A">
      <w:rPr>
        <w:rFonts w:hint="eastAsia"/>
        <w:b/>
        <w:sz w:val="32"/>
        <w:szCs w:val="32"/>
      </w:rPr>
      <w:t>校不容</w:t>
    </w:r>
    <w:r w:rsidRPr="00983B8A">
      <w:rPr>
        <w:b/>
        <w:sz w:val="32"/>
        <w:szCs w:val="32"/>
      </w:rPr>
      <w:t>凌</w:t>
    </w:r>
    <w:r>
      <w:rPr>
        <w:rFonts w:hint="eastAsia"/>
        <w:b/>
        <w:sz w:val="32"/>
        <w:szCs w:val="32"/>
      </w:rPr>
      <w:t>」</w:t>
    </w:r>
  </w:p>
  <w:p w:rsidR="00865042" w:rsidRDefault="008650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237"/>
    <w:multiLevelType w:val="hybridMultilevel"/>
    <w:tmpl w:val="2834B4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D5527AC"/>
    <w:multiLevelType w:val="hybridMultilevel"/>
    <w:tmpl w:val="376A4832"/>
    <w:lvl w:ilvl="0" w:tplc="B4C20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 w15:restartNumberingAfterBreak="0">
    <w:nsid w:val="11D66F19"/>
    <w:multiLevelType w:val="hybridMultilevel"/>
    <w:tmpl w:val="B63A5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AD3DC0"/>
    <w:multiLevelType w:val="hybridMultilevel"/>
    <w:tmpl w:val="3DB48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10204A"/>
    <w:multiLevelType w:val="hybridMultilevel"/>
    <w:tmpl w:val="F1E0E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D4D11"/>
    <w:multiLevelType w:val="hybridMultilevel"/>
    <w:tmpl w:val="6F186686"/>
    <w:lvl w:ilvl="0" w:tplc="B4C20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0B0E9D"/>
    <w:multiLevelType w:val="hybridMultilevel"/>
    <w:tmpl w:val="8AAA3FE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33006B5"/>
    <w:multiLevelType w:val="hybridMultilevel"/>
    <w:tmpl w:val="AD3204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371307A"/>
    <w:multiLevelType w:val="hybridMultilevel"/>
    <w:tmpl w:val="CED454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73102B1"/>
    <w:multiLevelType w:val="hybridMultilevel"/>
    <w:tmpl w:val="F6FCAC8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D21774"/>
    <w:multiLevelType w:val="hybridMultilevel"/>
    <w:tmpl w:val="09C42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0C75B3"/>
    <w:multiLevelType w:val="hybridMultilevel"/>
    <w:tmpl w:val="19D419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AFE3DC9"/>
    <w:multiLevelType w:val="hybridMultilevel"/>
    <w:tmpl w:val="224627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C1F51B3"/>
    <w:multiLevelType w:val="hybridMultilevel"/>
    <w:tmpl w:val="1CAEAD54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14" w15:restartNumberingAfterBreak="0">
    <w:nsid w:val="70054EA9"/>
    <w:multiLevelType w:val="hybridMultilevel"/>
    <w:tmpl w:val="388CE0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F268A0"/>
    <w:multiLevelType w:val="hybridMultilevel"/>
    <w:tmpl w:val="30D2711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50"/>
    <w:rsid w:val="000804F4"/>
    <w:rsid w:val="001B6830"/>
    <w:rsid w:val="00267B03"/>
    <w:rsid w:val="0039046F"/>
    <w:rsid w:val="003B0750"/>
    <w:rsid w:val="003F6B6D"/>
    <w:rsid w:val="0051346A"/>
    <w:rsid w:val="006C1EBE"/>
    <w:rsid w:val="006C4C86"/>
    <w:rsid w:val="006E6A81"/>
    <w:rsid w:val="007E6B8A"/>
    <w:rsid w:val="008108C4"/>
    <w:rsid w:val="00865042"/>
    <w:rsid w:val="008D734E"/>
    <w:rsid w:val="00900AD7"/>
    <w:rsid w:val="00934609"/>
    <w:rsid w:val="00984D1D"/>
    <w:rsid w:val="00AF446B"/>
    <w:rsid w:val="00D5370F"/>
    <w:rsid w:val="00F05533"/>
    <w:rsid w:val="00F06405"/>
    <w:rsid w:val="00FC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B8CA5-60E6-4C6B-891C-3A3D6B86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B0750"/>
    <w:rPr>
      <w:color w:val="0000FF"/>
      <w:u w:val="single"/>
    </w:rPr>
  </w:style>
  <w:style w:type="paragraph" w:styleId="2">
    <w:name w:val="Body Text 2"/>
    <w:basedOn w:val="a"/>
    <w:link w:val="20"/>
    <w:semiHidden/>
    <w:rsid w:val="003B0750"/>
    <w:pPr>
      <w:jc w:val="center"/>
    </w:pPr>
  </w:style>
  <w:style w:type="character" w:customStyle="1" w:styleId="20">
    <w:name w:val="本文 2 字元"/>
    <w:basedOn w:val="a0"/>
    <w:link w:val="2"/>
    <w:semiHidden/>
    <w:rsid w:val="003B0750"/>
    <w:rPr>
      <w:rFonts w:ascii="Times New Roman" w:eastAsia="新細明體" w:hAnsi="Times New Roman" w:cs="Times New Roman"/>
      <w:szCs w:val="24"/>
    </w:rPr>
  </w:style>
  <w:style w:type="paragraph" w:styleId="a4">
    <w:name w:val="Body Text Indent"/>
    <w:basedOn w:val="a"/>
    <w:link w:val="a5"/>
    <w:rsid w:val="003B0750"/>
    <w:pPr>
      <w:ind w:firstLineChars="200" w:firstLine="721"/>
    </w:pPr>
    <w:rPr>
      <w:rFonts w:ascii="標楷體" w:eastAsia="標楷體" w:hAnsi="標楷體"/>
      <w:b/>
      <w:sz w:val="36"/>
      <w:szCs w:val="32"/>
    </w:rPr>
  </w:style>
  <w:style w:type="character" w:customStyle="1" w:styleId="a5">
    <w:name w:val="本文縮排 字元"/>
    <w:basedOn w:val="a0"/>
    <w:link w:val="a4"/>
    <w:rsid w:val="003B0750"/>
    <w:rPr>
      <w:rFonts w:ascii="標楷體" w:eastAsia="標楷體" w:hAnsi="標楷體" w:cs="Times New Roman"/>
      <w:b/>
      <w:sz w:val="36"/>
      <w:szCs w:val="32"/>
    </w:rPr>
  </w:style>
  <w:style w:type="table" w:styleId="a6">
    <w:name w:val="Table Grid"/>
    <w:basedOn w:val="a1"/>
    <w:rsid w:val="006E6A8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6C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C4C8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4C8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1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1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eace2.edb.hkedcity.net/movie4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eace2.edb.hkedcity.net/movie3.htm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peace2.edb.hkedcity.net/movie7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eace2.edb.hkedcity.net/movie2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peace2.edb.hkedcity.net/movie6.htm" TargetMode="External"/><Relationship Id="rId10" Type="http://schemas.openxmlformats.org/officeDocument/2006/relationships/hyperlink" Target="http://peace2.edb.hkedcity.net/movie1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eace2.edb.hkedcity.net/movie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4EF94-2B0F-48DB-9D85-B7D7509FB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B23C6-06F2-45E2-8D89-43D911CA6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58FF8-4000-4426-A506-5A60925DBB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2019-02-08T08:29:00Z</dcterms:created>
  <dcterms:modified xsi:type="dcterms:W3CDTF">2019-02-08T08:29:00Z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